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8820" w14:textId="1FF135CA" w:rsidR="0016247F" w:rsidRPr="006F6A94" w:rsidRDefault="00800C5C" w:rsidP="00BC3B79">
      <w:pPr>
        <w:jc w:val="center"/>
        <w:rPr>
          <w:rFonts w:ascii="Times New Roman" w:eastAsia="Microsoft JhengHei" w:hAnsi="Times New Roman" w:cs="Times New Roman"/>
          <w:b/>
          <w:bCs/>
          <w:sz w:val="36"/>
          <w:szCs w:val="36"/>
        </w:rPr>
      </w:pPr>
      <w:r w:rsidRPr="006F6A94">
        <w:rPr>
          <w:rFonts w:ascii="Times New Roman" w:eastAsia="Microsoft JhengHei" w:hAnsi="Times New Roman" w:cs="Times New Roman"/>
          <w:b/>
          <w:bCs/>
          <w:sz w:val="36"/>
          <w:szCs w:val="36"/>
        </w:rPr>
        <w:t>中</w:t>
      </w:r>
      <w:r w:rsidR="00E45A3D" w:rsidRPr="006F6A94">
        <w:rPr>
          <w:rFonts w:ascii="Times New Roman" w:eastAsia="Microsoft JhengHei" w:hAnsi="Times New Roman" w:cs="Times New Roman" w:hint="eastAsia"/>
          <w:b/>
          <w:bCs/>
          <w:sz w:val="36"/>
          <w:szCs w:val="36"/>
        </w:rPr>
        <w:t>二</w:t>
      </w:r>
      <w:r w:rsidR="006F6A94" w:rsidRPr="006F6A94">
        <w:rPr>
          <w:rFonts w:ascii="Times New Roman" w:eastAsia="Microsoft JhengHei" w:hAnsi="Times New Roman" w:cs="Times New Roman" w:hint="eastAsia"/>
          <w:b/>
          <w:bCs/>
          <w:sz w:val="36"/>
          <w:szCs w:val="36"/>
        </w:rPr>
        <w:t xml:space="preserve">  </w:t>
      </w:r>
      <w:r w:rsidR="00554892" w:rsidRPr="006F6A94">
        <w:rPr>
          <w:rFonts w:ascii="Times New Roman" w:eastAsia="Microsoft JhengHei" w:hAnsi="Times New Roman" w:cs="Times New Roman"/>
          <w:b/>
          <w:bCs/>
          <w:sz w:val="36"/>
          <w:szCs w:val="36"/>
        </w:rPr>
        <w:t>試閱</w:t>
      </w:r>
      <w:r w:rsidR="006F6A94" w:rsidRPr="006F6A94">
        <w:rPr>
          <w:rFonts w:ascii="Times New Roman" w:eastAsia="Microsoft JhengHei" w:hAnsi="Times New Roman" w:cs="Times New Roman"/>
          <w:b/>
          <w:bCs/>
          <w:sz w:val="36"/>
          <w:szCs w:val="36"/>
        </w:rPr>
        <w:t>文章</w:t>
      </w:r>
    </w:p>
    <w:p w14:paraId="36544EE3" w14:textId="4ADBB68F" w:rsidR="00C7740D" w:rsidRPr="000D3278" w:rsidRDefault="003C1A5F">
      <w:pPr>
        <w:rPr>
          <w:rFonts w:ascii="Times New Roman" w:eastAsia="Microsoft JhengHei Light" w:hAnsi="Times New Roman" w:cs="Times New Roman"/>
          <w:b/>
          <w:bCs/>
          <w:sz w:val="32"/>
          <w:szCs w:val="28"/>
        </w:rPr>
      </w:pPr>
      <w:r w:rsidRPr="000D3278">
        <w:rPr>
          <w:rFonts w:ascii="Times New Roman" w:eastAsia="Microsoft JhengHei Light" w:hAnsi="Times New Roman" w:cs="Times New Roman"/>
          <w:b/>
          <w:bCs/>
          <w:sz w:val="32"/>
          <w:szCs w:val="28"/>
        </w:rPr>
        <w:t>主題：</w:t>
      </w:r>
      <w:r w:rsidR="0017512D" w:rsidRPr="0017512D">
        <w:rPr>
          <w:rFonts w:ascii="Times New Roman" w:eastAsia="Microsoft JhengHei Light" w:hAnsi="Times New Roman" w:cs="Times New Roman"/>
          <w:b/>
          <w:bCs/>
          <w:sz w:val="32"/>
          <w:szCs w:val="28"/>
        </w:rPr>
        <w:t>讀專欄散文</w:t>
      </w:r>
      <w:r w:rsidR="006B09CA">
        <w:rPr>
          <w:rFonts w:ascii="Times New Roman" w:eastAsia="Microsoft JhengHei Light" w:hAnsi="Times New Roman" w:cs="Times New Roman" w:hint="eastAsia"/>
          <w:b/>
          <w:bCs/>
          <w:sz w:val="32"/>
          <w:szCs w:val="28"/>
        </w:rPr>
        <w:t xml:space="preserve">  </w:t>
      </w:r>
      <w:r w:rsidRPr="000D3278">
        <w:rPr>
          <w:rFonts w:ascii="Times New Roman" w:eastAsia="Microsoft JhengHei Light" w:hAnsi="Times New Roman" w:cs="Times New Roman"/>
          <w:b/>
          <w:bCs/>
          <w:sz w:val="32"/>
          <w:szCs w:val="28"/>
        </w:rPr>
        <w:t>〈</w:t>
      </w:r>
      <w:r w:rsidR="0017512D" w:rsidRPr="0017512D">
        <w:rPr>
          <w:rFonts w:ascii="Times New Roman" w:eastAsia="Microsoft JhengHei Light" w:hAnsi="Times New Roman" w:cs="Times New Roman"/>
          <w:b/>
          <w:bCs/>
          <w:sz w:val="32"/>
          <w:szCs w:val="28"/>
        </w:rPr>
        <w:t>人民的疫苗</w:t>
      </w:r>
      <w:r w:rsidRPr="000D3278">
        <w:rPr>
          <w:rFonts w:ascii="Times New Roman" w:eastAsia="Microsoft JhengHei Light" w:hAnsi="Times New Roman" w:cs="Times New Roman"/>
          <w:b/>
          <w:bCs/>
          <w:sz w:val="32"/>
          <w:szCs w:val="28"/>
        </w:rPr>
        <w:t>〉</w:t>
      </w:r>
    </w:p>
    <w:p w14:paraId="27439A05" w14:textId="790DEBEB" w:rsidR="00AE185E" w:rsidRPr="00EA7BE9" w:rsidRDefault="00CB7591" w:rsidP="00AE185E">
      <w:pPr>
        <w:spacing w:after="240"/>
        <w:rPr>
          <w:rFonts w:ascii="Times New Roman" w:eastAsia="DengXian" w:hAnsi="Times New Roman" w:cs="Times New Roman"/>
        </w:rPr>
      </w:pPr>
      <w:r>
        <w:rPr>
          <w:rFonts w:ascii="Times New Roman" w:eastAsia="PMingLiU" w:hAnsi="Times New Roman" w:cs="Times New Roman"/>
          <w:b/>
          <w:bCs/>
          <w:noProof/>
          <w:color w:val="C00000"/>
          <w:spacing w:val="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B688B" wp14:editId="19C3C0BB">
                <wp:simplePos x="0" y="0"/>
                <wp:positionH relativeFrom="margin">
                  <wp:posOffset>8890</wp:posOffset>
                </wp:positionH>
                <wp:positionV relativeFrom="paragraph">
                  <wp:posOffset>452755</wp:posOffset>
                </wp:positionV>
                <wp:extent cx="6457950" cy="3067050"/>
                <wp:effectExtent l="0" t="0" r="0" b="0"/>
                <wp:wrapNone/>
                <wp:docPr id="89800975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BBAA7" w14:textId="7D7742DE" w:rsidR="00853D00" w:rsidRDefault="00CB7591" w:rsidP="0015585F">
                            <w:pPr>
                              <w:jc w:val="center"/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</w:pPr>
                            <w:r w:rsidRPr="00CB7591">
                              <w:drawing>
                                <wp:inline distT="0" distB="0" distL="0" distR="0" wp14:anchorId="634D47FD" wp14:editId="26CFB32B">
                                  <wp:extent cx="4094480" cy="2731135"/>
                                  <wp:effectExtent l="0" t="0" r="1270" b="0"/>
                                  <wp:docPr id="1254894572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4894572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4480" cy="2731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BD782C" w14:textId="7637E7F1" w:rsidR="0015585F" w:rsidRPr="0000054B" w:rsidRDefault="00E92428" w:rsidP="00E92428">
                            <w:pPr>
                              <w:jc w:val="center"/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</w:pPr>
                            <w:proofErr w:type="gramStart"/>
                            <w:r w:rsidRPr="00E92428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新冠肺炎</w:t>
                            </w:r>
                            <w:proofErr w:type="gramEnd"/>
                            <w:r w:rsidRPr="00E92428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病毒仍然流行，接受疫苗接種是有效提升身體抵抗病毒能力的方法。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B688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7pt;margin-top:35.65pt;width:508.5pt;height:24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" filled="f" stroked="f" strokeweight=".5pt">
                <v:textbox>
                  <w:txbxContent>
                    <w:p w14:paraId="57FBBAA7" w14:textId="7D7742DE" w:rsidR="00853D00" w:rsidRDefault="00CB7591" w:rsidP="0015585F">
                      <w:pPr>
                        <w:jc w:val="center"/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</w:pPr>
                      <w:r w:rsidRPr="00CB7591">
                        <w:drawing>
                          <wp:inline distT="0" distB="0" distL="0" distR="0" wp14:anchorId="634D47FD" wp14:editId="26CFB32B">
                            <wp:extent cx="4094480" cy="2731135"/>
                            <wp:effectExtent l="0" t="0" r="1270" b="0"/>
                            <wp:docPr id="1254894572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4894572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4480" cy="2731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BD782C" w14:textId="7637E7F1" w:rsidR="0015585F" w:rsidRPr="0000054B" w:rsidRDefault="00E92428" w:rsidP="00E92428">
                      <w:pPr>
                        <w:jc w:val="center"/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</w:pPr>
                      <w:proofErr w:type="gramStart"/>
                      <w:r w:rsidRPr="00E92428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新冠肺炎</w:t>
                      </w:r>
                      <w:proofErr w:type="gramEnd"/>
                      <w:r w:rsidRPr="00E92428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病毒仍然流行，接受疫苗接種是有效提升身體抵抗病毒能力的方法。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7B3" w:rsidRPr="003F67B3">
        <w:rPr>
          <w:rFonts w:ascii="Times New Roman" w:eastAsia="Microsoft JhengHei Light" w:hAnsi="Times New Roman" w:cs="Times New Roman"/>
          <w:shd w:val="clear" w:color="auto" w:fill="DEEAF6" w:themeFill="accent5" w:themeFillTint="33"/>
        </w:rPr>
        <w:t>專欄</w:t>
      </w:r>
      <w:r w:rsidR="000B32AD" w:rsidRPr="000D3278">
        <w:rPr>
          <w:rFonts w:ascii="Times New Roman" w:hAnsi="Times New Roman" w:cs="Times New Roman"/>
        </w:rPr>
        <w:t xml:space="preserve"> </w:t>
      </w:r>
      <w:r w:rsidR="0089514A" w:rsidRPr="0089514A">
        <w:rPr>
          <w:rFonts w:ascii="Times New Roman" w:eastAsia="Microsoft JhengHei Light" w:hAnsi="Times New Roman" w:cs="Times New Roman"/>
          <w:shd w:val="clear" w:color="auto" w:fill="DEEAF6" w:themeFill="accent5" w:themeFillTint="33"/>
        </w:rPr>
        <w:t>散文</w:t>
      </w:r>
      <w:r w:rsidR="00E51283">
        <w:rPr>
          <w:rFonts w:ascii="Times New Roman" w:eastAsia="PMingLiU" w:hAnsi="Times New Roman" w:cs="Times New Roman" w:hint="eastAsia"/>
          <w:color w:val="212529"/>
          <w:spacing w:val="7"/>
          <w:kern w:val="0"/>
          <w:sz w:val="23"/>
          <w:szCs w:val="23"/>
        </w:rPr>
        <w:t xml:space="preserve"> </w:t>
      </w:r>
      <w:r w:rsidR="00EA060D" w:rsidRPr="00EA060D">
        <w:rPr>
          <w:rFonts w:ascii="Times New Roman" w:eastAsia="Microsoft JhengHei Light" w:hAnsi="Times New Roman" w:cs="Times New Roman"/>
          <w:shd w:val="clear" w:color="auto" w:fill="DEEAF6" w:themeFill="accent5" w:themeFillTint="33"/>
        </w:rPr>
        <w:t>鄺美雲</w:t>
      </w:r>
      <w:r w:rsidR="00E51283">
        <w:rPr>
          <w:rFonts w:ascii="Times New Roman" w:eastAsia="PMingLiU" w:hAnsi="Times New Roman" w:cs="Times New Roman" w:hint="eastAsia"/>
          <w:color w:val="212529"/>
          <w:spacing w:val="7"/>
          <w:kern w:val="0"/>
          <w:sz w:val="23"/>
          <w:szCs w:val="23"/>
        </w:rPr>
        <w:t xml:space="preserve"> </w:t>
      </w:r>
      <w:proofErr w:type="gramStart"/>
      <w:r w:rsidR="00EA060D" w:rsidRPr="00EA060D">
        <w:rPr>
          <w:rFonts w:ascii="Times New Roman" w:eastAsia="Microsoft JhengHei Light" w:hAnsi="Times New Roman" w:cs="Times New Roman"/>
          <w:shd w:val="clear" w:color="auto" w:fill="DEEAF6" w:themeFill="accent5" w:themeFillTint="33"/>
        </w:rPr>
        <w:t>新冠肺炎</w:t>
      </w:r>
      <w:proofErr w:type="gramEnd"/>
      <w:r w:rsidR="00EA7BE9" w:rsidRPr="000D3278">
        <w:rPr>
          <w:rFonts w:ascii="Times New Roman" w:hAnsi="Times New Roman" w:cs="Times New Roman"/>
        </w:rPr>
        <w:t xml:space="preserve"> </w:t>
      </w:r>
      <w:r w:rsidR="00EA060D" w:rsidRPr="00EA060D">
        <w:rPr>
          <w:rFonts w:ascii="Times New Roman" w:eastAsia="Microsoft JhengHei Light" w:hAnsi="Times New Roman" w:cs="Times New Roman"/>
          <w:shd w:val="clear" w:color="auto" w:fill="DEEAF6" w:themeFill="accent5" w:themeFillTint="33"/>
        </w:rPr>
        <w:t>疫苗</w:t>
      </w:r>
      <w:r w:rsidR="00EA7BE9">
        <w:rPr>
          <w:rFonts w:ascii="Times New Roman" w:eastAsia="PMingLiU" w:hAnsi="Times New Roman" w:cs="Times New Roman" w:hint="eastAsia"/>
          <w:color w:val="212529"/>
          <w:spacing w:val="7"/>
          <w:kern w:val="0"/>
          <w:sz w:val="23"/>
          <w:szCs w:val="23"/>
        </w:rPr>
        <w:t xml:space="preserve"> </w:t>
      </w:r>
      <w:r w:rsidRPr="00CB7591">
        <w:rPr>
          <w:rFonts w:ascii="Times New Roman" w:eastAsia="Microsoft JhengHei Light" w:hAnsi="Times New Roman" w:cs="Times New Roman"/>
          <w:shd w:val="clear" w:color="auto" w:fill="DEEAF6" w:themeFill="accent5" w:themeFillTint="33"/>
        </w:rPr>
        <w:t>發展中國家</w:t>
      </w:r>
      <w:r w:rsidR="00EA7BE9">
        <w:rPr>
          <w:rFonts w:ascii="Times New Roman" w:eastAsia="PMingLiU" w:hAnsi="Times New Roman" w:cs="Times New Roman" w:hint="eastAsia"/>
          <w:color w:val="212529"/>
          <w:spacing w:val="7"/>
          <w:kern w:val="0"/>
          <w:sz w:val="23"/>
          <w:szCs w:val="23"/>
        </w:rPr>
        <w:t xml:space="preserve"> </w:t>
      </w:r>
    </w:p>
    <w:p w14:paraId="306B8C12" w14:textId="0379F739" w:rsidR="00E51283" w:rsidRDefault="00E51283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  <w:r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 xml:space="preserve">    </w:t>
      </w:r>
    </w:p>
    <w:p w14:paraId="54A04A5D" w14:textId="790B7FE0" w:rsidR="00E51283" w:rsidRDefault="00E51283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6BA7F101" w14:textId="146BA77C" w:rsidR="00E51283" w:rsidRPr="00E51283" w:rsidRDefault="00E51283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3B32E814" w14:textId="77777777" w:rsidR="00853D00" w:rsidRDefault="004020CF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  <w:r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 xml:space="preserve">    </w:t>
      </w:r>
    </w:p>
    <w:p w14:paraId="73D2A8C3" w14:textId="77777777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0818E50F" w14:textId="77777777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4193F0D6" w14:textId="77777777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6971C306" w14:textId="77777777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4275B735" w14:textId="77777777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25BB2A3D" w14:textId="77777777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58A01E16" w14:textId="77777777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05206823" w14:textId="77777777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766494C9" w14:textId="77777777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06356221" w14:textId="52BEC0B8" w:rsidR="004020CF" w:rsidRDefault="00853D00" w:rsidP="0095599B">
      <w:pPr>
        <w:widowControl/>
        <w:shd w:val="clear" w:color="auto" w:fill="FFFFFF"/>
        <w:jc w:val="both"/>
        <w:rPr>
          <w:rFonts w:asciiTheme="minorEastAsia" w:eastAsia="DengXian" w:hAnsiTheme="minorEastAsia" w:cs="Times New Roman"/>
          <w:color w:val="212529"/>
          <w:spacing w:val="7"/>
          <w:kern w:val="0"/>
          <w:sz w:val="23"/>
          <w:szCs w:val="23"/>
          <w:lang w:eastAsia="zh-CN"/>
        </w:rPr>
      </w:pPr>
      <w:r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 xml:space="preserve">    </w:t>
      </w:r>
      <w:proofErr w:type="gramStart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新冠肺炎疫情在</w:t>
      </w:r>
      <w:proofErr w:type="gramEnd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全球範圍蔓延，而疫苗就成為</w:t>
      </w:r>
      <w:proofErr w:type="gramStart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疫</w:t>
      </w:r>
      <w:proofErr w:type="gramEnd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情之下最牽動全球關注的救命物資。中國的科</w:t>
      </w:r>
      <w:proofErr w:type="gramStart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研</w:t>
      </w:r>
      <w:proofErr w:type="gramEnd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人員在研發疫苗的工作上爭分奪秒，國藥疫苗、</w:t>
      </w:r>
      <w:proofErr w:type="gramStart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科興疫苗</w:t>
      </w:r>
      <w:proofErr w:type="gramEnd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等，不僅在技術上成為「</w:t>
      </w:r>
      <w:proofErr w:type="gramStart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領跑者</w:t>
      </w:r>
      <w:proofErr w:type="gramEnd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」，至少已拿到十六</w:t>
      </w:r>
      <w:proofErr w:type="gramStart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個</w:t>
      </w:r>
      <w:proofErr w:type="gramEnd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國家及地區超過五億劑疫苗合同</w:t>
      </w:r>
      <w:proofErr w:type="gramStart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（</w:t>
      </w:r>
      <w:proofErr w:type="gramEnd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編按：</w:t>
      </w:r>
      <w:proofErr w:type="gramStart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文章初刊於</w:t>
      </w:r>
      <w:proofErr w:type="gramEnd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2021年3月，此為當時數字</w:t>
      </w:r>
      <w:proofErr w:type="gramStart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）</w:t>
      </w:r>
      <w:proofErr w:type="gramEnd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，而</w:t>
      </w:r>
      <w:proofErr w:type="gramStart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中國向拉美國</w:t>
      </w:r>
      <w:proofErr w:type="gramEnd"/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家提供的疫苗援助，更是</w:t>
      </w:r>
      <w:r w:rsidR="00E92428" w:rsidRPr="00E92428">
        <w:rPr>
          <w:rFonts w:asciiTheme="minorEastAsia" w:hAnsiTheme="minorEastAsia" w:cs="Times New Roman"/>
          <w:color w:val="FF0000"/>
          <w:spacing w:val="7"/>
          <w:kern w:val="0"/>
          <w:sz w:val="23"/>
          <w:szCs w:val="23"/>
        </w:rPr>
        <w:t>雪中送炭</w:t>
      </w:r>
      <w:r w:rsidR="00E92428" w:rsidRPr="00E92428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。</w:t>
      </w:r>
    </w:p>
    <w:p w14:paraId="744CC0CA" w14:textId="7FB7360D" w:rsidR="004020CF" w:rsidRPr="00E92428" w:rsidRDefault="00853D00" w:rsidP="0095599B">
      <w:pPr>
        <w:widowControl/>
        <w:shd w:val="clear" w:color="auto" w:fill="FFFFFF"/>
        <w:jc w:val="both"/>
        <w:rPr>
          <w:rFonts w:asciiTheme="minorEastAsia" w:eastAsia="DengXian" w:hAnsiTheme="minorEastAsia" w:cs="Times New Roman" w:hint="eastAsia"/>
          <w:color w:val="212529"/>
          <w:spacing w:val="7"/>
          <w:kern w:val="0"/>
          <w:sz w:val="23"/>
          <w:szCs w:val="23"/>
          <w:lang w:eastAsia="zh-CN"/>
        </w:rPr>
      </w:pPr>
      <w:r>
        <w:rPr>
          <w:rFonts w:ascii="Times New Roman" w:eastAsia="PMingLiU" w:hAnsi="Times New Roman" w:cs="Times New Roman"/>
          <w:noProof/>
          <w:color w:val="212529"/>
          <w:spacing w:val="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3FAD03" wp14:editId="52E99316">
                <wp:simplePos x="0" y="0"/>
                <wp:positionH relativeFrom="margin">
                  <wp:posOffset>466090</wp:posOffset>
                </wp:positionH>
                <wp:positionV relativeFrom="paragraph">
                  <wp:posOffset>62230</wp:posOffset>
                </wp:positionV>
                <wp:extent cx="5410200" cy="2790825"/>
                <wp:effectExtent l="0" t="0" r="0" b="0"/>
                <wp:wrapNone/>
                <wp:docPr id="193104816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279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450EF" w14:textId="4F9F5927" w:rsidR="00B36D78" w:rsidRDefault="00E92428" w:rsidP="00226A57">
                            <w:pPr>
                              <w:jc w:val="center"/>
                            </w:pPr>
                            <w:r w:rsidRPr="00E92428">
                              <w:drawing>
                                <wp:inline distT="0" distB="0" distL="0" distR="0" wp14:anchorId="721E9BDE" wp14:editId="72008880">
                                  <wp:extent cx="2400300" cy="2382882"/>
                                  <wp:effectExtent l="0" t="0" r="0" b="0"/>
                                  <wp:docPr id="1525382393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5382393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1839" cy="2384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26A57">
                              <w:br/>
                            </w:r>
                            <w:r w:rsidR="002C2F64" w:rsidRPr="002C2F64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齊打疫苗，護己護人。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FAD03" id="_x0000_s1027" type="#_x0000_t202" style="position:absolute;left:0;text-align:left;margin-left:36.7pt;margin-top:4.9pt;width:426pt;height:2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" filled="f" stroked="f" strokeweight=".5pt">
                <v:textbox>
                  <w:txbxContent>
                    <w:p w14:paraId="5BC450EF" w14:textId="4F9F5927" w:rsidR="00B36D78" w:rsidRDefault="00E92428" w:rsidP="00226A57">
                      <w:pPr>
                        <w:jc w:val="center"/>
                      </w:pPr>
                      <w:r w:rsidRPr="00E92428">
                        <w:drawing>
                          <wp:inline distT="0" distB="0" distL="0" distR="0" wp14:anchorId="721E9BDE" wp14:editId="72008880">
                            <wp:extent cx="2400300" cy="2382882"/>
                            <wp:effectExtent l="0" t="0" r="0" b="0"/>
                            <wp:docPr id="1525382393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5382393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1839" cy="2384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26A57">
                        <w:br/>
                      </w:r>
                      <w:r w:rsidR="002C2F64" w:rsidRPr="002C2F64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齊打疫苗，護己護人。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C1B45" w14:textId="02F37E25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5D5C19BF" w14:textId="44767DED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1636FDD8" w14:textId="3A2E49A9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7BC07CE8" w14:textId="667D3E9B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59989550" w14:textId="60A26B91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4FC6A80F" w14:textId="77777777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540F3140" w14:textId="18AAAEBE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0DCCE1E2" w14:textId="6D0F5184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5CD226D2" w14:textId="5D25965E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7447CB67" w14:textId="29304A58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6AEEEC72" w14:textId="77777777" w:rsidR="00853D00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6860DABB" w14:textId="39CB627C" w:rsidR="00853D00" w:rsidRPr="00853D00" w:rsidRDefault="00345638" w:rsidP="00853D00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  <w:r>
        <w:rPr>
          <w:rFonts w:asciiTheme="minorEastAsia" w:eastAsia="DengXian" w:hAnsiTheme="minorEastAsia" w:cs="Times New Roman" w:hint="eastAsia"/>
          <w:color w:val="212529"/>
          <w:spacing w:val="7"/>
          <w:kern w:val="0"/>
          <w:sz w:val="23"/>
          <w:szCs w:val="23"/>
        </w:rPr>
        <w:lastRenderedPageBreak/>
        <w:t xml:space="preserve">    </w:t>
      </w:r>
      <w:r w:rsidR="002C2F64" w:rsidRPr="002C2F64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外交部早前宣布，中國加入並支持世界衞生組織的「新冠疫苗實施計劃」，向「實施計劃」先提供一千萬劑國產疫苗，用於滿足發展中國家的急需。同時，中國積極發揮產業鏈優勢，支持和協助其他國家在中國或在當地加工、生產疫苗產品，助力提升全球產能。</w:t>
      </w:r>
    </w:p>
    <w:p w14:paraId="6639D7BB" w14:textId="3F6F0344" w:rsidR="004020CF" w:rsidRDefault="00853D00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  <w:r>
        <w:rPr>
          <w:rFonts w:ascii="Times New Roman" w:eastAsia="PMingLiU" w:hAnsi="Times New Roman" w:cs="Times New Roman"/>
          <w:b/>
          <w:bCs/>
          <w:noProof/>
          <w:color w:val="C00000"/>
          <w:spacing w:val="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23BA91" wp14:editId="4B5B479B">
                <wp:simplePos x="0" y="0"/>
                <wp:positionH relativeFrom="column">
                  <wp:posOffset>456565</wp:posOffset>
                </wp:positionH>
                <wp:positionV relativeFrom="paragraph">
                  <wp:posOffset>33655</wp:posOffset>
                </wp:positionV>
                <wp:extent cx="5454015" cy="3838575"/>
                <wp:effectExtent l="0" t="0" r="0" b="0"/>
                <wp:wrapNone/>
                <wp:docPr id="1880708566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015" cy="383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35F3B" w14:textId="1A56D652" w:rsidR="00BE0FF9" w:rsidRDefault="002C2F64" w:rsidP="00726B27">
                            <w:pPr>
                              <w:jc w:val="center"/>
                            </w:pPr>
                            <w:r w:rsidRPr="002C2F64">
                              <w:drawing>
                                <wp:inline distT="0" distB="0" distL="0" distR="0" wp14:anchorId="038B04A4" wp14:editId="2FDC29F3">
                                  <wp:extent cx="5264785" cy="3389630"/>
                                  <wp:effectExtent l="0" t="0" r="0" b="1270"/>
                                  <wp:docPr id="927126326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7126326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64785" cy="3389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26A57">
                              <w:br/>
                            </w:r>
                            <w:r w:rsidR="00B13046" w:rsidRPr="00B13046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中國</w:t>
                            </w:r>
                            <w:proofErr w:type="gramStart"/>
                            <w:r w:rsidR="00B13046" w:rsidRPr="00B13046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援助新冠疫苗</w:t>
                            </w:r>
                            <w:proofErr w:type="gramEnd"/>
                            <w:r w:rsidR="00B13046" w:rsidRPr="00B13046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抵達非洲</w:t>
                            </w:r>
                            <w:proofErr w:type="gramStart"/>
                            <w:r w:rsidR="00B13046" w:rsidRPr="00B13046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埃塞俄比亞</w:t>
                            </w:r>
                            <w:proofErr w:type="gramEnd"/>
                            <w:r w:rsidR="00B13046" w:rsidRPr="00B13046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首都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BA91" id="文字方塊 3" o:spid="_x0000_s1028" type="#_x0000_t202" style="position:absolute;left:0;text-align:left;margin-left:35.95pt;margin-top:2.65pt;width:429.45pt;height:30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" filled="f" stroked="f" strokeweight=".5pt">
                <v:textbox>
                  <w:txbxContent>
                    <w:p w14:paraId="22D35F3B" w14:textId="1A56D652" w:rsidR="00BE0FF9" w:rsidRDefault="002C2F64" w:rsidP="00726B27">
                      <w:pPr>
                        <w:jc w:val="center"/>
                      </w:pPr>
                      <w:r w:rsidRPr="002C2F64">
                        <w:drawing>
                          <wp:inline distT="0" distB="0" distL="0" distR="0" wp14:anchorId="038B04A4" wp14:editId="2FDC29F3">
                            <wp:extent cx="5264785" cy="3389630"/>
                            <wp:effectExtent l="0" t="0" r="0" b="1270"/>
                            <wp:docPr id="927126326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7126326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4785" cy="3389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26A57">
                        <w:br/>
                      </w:r>
                      <w:r w:rsidR="00B13046" w:rsidRPr="00B13046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中國</w:t>
                      </w:r>
                      <w:proofErr w:type="gramStart"/>
                      <w:r w:rsidR="00B13046" w:rsidRPr="00B13046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援助新冠疫苗</w:t>
                      </w:r>
                      <w:proofErr w:type="gramEnd"/>
                      <w:r w:rsidR="00B13046" w:rsidRPr="00B13046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抵達非洲</w:t>
                      </w:r>
                      <w:proofErr w:type="gramStart"/>
                      <w:r w:rsidR="00B13046" w:rsidRPr="00B13046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埃塞俄比亞</w:t>
                      </w:r>
                      <w:proofErr w:type="gramEnd"/>
                      <w:r w:rsidR="00B13046" w:rsidRPr="00B13046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首都</w:t>
                      </w:r>
                    </w:p>
                  </w:txbxContent>
                </v:textbox>
              </v:shape>
            </w:pict>
          </mc:Fallback>
        </mc:AlternateContent>
      </w:r>
    </w:p>
    <w:p w14:paraId="6D5E8BC7" w14:textId="595C27C8" w:rsidR="004020CF" w:rsidRPr="004020CF" w:rsidRDefault="004020CF" w:rsidP="0095599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22A7E535" w14:textId="58AE5028" w:rsidR="00AE0623" w:rsidRPr="000D3278" w:rsidRDefault="00AE0623" w:rsidP="0095599B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12F8641A" w14:textId="192170CC" w:rsidR="00333948" w:rsidRPr="000D3278" w:rsidRDefault="00333948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4E05E476" w14:textId="2AAAF42C" w:rsidR="00333948" w:rsidRPr="000D3278" w:rsidRDefault="00333948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33A12DE1" w14:textId="7B42058F" w:rsidR="00AE0623" w:rsidRPr="000D3278" w:rsidRDefault="00AE0623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7D98959C" w14:textId="745A2B40" w:rsidR="00AE0623" w:rsidRPr="000D3278" w:rsidRDefault="00AE0623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49FD90EF" w14:textId="2A9B5D2F" w:rsidR="00AE0623" w:rsidRPr="000D3278" w:rsidRDefault="00AE0623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71D27DB7" w14:textId="2BC6D6DA" w:rsidR="00333948" w:rsidRPr="000D3278" w:rsidRDefault="00333948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4FE585BA" w14:textId="63B321A2" w:rsidR="001A7767" w:rsidRPr="000D3278" w:rsidRDefault="001A7767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6CA4BCBF" w14:textId="503A47D1" w:rsidR="001A7767" w:rsidRPr="000D3278" w:rsidRDefault="001A7767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55732373" w14:textId="3698E303" w:rsidR="001A7767" w:rsidRPr="000D3278" w:rsidRDefault="001A7767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2164FB76" w14:textId="3A0F9D42" w:rsidR="001A7767" w:rsidRPr="000D3278" w:rsidRDefault="001A7767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0410BA15" w14:textId="2AEE018A" w:rsidR="001A7767" w:rsidRPr="000D3278" w:rsidRDefault="001A7767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19F5A290" w14:textId="7D045388" w:rsidR="001A7767" w:rsidRPr="000D3278" w:rsidRDefault="001A7767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25D5B199" w14:textId="71856E98" w:rsidR="001A7767" w:rsidRPr="000D3278" w:rsidRDefault="001A7767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15EB4F67" w14:textId="77777777" w:rsidR="00853D00" w:rsidRDefault="00853D00" w:rsidP="00853D00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717EA92E" w14:textId="5F3E502A" w:rsidR="006B45F7" w:rsidRDefault="00853D00" w:rsidP="00853D00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  <w:r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 xml:space="preserve">    </w:t>
      </w:r>
      <w:r w:rsidR="00B13046" w:rsidRPr="00B13046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各國的行動，是給中國疫苗投下「信任票」，更有多國政要帶頭接種中國疫苗，如塞爾維亞總統、秘魯總統、智利總統、柬埔寨首相等國家領導人，甚至親赴機場迎接中國疫苗的運達，網民都笑說，各國政要成為了中國疫苗的「代言人」。</w:t>
      </w:r>
    </w:p>
    <w:p w14:paraId="17B952F4" w14:textId="52E8FA52" w:rsidR="006B45F7" w:rsidRDefault="00853D00" w:rsidP="00333948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  <w:r>
        <w:rPr>
          <w:rFonts w:ascii="Times New Roman" w:eastAsia="PMingLiU" w:hAnsi="Times New Roman" w:cs="Times New Roman"/>
          <w:b/>
          <w:bCs/>
          <w:noProof/>
          <w:color w:val="C00000"/>
          <w:spacing w:val="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75C5AC" wp14:editId="2A08F3C7">
                <wp:simplePos x="0" y="0"/>
                <wp:positionH relativeFrom="column">
                  <wp:posOffset>456565</wp:posOffset>
                </wp:positionH>
                <wp:positionV relativeFrom="paragraph">
                  <wp:posOffset>5080</wp:posOffset>
                </wp:positionV>
                <wp:extent cx="5454015" cy="3086100"/>
                <wp:effectExtent l="0" t="0" r="0" b="0"/>
                <wp:wrapNone/>
                <wp:docPr id="82151150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015" cy="30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02B91" w14:textId="5E851DE5" w:rsidR="00853D00" w:rsidRDefault="00B13046" w:rsidP="00853D00">
                            <w:pPr>
                              <w:jc w:val="center"/>
                            </w:pPr>
                            <w:r w:rsidRPr="00B13046">
                              <w:drawing>
                                <wp:inline distT="0" distB="0" distL="0" distR="0" wp14:anchorId="5199E761" wp14:editId="184E550C">
                                  <wp:extent cx="4121150" cy="2740660"/>
                                  <wp:effectExtent l="0" t="0" r="0" b="2540"/>
                                  <wp:docPr id="1620668687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0668687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1150" cy="2740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3D00">
                              <w:br/>
                            </w:r>
                            <w:r w:rsidR="009B592F" w:rsidRPr="009B592F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塞爾維亞總統武</w:t>
                            </w:r>
                            <w:proofErr w:type="gramStart"/>
                            <w:r w:rsidR="009B592F" w:rsidRPr="009B592F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契</w:t>
                            </w:r>
                            <w:proofErr w:type="gramEnd"/>
                            <w:r w:rsidR="009B592F" w:rsidRPr="009B592F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奇接種</w:t>
                            </w:r>
                            <w:proofErr w:type="gramStart"/>
                            <w:r w:rsidR="009B592F" w:rsidRPr="009B592F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中國新冠疫苗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C5AC" id="_x0000_s1029" type="#_x0000_t202" style="position:absolute;left:0;text-align:left;margin-left:35.95pt;margin-top:.4pt;width:429.45pt;height:2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" filled="f" stroked="f" strokeweight=".5pt">
                <v:textbox>
                  <w:txbxContent>
                    <w:p w14:paraId="5F602B91" w14:textId="5E851DE5" w:rsidR="00853D00" w:rsidRDefault="00B13046" w:rsidP="00853D00">
                      <w:pPr>
                        <w:jc w:val="center"/>
                      </w:pPr>
                      <w:r w:rsidRPr="00B13046">
                        <w:drawing>
                          <wp:inline distT="0" distB="0" distL="0" distR="0" wp14:anchorId="5199E761" wp14:editId="184E550C">
                            <wp:extent cx="4121150" cy="2740660"/>
                            <wp:effectExtent l="0" t="0" r="0" b="2540"/>
                            <wp:docPr id="1620668687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0668687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1150" cy="2740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3D00">
                        <w:br/>
                      </w:r>
                      <w:r w:rsidR="009B592F" w:rsidRPr="009B592F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塞爾維亞總統武</w:t>
                      </w:r>
                      <w:proofErr w:type="gramStart"/>
                      <w:r w:rsidR="009B592F" w:rsidRPr="009B592F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契</w:t>
                      </w:r>
                      <w:proofErr w:type="gramEnd"/>
                      <w:r w:rsidR="009B592F" w:rsidRPr="009B592F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奇接種</w:t>
                      </w:r>
                      <w:proofErr w:type="gramStart"/>
                      <w:r w:rsidR="009B592F" w:rsidRPr="009B592F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中國新冠疫苗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C624356" w14:textId="77777777" w:rsidR="006B45F7" w:rsidRDefault="006B45F7" w:rsidP="00333948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679CDC6F" w14:textId="07C18F48" w:rsidR="001A7767" w:rsidRDefault="001A7767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7F39CA73" w14:textId="77777777" w:rsidR="00853D00" w:rsidRDefault="00853D00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36EFF23E" w14:textId="77777777" w:rsidR="00853D00" w:rsidRDefault="00853D00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0E599C51" w14:textId="77777777" w:rsidR="00853D00" w:rsidRDefault="00853D00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76F8E1A0" w14:textId="77777777" w:rsidR="00853D00" w:rsidRDefault="00853D00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79FC10EA" w14:textId="77777777" w:rsidR="00853D00" w:rsidRDefault="00853D00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6AAA5EE1" w14:textId="77777777" w:rsidR="00853D00" w:rsidRDefault="00853D00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11806F1E" w14:textId="77777777" w:rsidR="00853D00" w:rsidRDefault="00853D00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5E93656A" w14:textId="77777777" w:rsidR="00853D00" w:rsidRDefault="00853D00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2BCE26AE" w14:textId="18180CDA" w:rsidR="00853D00" w:rsidRDefault="00853D00" w:rsidP="00333948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0CB0BE74" w14:textId="77777777" w:rsidR="00853D00" w:rsidRPr="009B592F" w:rsidRDefault="00853D00" w:rsidP="008B5DEB">
      <w:pPr>
        <w:widowControl/>
        <w:shd w:val="clear" w:color="auto" w:fill="FFFFFF"/>
        <w:jc w:val="both"/>
        <w:rPr>
          <w:rFonts w:asciiTheme="minorEastAsia" w:eastAsia="DengXian" w:hAnsiTheme="minorEastAsia" w:cs="Times New Roman" w:hint="eastAsia"/>
          <w:color w:val="212529"/>
          <w:spacing w:val="7"/>
          <w:kern w:val="0"/>
          <w:sz w:val="23"/>
          <w:szCs w:val="23"/>
          <w:lang w:eastAsia="zh-CN"/>
        </w:rPr>
      </w:pPr>
    </w:p>
    <w:p w14:paraId="3B69CA88" w14:textId="5F0E21BF" w:rsidR="009B592F" w:rsidRPr="009B592F" w:rsidRDefault="008B5DEB" w:rsidP="009B592F">
      <w:pPr>
        <w:widowControl/>
        <w:shd w:val="clear" w:color="auto" w:fill="FFFFFF"/>
        <w:jc w:val="both"/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</w:pPr>
      <w:r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lastRenderedPageBreak/>
        <w:t xml:space="preserve">   </w:t>
      </w:r>
      <w:r w:rsidR="009B592F"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有人形容這種做法是「疫苗外交」，不過，中國</w:t>
      </w:r>
      <w:proofErr w:type="gramStart"/>
      <w:r w:rsidR="009B592F"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開展新冠疫苗</w:t>
      </w:r>
      <w:proofErr w:type="gramEnd"/>
      <w:r w:rsidR="009B592F"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國際合作，從沒有謀求任何地緣政治目標，更沒有盤算獲取任何經濟利益，也不會附加任何政治條件。與其說是「外交」，</w:t>
      </w:r>
      <w:proofErr w:type="gramStart"/>
      <w:r w:rsidR="009B592F"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不如說是與</w:t>
      </w:r>
      <w:proofErr w:type="gramEnd"/>
      <w:r w:rsidR="009B592F"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各國人民共渡難關的「友誼」。</w:t>
      </w:r>
    </w:p>
    <w:p w14:paraId="648B98D3" w14:textId="77777777" w:rsidR="009B592F" w:rsidRPr="009B592F" w:rsidRDefault="009B592F" w:rsidP="009B592F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5A72BEA7" w14:textId="4E07D4CE" w:rsidR="009B592F" w:rsidRPr="009B592F" w:rsidRDefault="009B592F" w:rsidP="009B592F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  <w:r>
        <w:rPr>
          <w:rFonts w:asciiTheme="minorEastAsia" w:eastAsia="DengXian" w:hAnsiTheme="minorEastAsia" w:cs="Times New Roman" w:hint="eastAsia"/>
          <w:color w:val="212529"/>
          <w:spacing w:val="7"/>
          <w:kern w:val="0"/>
          <w:sz w:val="23"/>
          <w:szCs w:val="23"/>
        </w:rPr>
        <w:t xml:space="preserve">    </w:t>
      </w:r>
      <w:r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我們共同的敵人是病菌。</w:t>
      </w:r>
      <w:proofErr w:type="gramStart"/>
      <w:r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世</w:t>
      </w:r>
      <w:proofErr w:type="gramEnd"/>
      <w:r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衞秘書長譚德塞早前批評富裕國家獲取大多數疫苗，全球在分發疫苗方面瀕臨「災難道德失敗」的邊緣。在全球疫苗供應緊張的情況下，中國向世界人民伸出援助之手，為緩解疫苗供應緊張做出的努力，展現出負責任大國應有的擔當，讓疫苗成為各國人民用得上、用得起的公共產品，是真正的「人民的疫苗」。</w:t>
      </w:r>
    </w:p>
    <w:p w14:paraId="7F08EB00" w14:textId="77777777" w:rsidR="009B592F" w:rsidRPr="009B592F" w:rsidRDefault="009B592F" w:rsidP="009B592F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0AC2FA35" w14:textId="2FA98ADF" w:rsidR="008B5DEB" w:rsidRDefault="009B592F" w:rsidP="009B592F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  <w:r>
        <w:rPr>
          <w:rFonts w:asciiTheme="minorEastAsia" w:eastAsia="DengXian" w:hAnsiTheme="minorEastAsia" w:cs="Times New Roman" w:hint="eastAsia"/>
          <w:color w:val="212529"/>
          <w:spacing w:val="7"/>
          <w:kern w:val="0"/>
          <w:sz w:val="23"/>
          <w:szCs w:val="23"/>
        </w:rPr>
        <w:t xml:space="preserve">    </w:t>
      </w:r>
      <w:r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在中央的關注和關心下，首批</w:t>
      </w:r>
      <w:proofErr w:type="gramStart"/>
      <w:r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一百萬劑由內地</w:t>
      </w:r>
      <w:proofErr w:type="gramEnd"/>
      <w:r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研發和生產的</w:t>
      </w:r>
      <w:proofErr w:type="gramStart"/>
      <w:r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科興新冠</w:t>
      </w:r>
      <w:proofErr w:type="gramEnd"/>
      <w:r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疫苗早前已抵港並供香港市民接種，</w:t>
      </w:r>
      <w:proofErr w:type="gramStart"/>
      <w:r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可以說是非常</w:t>
      </w:r>
      <w:proofErr w:type="gramEnd"/>
      <w:r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及時和切合需要。市民早日接種安全、有效</w:t>
      </w:r>
      <w:proofErr w:type="gramStart"/>
      <w:r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的新冠疫苗</w:t>
      </w:r>
      <w:proofErr w:type="gramEnd"/>
      <w:r w:rsidRPr="009B592F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>，對本港回復正常生活至為關鍵。護人護己，齊打疫苗。</w:t>
      </w:r>
    </w:p>
    <w:p w14:paraId="561124EB" w14:textId="67E3A70A" w:rsidR="003E2630" w:rsidRDefault="009B592F" w:rsidP="008B5DE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  <w:r>
        <w:rPr>
          <w:rFonts w:asciiTheme="minorEastAsia" w:hAnsiTheme="minorEastAsia" w:cs="Times New Roman" w:hint="eastAsia"/>
          <w:noProof/>
          <w:color w:val="212529"/>
          <w:spacing w:val="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E29B8" wp14:editId="28654467">
                <wp:simplePos x="0" y="0"/>
                <wp:positionH relativeFrom="margin">
                  <wp:posOffset>-635</wp:posOffset>
                </wp:positionH>
                <wp:positionV relativeFrom="paragraph">
                  <wp:posOffset>14605</wp:posOffset>
                </wp:positionV>
                <wp:extent cx="6381750" cy="3133725"/>
                <wp:effectExtent l="0" t="0" r="0" b="0"/>
                <wp:wrapNone/>
                <wp:docPr id="879631952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13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C517D" w14:textId="41B91C4A" w:rsidR="00D24C4C" w:rsidRPr="00D24C4C" w:rsidRDefault="00AC7BFC" w:rsidP="00D24C4C">
                            <w:pPr>
                              <w:snapToGrid w:val="0"/>
                              <w:jc w:val="center"/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12"/>
                                <w:szCs w:val="12"/>
                                <w:shd w:val="clear" w:color="auto" w:fill="FFEFC6"/>
                              </w:rPr>
                            </w:pPr>
                            <w:r w:rsidRPr="00AC7BFC">
                              <w:drawing>
                                <wp:inline distT="0" distB="0" distL="0" distR="0" wp14:anchorId="757F2975" wp14:editId="7A26CC37">
                                  <wp:extent cx="4215765" cy="2695763"/>
                                  <wp:effectExtent l="0" t="0" r="0" b="9525"/>
                                  <wp:docPr id="683567585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3567585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3840" cy="2700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42DD9">
                              <w:br/>
                            </w:r>
                          </w:p>
                          <w:p w14:paraId="7BDA4789" w14:textId="1F9FE07C" w:rsidR="00642DD9" w:rsidRDefault="00AC7BFC" w:rsidP="00AC7BFC">
                            <w:pPr>
                              <w:snapToGrid w:val="0"/>
                              <w:jc w:val="center"/>
                            </w:pPr>
                            <w:r w:rsidRPr="00AC7BFC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呼籲廣大市民朋友積極響應政府號召，盡早預約</w:t>
                            </w:r>
                            <w:proofErr w:type="gramStart"/>
                            <w:r w:rsidRPr="00AC7BFC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接種新冠疫苗</w:t>
                            </w:r>
                            <w:proofErr w:type="gramEnd"/>
                            <w:r w:rsidRPr="00AC7BFC">
                              <w:rPr>
                                <w:rFonts w:ascii="Segoe UI" w:eastAsia="PMingLiU" w:hAnsi="Segoe UI" w:cs="Segoe UI"/>
                                <w:color w:val="000000"/>
                                <w:spacing w:val="7"/>
                                <w:kern w:val="0"/>
                                <w:sz w:val="20"/>
                                <w:szCs w:val="20"/>
                                <w:shd w:val="clear" w:color="auto" w:fill="FFEFC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E29B8" id="文字方塊 4" o:spid="_x0000_s1030" type="#_x0000_t202" style="position:absolute;left:0;text-align:left;margin-left:-.05pt;margin-top:1.15pt;width:502.5pt;height:24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yEGgIAADQEAAAOAAAAZHJzL2Uyb0RvYy54bWysU01v2zAMvQ/YfxB0Xxzno+2MOEXWIsOA&#10;oC2QDj0rshQLkEVNUmJnv36UnK91Ow27yKRIP5LvUbP7rtFkL5xXYEqaD4aUCMOhUmZb0u+vy09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" filled="f" stroked="f" strokeweight=".5pt">
                <v:textbox>
                  <w:txbxContent>
                    <w:p w14:paraId="290C517D" w14:textId="41B91C4A" w:rsidR="00D24C4C" w:rsidRPr="00D24C4C" w:rsidRDefault="00AC7BFC" w:rsidP="00D24C4C">
                      <w:pPr>
                        <w:snapToGrid w:val="0"/>
                        <w:jc w:val="center"/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12"/>
                          <w:szCs w:val="12"/>
                          <w:shd w:val="clear" w:color="auto" w:fill="FFEFC6"/>
                        </w:rPr>
                      </w:pPr>
                      <w:r w:rsidRPr="00AC7BFC">
                        <w:drawing>
                          <wp:inline distT="0" distB="0" distL="0" distR="0" wp14:anchorId="757F2975" wp14:editId="7A26CC37">
                            <wp:extent cx="4215765" cy="2695763"/>
                            <wp:effectExtent l="0" t="0" r="0" b="9525"/>
                            <wp:docPr id="683567585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3567585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3840" cy="2700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42DD9">
                        <w:br/>
                      </w:r>
                    </w:p>
                    <w:p w14:paraId="7BDA4789" w14:textId="1F9FE07C" w:rsidR="00642DD9" w:rsidRDefault="00AC7BFC" w:rsidP="00AC7BFC">
                      <w:pPr>
                        <w:snapToGrid w:val="0"/>
                        <w:jc w:val="center"/>
                      </w:pPr>
                      <w:r w:rsidRPr="00AC7BFC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呼籲廣大市民朋友積極響應政府號召，盡早預約</w:t>
                      </w:r>
                      <w:proofErr w:type="gramStart"/>
                      <w:r w:rsidRPr="00AC7BFC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接種新冠疫苗</w:t>
                      </w:r>
                      <w:proofErr w:type="gramEnd"/>
                      <w:r w:rsidRPr="00AC7BFC">
                        <w:rPr>
                          <w:rFonts w:ascii="Segoe UI" w:eastAsia="PMingLiU" w:hAnsi="Segoe UI" w:cs="Segoe UI"/>
                          <w:color w:val="000000"/>
                          <w:spacing w:val="7"/>
                          <w:kern w:val="0"/>
                          <w:sz w:val="20"/>
                          <w:szCs w:val="20"/>
                          <w:shd w:val="clear" w:color="auto" w:fill="FFEFC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53552C" w14:textId="3946B03B" w:rsidR="003E2630" w:rsidRDefault="003E2630" w:rsidP="008B5DE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7F1A0FD8" w14:textId="743333EA" w:rsidR="003E2630" w:rsidRDefault="003E2630" w:rsidP="008B5DE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71C7F217" w14:textId="69A0802A" w:rsidR="003E2630" w:rsidRDefault="003E2630" w:rsidP="008B5DE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07882A51" w14:textId="77777777" w:rsidR="003E2630" w:rsidRDefault="003E2630" w:rsidP="008B5DE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64E6D490" w14:textId="77777777" w:rsidR="003E2630" w:rsidRDefault="003E2630" w:rsidP="008B5DE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680FB5A2" w14:textId="77777777" w:rsidR="003E2630" w:rsidRDefault="003E2630" w:rsidP="008B5DE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542E9FE4" w14:textId="77777777" w:rsidR="003E2630" w:rsidRDefault="003E2630" w:rsidP="008B5DE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1D90FD1C" w14:textId="77777777" w:rsidR="003E2630" w:rsidRPr="008B5DEB" w:rsidRDefault="003E2630" w:rsidP="008B5DE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148F2CBA" w14:textId="77777777" w:rsidR="00D24C4C" w:rsidRDefault="008B5DEB" w:rsidP="008B5DE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  <w:r w:rsidRPr="008B5DEB">
        <w:rPr>
          <w:rFonts w:asciiTheme="minorEastAsia" w:hAnsiTheme="minorEastAsia" w:cs="Times New Roman" w:hint="eastAsia"/>
          <w:color w:val="212529"/>
          <w:spacing w:val="7"/>
          <w:kern w:val="0"/>
          <w:sz w:val="23"/>
          <w:szCs w:val="23"/>
        </w:rPr>
        <w:t xml:space="preserve">   </w:t>
      </w:r>
    </w:p>
    <w:p w14:paraId="2B72264C" w14:textId="77777777" w:rsidR="00D24C4C" w:rsidRDefault="00D24C4C" w:rsidP="008B5DE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1788D31C" w14:textId="77777777" w:rsidR="00227554" w:rsidRDefault="00227554" w:rsidP="008B5DEB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379C675A" w14:textId="77777777" w:rsidR="00227554" w:rsidRDefault="00227554" w:rsidP="00227554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</w:p>
    <w:p w14:paraId="5206B46A" w14:textId="77777777" w:rsidR="009B592F" w:rsidRDefault="009B592F" w:rsidP="00227554">
      <w:pPr>
        <w:widowControl/>
        <w:shd w:val="clear" w:color="auto" w:fill="FFFFFF"/>
        <w:jc w:val="both"/>
        <w:rPr>
          <w:rFonts w:asciiTheme="minorEastAsia" w:eastAsia="DengXian" w:hAnsiTheme="minorEastAsia" w:cs="Times New Roman"/>
          <w:b/>
          <w:bCs/>
          <w:color w:val="C00000"/>
          <w:spacing w:val="7"/>
          <w:kern w:val="0"/>
          <w:sz w:val="23"/>
          <w:szCs w:val="23"/>
          <w:lang w:eastAsia="zh-CN"/>
        </w:rPr>
      </w:pPr>
    </w:p>
    <w:p w14:paraId="0BD4585F" w14:textId="21BAA710" w:rsidR="00C21F2D" w:rsidRPr="00C21F2D" w:rsidRDefault="00C21F2D" w:rsidP="00AC7BFC">
      <w:pPr>
        <w:widowControl/>
        <w:shd w:val="clear" w:color="auto" w:fill="FFFFFF"/>
        <w:jc w:val="both"/>
        <w:rPr>
          <w:rFonts w:asciiTheme="minorEastAsia" w:eastAsia="DengXian" w:hAnsiTheme="minorEastAsia" w:cs="Times New Roman"/>
          <w:color w:val="7030A0"/>
          <w:spacing w:val="7"/>
          <w:kern w:val="0"/>
          <w:sz w:val="23"/>
          <w:szCs w:val="23"/>
          <w:lang w:eastAsia="zh-CN"/>
        </w:rPr>
      </w:pPr>
      <w:r w:rsidRPr="00C21F2D">
        <w:rPr>
          <w:rFonts w:asciiTheme="minorEastAsia" w:eastAsia="DengXian" w:hAnsiTheme="minorEastAsia" w:cs="Times New Roman"/>
          <w:color w:val="7030A0"/>
          <w:spacing w:val="7"/>
          <w:kern w:val="0"/>
          <w:sz w:val="23"/>
          <w:szCs w:val="23"/>
          <w:lang w:eastAsia="zh-CN"/>
        </w:rPr>
        <w:t>＊＊＊</w:t>
      </w:r>
    </w:p>
    <w:p w14:paraId="7952D90E" w14:textId="4523DCA4" w:rsidR="00AC7BFC" w:rsidRPr="00C21F2D" w:rsidRDefault="00AC7BFC" w:rsidP="00AC7BFC">
      <w:pPr>
        <w:widowControl/>
        <w:shd w:val="clear" w:color="auto" w:fill="FFFFFF"/>
        <w:jc w:val="both"/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</w:pPr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「我」的讀後感：</w:t>
      </w:r>
    </w:p>
    <w:p w14:paraId="7A5DE7FE" w14:textId="77777777" w:rsidR="00AC7BFC" w:rsidRPr="00C21F2D" w:rsidRDefault="00AC7BFC" w:rsidP="00AC7BFC">
      <w:pPr>
        <w:widowControl/>
        <w:shd w:val="clear" w:color="auto" w:fill="FFFFFF"/>
        <w:jc w:val="both"/>
        <w:rPr>
          <w:rFonts w:asciiTheme="minorEastAsia" w:hAnsiTheme="minorEastAsia" w:cs="Times New Roman"/>
          <w:color w:val="7030A0"/>
          <w:spacing w:val="7"/>
          <w:kern w:val="0"/>
          <w:sz w:val="23"/>
          <w:szCs w:val="23"/>
        </w:rPr>
      </w:pPr>
    </w:p>
    <w:p w14:paraId="7F99E97D" w14:textId="312E9374" w:rsidR="00AC7BFC" w:rsidRPr="00C21F2D" w:rsidRDefault="00AC7BFC" w:rsidP="00AC7BFC">
      <w:pPr>
        <w:widowControl/>
        <w:shd w:val="clear" w:color="auto" w:fill="FFFFFF"/>
        <w:jc w:val="both"/>
        <w:rPr>
          <w:rFonts w:asciiTheme="minorEastAsia" w:hAnsiTheme="minorEastAsia" w:cs="Times New Roman"/>
          <w:color w:val="7030A0"/>
          <w:spacing w:val="7"/>
          <w:kern w:val="0"/>
          <w:sz w:val="23"/>
          <w:szCs w:val="23"/>
        </w:rPr>
      </w:pPr>
      <w:r w:rsidRPr="00C21F2D">
        <w:rPr>
          <w:rFonts w:asciiTheme="minorEastAsia" w:eastAsia="DengXian" w:hAnsiTheme="minorEastAsia" w:cs="Times New Roman" w:hint="eastAsia"/>
          <w:color w:val="7030A0"/>
          <w:spacing w:val="7"/>
          <w:kern w:val="0"/>
          <w:sz w:val="23"/>
          <w:szCs w:val="23"/>
        </w:rPr>
        <w:t xml:space="preserve">    </w:t>
      </w:r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無論是研發或製作疫苗，都不是</w:t>
      </w:r>
      <w:proofErr w:type="gramStart"/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一件易事</w:t>
      </w:r>
      <w:proofErr w:type="gramEnd"/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，每每耗資</w:t>
      </w:r>
      <w:proofErr w:type="gramStart"/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鉅</w:t>
      </w:r>
      <w:proofErr w:type="gramEnd"/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大，對於部分資源較不足的發展中國家而言，疫苗不足又應該怎樣做？在資源緊張的大環境下，中國伸手助人，本是難得的美事，可是現代社會愈趨複雜，人與人之間的猜疑、顧忌，暗暗地左右着人的判斷力。有人以為「</w:t>
      </w:r>
      <w:r w:rsidRPr="00C21F2D">
        <w:rPr>
          <w:rFonts w:asciiTheme="minorEastAsia" w:hAnsiTheme="minorEastAsia" w:cs="Times New Roman" w:hint="eastAsia"/>
          <w:color w:val="538135" w:themeColor="accent6" w:themeShade="BF"/>
          <w:spacing w:val="7"/>
          <w:kern w:val="0"/>
          <w:sz w:val="23"/>
          <w:szCs w:val="23"/>
        </w:rPr>
        <w:t>無事獻殷勤，非</w:t>
      </w:r>
      <w:proofErr w:type="gramStart"/>
      <w:r w:rsidRPr="00C21F2D">
        <w:rPr>
          <w:rFonts w:asciiTheme="minorEastAsia" w:hAnsiTheme="minorEastAsia" w:cs="Times New Roman" w:hint="eastAsia"/>
          <w:color w:val="538135" w:themeColor="accent6" w:themeShade="BF"/>
          <w:spacing w:val="7"/>
          <w:kern w:val="0"/>
          <w:sz w:val="23"/>
          <w:szCs w:val="23"/>
        </w:rPr>
        <w:t>奸即盜</w:t>
      </w:r>
      <w:proofErr w:type="gramEnd"/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」，思忖中國幫助其他國家生產和取得疫苗，背後或有所圖。事實又是否這樣呢？</w:t>
      </w:r>
    </w:p>
    <w:p w14:paraId="4E9F681B" w14:textId="77777777" w:rsidR="00AC7BFC" w:rsidRPr="00C21F2D" w:rsidRDefault="00AC7BFC" w:rsidP="00AC7BFC">
      <w:pPr>
        <w:widowControl/>
        <w:shd w:val="clear" w:color="auto" w:fill="FFFFFF"/>
        <w:jc w:val="both"/>
        <w:rPr>
          <w:rFonts w:asciiTheme="minorEastAsia" w:hAnsiTheme="minorEastAsia" w:cs="Times New Roman"/>
          <w:color w:val="7030A0"/>
          <w:spacing w:val="7"/>
          <w:kern w:val="0"/>
          <w:sz w:val="23"/>
          <w:szCs w:val="23"/>
        </w:rPr>
      </w:pPr>
    </w:p>
    <w:p w14:paraId="5469ABD9" w14:textId="135331F2" w:rsidR="00AC7BFC" w:rsidRPr="00C21F2D" w:rsidRDefault="00AC7BFC" w:rsidP="00AC7BFC">
      <w:pPr>
        <w:widowControl/>
        <w:shd w:val="clear" w:color="auto" w:fill="FFFFFF"/>
        <w:jc w:val="both"/>
        <w:rPr>
          <w:rFonts w:asciiTheme="minorEastAsia" w:hAnsiTheme="minorEastAsia" w:cs="Times New Roman"/>
          <w:color w:val="7030A0"/>
          <w:spacing w:val="7"/>
          <w:kern w:val="0"/>
          <w:sz w:val="23"/>
          <w:szCs w:val="23"/>
        </w:rPr>
      </w:pPr>
      <w:r w:rsidRPr="00C21F2D">
        <w:rPr>
          <w:rFonts w:asciiTheme="minorEastAsia" w:eastAsia="DengXian" w:hAnsiTheme="minorEastAsia" w:cs="Times New Roman" w:hint="eastAsia"/>
          <w:color w:val="7030A0"/>
          <w:spacing w:val="7"/>
          <w:kern w:val="0"/>
          <w:sz w:val="23"/>
          <w:szCs w:val="23"/>
        </w:rPr>
        <w:lastRenderedPageBreak/>
        <w:t xml:space="preserve">    </w:t>
      </w:r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其實，「仁愛」本就是中國人的傳統美德。當仁不讓、推己及人，「</w:t>
      </w:r>
      <w:proofErr w:type="gramStart"/>
      <w:r w:rsidRPr="00C21F2D">
        <w:rPr>
          <w:rFonts w:asciiTheme="minorEastAsia" w:hAnsiTheme="minorEastAsia" w:cs="Times New Roman" w:hint="eastAsia"/>
          <w:color w:val="538135" w:themeColor="accent6" w:themeShade="BF"/>
          <w:spacing w:val="7"/>
          <w:kern w:val="0"/>
          <w:sz w:val="23"/>
          <w:szCs w:val="23"/>
        </w:rPr>
        <w:t>己欲立而立</w:t>
      </w:r>
      <w:proofErr w:type="gramEnd"/>
      <w:r w:rsidRPr="00C21F2D">
        <w:rPr>
          <w:rFonts w:asciiTheme="minorEastAsia" w:hAnsiTheme="minorEastAsia" w:cs="Times New Roman" w:hint="eastAsia"/>
          <w:color w:val="538135" w:themeColor="accent6" w:themeShade="BF"/>
          <w:spacing w:val="7"/>
          <w:kern w:val="0"/>
          <w:sz w:val="23"/>
          <w:szCs w:val="23"/>
        </w:rPr>
        <w:t>人</w:t>
      </w:r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」、「</w:t>
      </w:r>
      <w:r w:rsidRPr="00C21F2D">
        <w:rPr>
          <w:rFonts w:asciiTheme="minorEastAsia" w:hAnsiTheme="minorEastAsia" w:cs="Times New Roman" w:hint="eastAsia"/>
          <w:color w:val="538135" w:themeColor="accent6" w:themeShade="BF"/>
          <w:spacing w:val="7"/>
          <w:kern w:val="0"/>
          <w:sz w:val="23"/>
          <w:szCs w:val="23"/>
        </w:rPr>
        <w:t>己欲達而達人</w:t>
      </w:r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」…</w:t>
      </w:r>
      <w:proofErr w:type="gramStart"/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…</w:t>
      </w:r>
      <w:proofErr w:type="gramEnd"/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都是幾千年前孔子的教誨。今天，中國本着關愛精神，向別國捐出疫苗，助人為樂，肝膽相照，實是傳統美德的實踐。</w:t>
      </w:r>
    </w:p>
    <w:p w14:paraId="74F28E14" w14:textId="77777777" w:rsidR="00AC7BFC" w:rsidRPr="00C21F2D" w:rsidRDefault="00AC7BFC" w:rsidP="00AC7BFC">
      <w:pPr>
        <w:widowControl/>
        <w:shd w:val="clear" w:color="auto" w:fill="FFFFFF"/>
        <w:jc w:val="both"/>
        <w:rPr>
          <w:rFonts w:asciiTheme="minorEastAsia" w:hAnsiTheme="minorEastAsia" w:cs="Times New Roman"/>
          <w:color w:val="7030A0"/>
          <w:spacing w:val="7"/>
          <w:kern w:val="0"/>
          <w:sz w:val="23"/>
          <w:szCs w:val="23"/>
        </w:rPr>
      </w:pPr>
    </w:p>
    <w:p w14:paraId="615BBC32" w14:textId="0616BFE4" w:rsidR="00227554" w:rsidRPr="00C21F2D" w:rsidRDefault="00AC7BFC" w:rsidP="00AC7BFC">
      <w:pPr>
        <w:widowControl/>
        <w:shd w:val="clear" w:color="auto" w:fill="FFFFFF"/>
        <w:jc w:val="both"/>
        <w:rPr>
          <w:rFonts w:asciiTheme="minorEastAsia" w:hAnsiTheme="minorEastAsia" w:cs="Times New Roman"/>
          <w:color w:val="7030A0"/>
          <w:spacing w:val="7"/>
          <w:kern w:val="0"/>
          <w:sz w:val="23"/>
          <w:szCs w:val="23"/>
        </w:rPr>
      </w:pPr>
      <w:r w:rsidRPr="00C21F2D">
        <w:rPr>
          <w:rFonts w:asciiTheme="minorEastAsia" w:eastAsia="DengXian" w:hAnsiTheme="minorEastAsia" w:cs="Times New Roman" w:hint="eastAsia"/>
          <w:color w:val="7030A0"/>
          <w:spacing w:val="7"/>
          <w:kern w:val="0"/>
          <w:sz w:val="23"/>
          <w:szCs w:val="23"/>
        </w:rPr>
        <w:t xml:space="preserve">    </w:t>
      </w:r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「</w:t>
      </w:r>
      <w:r w:rsidRPr="00C21F2D">
        <w:rPr>
          <w:rFonts w:asciiTheme="minorEastAsia" w:hAnsiTheme="minorEastAsia" w:cs="Times New Roman" w:hint="eastAsia"/>
          <w:color w:val="538135" w:themeColor="accent6" w:themeShade="BF"/>
          <w:spacing w:val="7"/>
          <w:kern w:val="0"/>
          <w:sz w:val="23"/>
          <w:szCs w:val="23"/>
        </w:rPr>
        <w:t>本是同根生</w:t>
      </w:r>
      <w:r w:rsidRPr="00C21F2D">
        <w:rPr>
          <w:rFonts w:asciiTheme="minorEastAsia" w:hAnsiTheme="minorEastAsia" w:cs="Times New Roman" w:hint="eastAsia"/>
          <w:color w:val="7030A0"/>
          <w:spacing w:val="7"/>
          <w:kern w:val="0"/>
          <w:sz w:val="23"/>
          <w:szCs w:val="23"/>
        </w:rPr>
        <w:t>」，人類要攻擊、指責的，從來都不應是共同生活在地球上、與「你我」一樣的「他人」，而是不斷肆虐的細菌、病毒！</w:t>
      </w:r>
    </w:p>
    <w:p w14:paraId="0C29880B" w14:textId="77777777" w:rsidR="00AC7BFC" w:rsidRDefault="00AC7BFC" w:rsidP="00333948">
      <w:pPr>
        <w:widowControl/>
        <w:shd w:val="clear" w:color="auto" w:fill="FFFFFF"/>
        <w:jc w:val="both"/>
        <w:rPr>
          <w:rFonts w:asciiTheme="minorEastAsia" w:eastAsia="DengXian" w:hAnsiTheme="minorEastAsia" w:cs="Times New Roman"/>
          <w:color w:val="7030A0"/>
          <w:spacing w:val="7"/>
          <w:kern w:val="0"/>
          <w:sz w:val="23"/>
          <w:szCs w:val="23"/>
        </w:rPr>
      </w:pPr>
    </w:p>
    <w:p w14:paraId="6DC441B2" w14:textId="77777777" w:rsidR="0007564A" w:rsidRPr="0007564A" w:rsidRDefault="0007564A" w:rsidP="0007564A">
      <w:pPr>
        <w:widowControl/>
        <w:shd w:val="clear" w:color="auto" w:fill="FFFFFF"/>
        <w:jc w:val="both"/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</w:pPr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本文章內容和圖片承蒙鄺美雲小姐授權予以轉載，謹此鳴謝。</w:t>
      </w:r>
    </w:p>
    <w:p w14:paraId="1D193198" w14:textId="77777777" w:rsidR="0007564A" w:rsidRPr="0007564A" w:rsidRDefault="0007564A" w:rsidP="0007564A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767171" w:themeColor="background2" w:themeShade="80"/>
          <w:spacing w:val="7"/>
          <w:kern w:val="0"/>
          <w:sz w:val="20"/>
          <w:szCs w:val="20"/>
        </w:rPr>
      </w:pPr>
    </w:p>
    <w:p w14:paraId="09542237" w14:textId="6A90454B" w:rsidR="00C21F2D" w:rsidRPr="0007564A" w:rsidRDefault="0007564A" w:rsidP="0007564A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767171" w:themeColor="background2" w:themeShade="80"/>
          <w:spacing w:val="7"/>
          <w:kern w:val="0"/>
          <w:sz w:val="20"/>
          <w:szCs w:val="20"/>
        </w:rPr>
      </w:pPr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作者：鄺美雲，香港知名前藝人、商人及作家，現任第</w:t>
      </w:r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13</w:t>
      </w:r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屆香港特別行政區全國人民代表大會代表。鄺美雲關心國家與香港的發展，近年筆耕不絕，希望藉文章讓社會大眾更了解國家發展與文化，擔任內地與香港之間的橋樑。</w:t>
      </w:r>
    </w:p>
    <w:p w14:paraId="0F9A4AFF" w14:textId="3FC7339D" w:rsidR="006B48EA" w:rsidRPr="0007564A" w:rsidRDefault="006B48EA" w:rsidP="00333948">
      <w:pPr>
        <w:widowControl/>
        <w:shd w:val="clear" w:color="auto" w:fill="FFFFFF"/>
        <w:jc w:val="both"/>
        <w:rPr>
          <w:rFonts w:ascii="Times New Roman" w:eastAsia="DengXian" w:hAnsi="Times New Roman" w:cs="Times New Roman" w:hint="eastAsia"/>
          <w:color w:val="212529"/>
          <w:spacing w:val="7"/>
          <w:kern w:val="0"/>
          <w:sz w:val="23"/>
          <w:szCs w:val="23"/>
          <w:lang w:eastAsia="zh-CN"/>
        </w:rPr>
      </w:pPr>
    </w:p>
    <w:p w14:paraId="38441A34" w14:textId="7CB9089A" w:rsidR="003E2630" w:rsidRPr="003E2630" w:rsidRDefault="0007564A" w:rsidP="003E2630">
      <w:pPr>
        <w:widowControl/>
        <w:shd w:val="clear" w:color="auto" w:fill="FFFFFF"/>
        <w:jc w:val="both"/>
        <w:rPr>
          <w:rFonts w:ascii="Segoe UI" w:eastAsia="PMingLiU" w:hAnsi="Segoe UI" w:cs="Segoe UI"/>
          <w:color w:val="000000"/>
          <w:spacing w:val="7"/>
          <w:kern w:val="0"/>
          <w:sz w:val="20"/>
          <w:szCs w:val="20"/>
          <w:shd w:val="clear" w:color="auto" w:fill="FFEFC6"/>
        </w:rPr>
      </w:pPr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其他</w:t>
      </w:r>
      <w:r w:rsidR="003E2630" w:rsidRPr="003E2630">
        <w:rPr>
          <w:rFonts w:ascii="Times New Roman" w:eastAsia="PMingLiU" w:hAnsi="Times New Roman" w:cs="Times New Roman"/>
          <w:color w:val="767171" w:themeColor="background2" w:themeShade="80"/>
          <w:spacing w:val="7"/>
          <w:kern w:val="0"/>
          <w:sz w:val="20"/>
          <w:szCs w:val="20"/>
        </w:rPr>
        <w:t>圖片來源：</w:t>
      </w:r>
    </w:p>
    <w:p w14:paraId="058F0947" w14:textId="77777777" w:rsidR="0007564A" w:rsidRPr="0007564A" w:rsidRDefault="0007564A" w:rsidP="0007564A">
      <w:pPr>
        <w:widowControl/>
        <w:shd w:val="clear" w:color="auto" w:fill="FFFFFF"/>
        <w:jc w:val="both"/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</w:pPr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接受疫苗接種：</w:t>
      </w:r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Shutterstock</w:t>
      </w:r>
    </w:p>
    <w:p w14:paraId="5B63935A" w14:textId="77777777" w:rsidR="0007564A" w:rsidRPr="0007564A" w:rsidRDefault="0007564A" w:rsidP="0007564A">
      <w:pPr>
        <w:widowControl/>
        <w:shd w:val="clear" w:color="auto" w:fill="FFFFFF"/>
        <w:jc w:val="both"/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</w:pPr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中國</w:t>
      </w:r>
      <w:proofErr w:type="gramStart"/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援助新冠疫苗</w:t>
      </w:r>
      <w:proofErr w:type="gramEnd"/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抵達非洲</w:t>
      </w:r>
      <w:proofErr w:type="gramStart"/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埃塞俄比亞</w:t>
      </w:r>
      <w:proofErr w:type="gramEnd"/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首都：視覺中國</w:t>
      </w:r>
    </w:p>
    <w:p w14:paraId="0025B64D" w14:textId="1618C422" w:rsidR="00CC2131" w:rsidRDefault="0007564A" w:rsidP="0007564A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塞爾維亞總統武</w:t>
      </w:r>
      <w:proofErr w:type="gramStart"/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契</w:t>
      </w:r>
      <w:proofErr w:type="gramEnd"/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奇接種</w:t>
      </w:r>
      <w:proofErr w:type="gramStart"/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中國新冠疫苗</w:t>
      </w:r>
      <w:proofErr w:type="gramEnd"/>
      <w:r w:rsidRPr="0007564A">
        <w:rPr>
          <w:rFonts w:ascii="Times New Roman" w:eastAsia="PMingLiU" w:hAnsi="Times New Roman" w:cs="Times New Roman" w:hint="eastAsia"/>
          <w:color w:val="767171" w:themeColor="background2" w:themeShade="80"/>
          <w:spacing w:val="7"/>
          <w:kern w:val="0"/>
          <w:sz w:val="20"/>
          <w:szCs w:val="20"/>
        </w:rPr>
        <w:t>：視覺中國</w:t>
      </w:r>
    </w:p>
    <w:p w14:paraId="4ADBEF6F" w14:textId="77777777" w:rsidR="00BA5A2C" w:rsidRDefault="00BA5A2C" w:rsidP="00E82927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4B0B1EAC" w14:textId="77777777" w:rsidR="00BA5A2C" w:rsidRDefault="00BA5A2C" w:rsidP="00E82927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381AE04E" w14:textId="77777777" w:rsidR="00BA5A2C" w:rsidRDefault="00BA5A2C" w:rsidP="00E82927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1C834B8E" w14:textId="77777777" w:rsidR="00BA5A2C" w:rsidRDefault="00BA5A2C" w:rsidP="00E82927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4BAAA09E" w14:textId="77777777" w:rsidR="00BA5A2C" w:rsidRPr="000D3278" w:rsidRDefault="00BA5A2C" w:rsidP="00E82927">
      <w:pPr>
        <w:widowControl/>
        <w:shd w:val="clear" w:color="auto" w:fill="FFFFFF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2748B027" w14:textId="27AA258B" w:rsidR="007B6302" w:rsidRPr="000D3278" w:rsidRDefault="007B6302" w:rsidP="00485F8F">
      <w:pPr>
        <w:widowControl/>
        <w:shd w:val="clear" w:color="auto" w:fill="FFFFFF"/>
        <w:adjustRightInd w:val="0"/>
        <w:snapToGrid w:val="0"/>
        <w:jc w:val="both"/>
        <w:rPr>
          <w:rFonts w:ascii="Times New Roman" w:eastAsia="PMingLiU" w:hAnsi="Times New Roman" w:cs="Times New Roman"/>
          <w:color w:val="212529"/>
          <w:spacing w:val="7"/>
          <w:kern w:val="0"/>
          <w:sz w:val="23"/>
          <w:szCs w:val="23"/>
        </w:rPr>
      </w:pPr>
    </w:p>
    <w:p w14:paraId="32FE5B3E" w14:textId="77777777" w:rsidR="00A96A21" w:rsidRDefault="00A96A21">
      <w:pPr>
        <w:rPr>
          <w:rFonts w:ascii="Times New Roman" w:eastAsia="DengXian" w:hAnsi="Times New Roman" w:cs="Times New Roman"/>
          <w:b/>
          <w:bCs/>
          <w:sz w:val="32"/>
          <w:szCs w:val="28"/>
          <w:lang w:eastAsia="zh-CN"/>
        </w:rPr>
      </w:pPr>
    </w:p>
    <w:p w14:paraId="7381FE09" w14:textId="77777777" w:rsidR="00A96A21" w:rsidRDefault="00A96A21">
      <w:pPr>
        <w:rPr>
          <w:rFonts w:ascii="Times New Roman" w:eastAsia="DengXian" w:hAnsi="Times New Roman" w:cs="Times New Roman"/>
          <w:b/>
          <w:bCs/>
          <w:sz w:val="32"/>
          <w:szCs w:val="28"/>
          <w:lang w:eastAsia="zh-CN"/>
        </w:rPr>
      </w:pPr>
    </w:p>
    <w:p w14:paraId="39A95328" w14:textId="77777777" w:rsidR="00A96A21" w:rsidRDefault="00A96A21">
      <w:pPr>
        <w:rPr>
          <w:rFonts w:ascii="Times New Roman" w:eastAsia="DengXian" w:hAnsi="Times New Roman" w:cs="Times New Roman"/>
          <w:b/>
          <w:bCs/>
          <w:sz w:val="32"/>
          <w:szCs w:val="28"/>
          <w:lang w:eastAsia="zh-CN"/>
        </w:rPr>
      </w:pPr>
    </w:p>
    <w:p w14:paraId="711A5E3E" w14:textId="77777777" w:rsidR="00A96A21" w:rsidRDefault="00A96A21">
      <w:pPr>
        <w:rPr>
          <w:rFonts w:ascii="Times New Roman" w:eastAsia="DengXian" w:hAnsi="Times New Roman" w:cs="Times New Roman"/>
          <w:b/>
          <w:bCs/>
          <w:sz w:val="32"/>
          <w:szCs w:val="28"/>
          <w:lang w:eastAsia="zh-CN"/>
        </w:rPr>
      </w:pPr>
    </w:p>
    <w:p w14:paraId="2768CBFA" w14:textId="77777777" w:rsidR="00A96A21" w:rsidRDefault="00A96A21">
      <w:pPr>
        <w:rPr>
          <w:rFonts w:ascii="Times New Roman" w:eastAsia="DengXian" w:hAnsi="Times New Roman" w:cs="Times New Roman"/>
          <w:b/>
          <w:bCs/>
          <w:sz w:val="32"/>
          <w:szCs w:val="28"/>
          <w:lang w:eastAsia="zh-CN"/>
        </w:rPr>
      </w:pPr>
    </w:p>
    <w:p w14:paraId="37E6BE67" w14:textId="77777777" w:rsidR="00A96A21" w:rsidRDefault="00A96A21">
      <w:pPr>
        <w:rPr>
          <w:rFonts w:ascii="Times New Roman" w:eastAsia="DengXian" w:hAnsi="Times New Roman" w:cs="Times New Roman"/>
          <w:b/>
          <w:bCs/>
          <w:sz w:val="32"/>
          <w:szCs w:val="28"/>
          <w:lang w:eastAsia="zh-CN"/>
        </w:rPr>
      </w:pPr>
    </w:p>
    <w:p w14:paraId="291A17D6" w14:textId="77777777" w:rsidR="00A96A21" w:rsidRDefault="00A96A21">
      <w:pPr>
        <w:rPr>
          <w:rFonts w:ascii="Times New Roman" w:eastAsia="DengXian" w:hAnsi="Times New Roman" w:cs="Times New Roman"/>
          <w:b/>
          <w:bCs/>
          <w:sz w:val="32"/>
          <w:szCs w:val="28"/>
          <w:lang w:eastAsia="zh-CN"/>
        </w:rPr>
      </w:pPr>
    </w:p>
    <w:p w14:paraId="087CF50A" w14:textId="2A235900" w:rsidR="00760A21" w:rsidRPr="000D3278" w:rsidRDefault="00630F2F">
      <w:pPr>
        <w:rPr>
          <w:rFonts w:ascii="Times New Roman" w:eastAsia="Microsoft JhengHei Light" w:hAnsi="Times New Roman" w:cs="Times New Roman"/>
          <w:b/>
          <w:bCs/>
          <w:sz w:val="32"/>
          <w:szCs w:val="28"/>
        </w:rPr>
      </w:pPr>
      <w:r w:rsidRPr="000D3278">
        <w:rPr>
          <w:rFonts w:ascii="Times New Roman" w:eastAsia="Microsoft JhengHei Light" w:hAnsi="Times New Roman" w:cs="Times New Roman"/>
          <w:b/>
          <w:bCs/>
          <w:sz w:val="32"/>
          <w:szCs w:val="28"/>
        </w:rPr>
        <w:lastRenderedPageBreak/>
        <w:t>問題</w:t>
      </w:r>
    </w:p>
    <w:p w14:paraId="478F4DC5" w14:textId="77777777" w:rsidR="005C72F4" w:rsidRPr="005C72F4" w:rsidRDefault="00CE4AE4" w:rsidP="005C72F4">
      <w:pPr>
        <w:rPr>
          <w:rFonts w:ascii="Times New Roman" w:eastAsiaTheme="majorEastAsia" w:hAnsi="Times New Roman" w:cs="Times New Roman" w:hint="eastAsia"/>
        </w:rPr>
      </w:pPr>
      <w:r w:rsidRPr="00CE4AE4">
        <w:rPr>
          <w:rFonts w:ascii="Times New Roman" w:eastAsiaTheme="majorEastAsia" w:hAnsi="Times New Roman" w:cs="Times New Roman"/>
        </w:rPr>
        <w:t>1.</w:t>
      </w:r>
      <w:r>
        <w:rPr>
          <w:rFonts w:ascii="Times New Roman" w:eastAsiaTheme="majorEastAsia" w:hAnsi="Times New Roman" w:cs="Times New Roman" w:hint="eastAsia"/>
        </w:rPr>
        <w:t xml:space="preserve"> </w:t>
      </w:r>
      <w:r w:rsidR="005C72F4" w:rsidRPr="005C72F4">
        <w:rPr>
          <w:rFonts w:ascii="Times New Roman" w:eastAsiaTheme="majorEastAsia" w:hAnsi="Times New Roman" w:cs="Times New Roman" w:hint="eastAsia"/>
        </w:rPr>
        <w:t>本文提到，截至</w:t>
      </w:r>
      <w:r w:rsidR="005C72F4" w:rsidRPr="005C72F4">
        <w:rPr>
          <w:rFonts w:ascii="Times New Roman" w:eastAsiaTheme="majorEastAsia" w:hAnsi="Times New Roman" w:cs="Times New Roman" w:hint="eastAsia"/>
        </w:rPr>
        <w:t>2021</w:t>
      </w:r>
      <w:r w:rsidR="005C72F4" w:rsidRPr="005C72F4">
        <w:rPr>
          <w:rFonts w:ascii="Times New Roman" w:eastAsiaTheme="majorEastAsia" w:hAnsi="Times New Roman" w:cs="Times New Roman" w:hint="eastAsia"/>
        </w:rPr>
        <w:t>年初，在研發疫苗上中國取得甚麼成就？</w:t>
      </w:r>
    </w:p>
    <w:p w14:paraId="5FA74838" w14:textId="77777777" w:rsidR="005C72F4" w:rsidRPr="005C72F4" w:rsidRDefault="005C72F4" w:rsidP="005C72F4">
      <w:pPr>
        <w:rPr>
          <w:rFonts w:ascii="Times New Roman" w:eastAsiaTheme="majorEastAsia" w:hAnsi="Times New Roman" w:cs="Times New Roman"/>
        </w:rPr>
      </w:pPr>
      <w:r w:rsidRPr="005C72F4">
        <w:rPr>
          <w:rFonts w:ascii="Times New Roman" w:eastAsiaTheme="majorEastAsia" w:hAnsi="Times New Roman" w:cs="Times New Roman" w:hint="eastAsia"/>
        </w:rPr>
        <w:t>①</w:t>
      </w:r>
      <w:r w:rsidRPr="005C72F4">
        <w:rPr>
          <w:rFonts w:ascii="Times New Roman" w:eastAsiaTheme="majorEastAsia" w:hAnsi="Times New Roman" w:cs="Times New Roman"/>
        </w:rPr>
        <w:t xml:space="preserve"> </w:t>
      </w:r>
      <w:r w:rsidRPr="005C72F4">
        <w:rPr>
          <w:rFonts w:ascii="Times New Roman" w:eastAsiaTheme="majorEastAsia" w:hAnsi="Times New Roman" w:cs="Times New Roman" w:hint="eastAsia"/>
        </w:rPr>
        <w:t>是唯一研發新冠疫苗的國家。</w:t>
      </w:r>
    </w:p>
    <w:p w14:paraId="2F8A7B64" w14:textId="77777777" w:rsidR="005C72F4" w:rsidRPr="005C72F4" w:rsidRDefault="005C72F4" w:rsidP="005C72F4">
      <w:pPr>
        <w:rPr>
          <w:rFonts w:ascii="Times New Roman" w:eastAsiaTheme="majorEastAsia" w:hAnsi="Times New Roman" w:cs="Times New Roman"/>
        </w:rPr>
      </w:pPr>
      <w:r w:rsidRPr="005C72F4">
        <w:rPr>
          <w:rFonts w:ascii="Times New Roman" w:eastAsiaTheme="majorEastAsia" w:hAnsi="Times New Roman" w:cs="Times New Roman" w:hint="eastAsia"/>
        </w:rPr>
        <w:t>②</w:t>
      </w:r>
      <w:r w:rsidRPr="005C72F4">
        <w:rPr>
          <w:rFonts w:ascii="Times New Roman" w:eastAsiaTheme="majorEastAsia" w:hAnsi="Times New Roman" w:cs="Times New Roman"/>
        </w:rPr>
        <w:t xml:space="preserve"> </w:t>
      </w:r>
      <w:r w:rsidRPr="005C72F4">
        <w:rPr>
          <w:rFonts w:ascii="Times New Roman" w:eastAsiaTheme="majorEastAsia" w:hAnsi="Times New Roman" w:cs="Times New Roman" w:hint="eastAsia"/>
        </w:rPr>
        <w:t>成功開發國藥和科興疫苗。</w:t>
      </w:r>
    </w:p>
    <w:p w14:paraId="6EAC6625" w14:textId="77777777" w:rsidR="005C72F4" w:rsidRPr="005C72F4" w:rsidRDefault="005C72F4" w:rsidP="005C72F4">
      <w:pPr>
        <w:rPr>
          <w:rFonts w:ascii="Times New Roman" w:eastAsiaTheme="majorEastAsia" w:hAnsi="Times New Roman" w:cs="Times New Roman"/>
        </w:rPr>
      </w:pPr>
      <w:r w:rsidRPr="005C72F4">
        <w:rPr>
          <w:rFonts w:ascii="Times New Roman" w:eastAsiaTheme="majorEastAsia" w:hAnsi="Times New Roman" w:cs="Times New Roman" w:hint="eastAsia"/>
        </w:rPr>
        <w:t>③</w:t>
      </w:r>
      <w:r w:rsidRPr="005C72F4">
        <w:rPr>
          <w:rFonts w:ascii="Times New Roman" w:eastAsiaTheme="majorEastAsia" w:hAnsi="Times New Roman" w:cs="Times New Roman"/>
        </w:rPr>
        <w:t xml:space="preserve"> </w:t>
      </w:r>
      <w:r w:rsidRPr="005C72F4">
        <w:rPr>
          <w:rFonts w:ascii="Times New Roman" w:eastAsiaTheme="majorEastAsia" w:hAnsi="Times New Roman" w:cs="Times New Roman" w:hint="eastAsia"/>
        </w:rPr>
        <w:t>在研發疫苗技術發展上，扮演引領角色。</w:t>
      </w:r>
    </w:p>
    <w:p w14:paraId="66D789D5" w14:textId="77777777" w:rsidR="005C72F4" w:rsidRPr="005C72F4" w:rsidRDefault="005C72F4" w:rsidP="005C72F4">
      <w:pPr>
        <w:rPr>
          <w:rFonts w:ascii="Times New Roman" w:eastAsiaTheme="majorEastAsia" w:hAnsi="Times New Roman" w:cs="Times New Roman"/>
        </w:rPr>
      </w:pPr>
      <w:r w:rsidRPr="005C72F4">
        <w:rPr>
          <w:rFonts w:ascii="Times New Roman" w:eastAsiaTheme="majorEastAsia" w:hAnsi="Times New Roman" w:cs="Times New Roman" w:hint="eastAsia"/>
        </w:rPr>
        <w:t>④</w:t>
      </w:r>
      <w:r w:rsidRPr="005C72F4">
        <w:rPr>
          <w:rFonts w:ascii="Times New Roman" w:eastAsiaTheme="majorEastAsia" w:hAnsi="Times New Roman" w:cs="Times New Roman"/>
        </w:rPr>
        <w:t xml:space="preserve"> </w:t>
      </w:r>
      <w:r w:rsidRPr="005C72F4">
        <w:rPr>
          <w:rFonts w:ascii="Times New Roman" w:eastAsiaTheme="majorEastAsia" w:hAnsi="Times New Roman" w:cs="Times New Roman" w:hint="eastAsia"/>
        </w:rPr>
        <w:t>獲外國肯定，得到訂購新冠疫苗的訂單。</w:t>
      </w:r>
    </w:p>
    <w:p w14:paraId="389CB97F" w14:textId="2AED8187" w:rsidR="005C72F4" w:rsidRPr="005C72F4" w:rsidRDefault="005C72F4" w:rsidP="005C72F4">
      <w:pPr>
        <w:rPr>
          <w:rFonts w:ascii="Times New Roman" w:eastAsiaTheme="majorEastAsia" w:hAnsi="Times New Roman" w:cs="Times New Roman"/>
        </w:rPr>
      </w:pPr>
      <w:r w:rsidRPr="005C72F4">
        <w:rPr>
          <w:rFonts w:ascii="Times New Roman" w:eastAsiaTheme="majorEastAsia" w:hAnsi="Times New Roman" w:cs="Times New Roman"/>
        </w:rPr>
        <w:t>A.</w:t>
      </w:r>
      <w:r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Pr="005C72F4">
        <w:rPr>
          <w:rFonts w:ascii="Times New Roman" w:eastAsiaTheme="majorEastAsia" w:hAnsi="Times New Roman" w:cs="Times New Roman" w:hint="eastAsia"/>
        </w:rPr>
        <w:t>①②③</w:t>
      </w:r>
    </w:p>
    <w:p w14:paraId="5DBE5E49" w14:textId="270DFC51" w:rsidR="005C72F4" w:rsidRPr="005C72F4" w:rsidRDefault="005C72F4" w:rsidP="005C72F4">
      <w:pPr>
        <w:rPr>
          <w:rFonts w:ascii="Times New Roman" w:eastAsiaTheme="majorEastAsia" w:hAnsi="Times New Roman" w:cs="Times New Roman"/>
        </w:rPr>
      </w:pPr>
      <w:r w:rsidRPr="005C72F4">
        <w:rPr>
          <w:rFonts w:ascii="Times New Roman" w:eastAsiaTheme="majorEastAsia" w:hAnsi="Times New Roman" w:cs="Times New Roman"/>
        </w:rPr>
        <w:t>B.</w:t>
      </w:r>
      <w:r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Pr="005C72F4">
        <w:rPr>
          <w:rFonts w:ascii="Times New Roman" w:eastAsiaTheme="majorEastAsia" w:hAnsi="Times New Roman" w:cs="Times New Roman" w:hint="eastAsia"/>
        </w:rPr>
        <w:t>①②④</w:t>
      </w:r>
    </w:p>
    <w:p w14:paraId="46F418EA" w14:textId="239F904F" w:rsidR="005C72F4" w:rsidRPr="005C72F4" w:rsidRDefault="005C72F4" w:rsidP="005C72F4">
      <w:pPr>
        <w:rPr>
          <w:rFonts w:ascii="Times New Roman" w:eastAsiaTheme="majorEastAsia" w:hAnsi="Times New Roman" w:cs="Times New Roman"/>
        </w:rPr>
      </w:pPr>
      <w:r w:rsidRPr="005C72F4">
        <w:rPr>
          <w:rFonts w:ascii="Times New Roman" w:eastAsiaTheme="majorEastAsia" w:hAnsi="Times New Roman" w:cs="Times New Roman"/>
        </w:rPr>
        <w:t>C.</w:t>
      </w:r>
      <w:r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Pr="005C72F4">
        <w:rPr>
          <w:rFonts w:ascii="Times New Roman" w:eastAsiaTheme="majorEastAsia" w:hAnsi="Times New Roman" w:cs="Times New Roman" w:hint="eastAsia"/>
        </w:rPr>
        <w:t>②③④</w:t>
      </w:r>
    </w:p>
    <w:p w14:paraId="0303244D" w14:textId="1E6E8FF3" w:rsidR="005C72F4" w:rsidRPr="005C72F4" w:rsidRDefault="005C72F4" w:rsidP="005C72F4">
      <w:pPr>
        <w:rPr>
          <w:rFonts w:ascii="Times New Roman" w:eastAsiaTheme="majorEastAsia" w:hAnsi="Times New Roman" w:cs="Times New Roman"/>
        </w:rPr>
      </w:pPr>
      <w:r w:rsidRPr="005C72F4">
        <w:rPr>
          <w:rFonts w:ascii="Times New Roman" w:eastAsiaTheme="majorEastAsia" w:hAnsi="Times New Roman" w:cs="Times New Roman"/>
        </w:rPr>
        <w:t>D.</w:t>
      </w:r>
      <w:r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Pr="005C72F4">
        <w:rPr>
          <w:rFonts w:ascii="Times New Roman" w:eastAsiaTheme="majorEastAsia" w:hAnsi="Times New Roman" w:cs="Times New Roman" w:hint="eastAsia"/>
        </w:rPr>
        <w:t>以上皆是。</w:t>
      </w:r>
    </w:p>
    <w:p w14:paraId="290B7302" w14:textId="17C611CA" w:rsidR="00CE4AE4" w:rsidRPr="00EA7BE9" w:rsidRDefault="00CE4AE4" w:rsidP="005C72F4">
      <w:pPr>
        <w:rPr>
          <w:rFonts w:ascii="Times New Roman" w:eastAsia="DengXian" w:hAnsi="Times New Roman" w:cs="Times New Roman"/>
          <w:color w:val="FF0000"/>
          <w:lang w:eastAsia="zh-CN"/>
        </w:rPr>
      </w:pPr>
      <w:r w:rsidRPr="00833AE5">
        <w:rPr>
          <w:rFonts w:ascii="Times New Roman" w:hAnsi="Times New Roman" w:cs="Times New Roman"/>
          <w:color w:val="FF0000"/>
        </w:rPr>
        <w:t>答案：</w:t>
      </w:r>
      <w:r w:rsidR="005C72F4">
        <w:rPr>
          <w:rFonts w:ascii="Times New Roman" w:eastAsia="DengXian" w:hAnsi="Times New Roman" w:cs="Times New Roman" w:hint="eastAsia"/>
          <w:color w:val="FF0000"/>
          <w:lang w:eastAsia="zh-CN"/>
        </w:rPr>
        <w:t>C</w:t>
      </w:r>
    </w:p>
    <w:p w14:paraId="42B7CF33" w14:textId="77777777" w:rsidR="00D24C4C" w:rsidRDefault="00D24C4C" w:rsidP="00CE4AE4">
      <w:pPr>
        <w:rPr>
          <w:rFonts w:ascii="Times New Roman" w:eastAsia="DengXian" w:hAnsi="Times New Roman" w:cs="Times New Roman"/>
        </w:rPr>
      </w:pPr>
    </w:p>
    <w:p w14:paraId="0734A572" w14:textId="77777777" w:rsidR="004F4366" w:rsidRPr="004F4366" w:rsidRDefault="004F4366" w:rsidP="00CE4AE4">
      <w:pPr>
        <w:rPr>
          <w:rFonts w:ascii="Times New Roman" w:eastAsia="DengXian" w:hAnsi="Times New Roman" w:cs="Times New Roman"/>
        </w:rPr>
      </w:pPr>
    </w:p>
    <w:p w14:paraId="1D398896" w14:textId="77777777" w:rsidR="00BE0555" w:rsidRPr="00BE0555" w:rsidRDefault="00CE4AE4" w:rsidP="00BE0555">
      <w:pPr>
        <w:rPr>
          <w:rFonts w:ascii="Times New Roman" w:eastAsiaTheme="majorEastAsia" w:hAnsi="Times New Roman" w:cs="Times New Roman" w:hint="eastAsia"/>
        </w:rPr>
      </w:pPr>
      <w:r w:rsidRPr="00CE4AE4">
        <w:rPr>
          <w:rFonts w:ascii="Times New Roman" w:eastAsiaTheme="majorEastAsia" w:hAnsi="Times New Roman" w:cs="Times New Roman"/>
        </w:rPr>
        <w:t>2.</w:t>
      </w:r>
      <w:r>
        <w:rPr>
          <w:rFonts w:ascii="Times New Roman" w:eastAsiaTheme="majorEastAsia" w:hAnsi="Times New Roman" w:cs="Times New Roman" w:hint="eastAsia"/>
        </w:rPr>
        <w:t xml:space="preserve"> </w:t>
      </w:r>
      <w:r w:rsidR="00BE0555" w:rsidRPr="00BE0555">
        <w:rPr>
          <w:rFonts w:ascii="Times New Roman" w:eastAsiaTheme="majorEastAsia" w:hAnsi="Times New Roman" w:cs="Times New Roman" w:hint="eastAsia"/>
        </w:rPr>
        <w:t>根據文章，以下哪項是中國向不同國家提供的疫苗援助？</w:t>
      </w:r>
    </w:p>
    <w:p w14:paraId="43399A3D" w14:textId="77777777" w:rsidR="00BE0555" w:rsidRPr="00BE0555" w:rsidRDefault="00BE0555" w:rsidP="00BE0555">
      <w:pPr>
        <w:rPr>
          <w:rFonts w:ascii="Times New Roman" w:eastAsiaTheme="majorEastAsia" w:hAnsi="Times New Roman" w:cs="Times New Roman"/>
        </w:rPr>
      </w:pPr>
      <w:r w:rsidRPr="00BE0555">
        <w:rPr>
          <w:rFonts w:ascii="Times New Roman" w:eastAsiaTheme="majorEastAsia" w:hAnsi="Times New Roman" w:cs="Times New Roman" w:hint="eastAsia"/>
        </w:rPr>
        <w:t>①</w:t>
      </w:r>
      <w:r w:rsidRPr="00BE0555">
        <w:rPr>
          <w:rFonts w:ascii="Times New Roman" w:eastAsiaTheme="majorEastAsia" w:hAnsi="Times New Roman" w:cs="Times New Roman"/>
        </w:rPr>
        <w:t xml:space="preserve"> </w:t>
      </w:r>
      <w:r w:rsidRPr="00BE0555">
        <w:rPr>
          <w:rFonts w:ascii="Times New Roman" w:eastAsiaTheme="majorEastAsia" w:hAnsi="Times New Roman" w:cs="Times New Roman" w:hint="eastAsia"/>
        </w:rPr>
        <w:t>加入世界衞生組織的「新冠疫苗實施計劃」。</w:t>
      </w:r>
    </w:p>
    <w:p w14:paraId="13DEF566" w14:textId="77777777" w:rsidR="00BE0555" w:rsidRPr="00BE0555" w:rsidRDefault="00BE0555" w:rsidP="00BE0555">
      <w:pPr>
        <w:rPr>
          <w:rFonts w:ascii="Times New Roman" w:eastAsiaTheme="majorEastAsia" w:hAnsi="Times New Roman" w:cs="Times New Roman"/>
        </w:rPr>
      </w:pPr>
      <w:r w:rsidRPr="00BE0555">
        <w:rPr>
          <w:rFonts w:ascii="Times New Roman" w:eastAsiaTheme="majorEastAsia" w:hAnsi="Times New Roman" w:cs="Times New Roman" w:hint="eastAsia"/>
        </w:rPr>
        <w:t>②</w:t>
      </w:r>
      <w:r w:rsidRPr="00BE0555">
        <w:rPr>
          <w:rFonts w:ascii="Times New Roman" w:eastAsiaTheme="majorEastAsia" w:hAnsi="Times New Roman" w:cs="Times New Roman"/>
        </w:rPr>
        <w:t xml:space="preserve"> </w:t>
      </w:r>
      <w:r w:rsidRPr="00BE0555">
        <w:rPr>
          <w:rFonts w:ascii="Times New Roman" w:eastAsiaTheme="majorEastAsia" w:hAnsi="Times New Roman" w:cs="Times New Roman" w:hint="eastAsia"/>
        </w:rPr>
        <w:t>提供國產疫苗予其他發展中國家。</w:t>
      </w:r>
    </w:p>
    <w:p w14:paraId="6B78F85C" w14:textId="77777777" w:rsidR="00BE0555" w:rsidRPr="00BE0555" w:rsidRDefault="00BE0555" w:rsidP="00BE0555">
      <w:pPr>
        <w:rPr>
          <w:rFonts w:ascii="Times New Roman" w:eastAsiaTheme="majorEastAsia" w:hAnsi="Times New Roman" w:cs="Times New Roman"/>
        </w:rPr>
      </w:pPr>
      <w:r w:rsidRPr="00BE0555">
        <w:rPr>
          <w:rFonts w:ascii="Times New Roman" w:eastAsiaTheme="majorEastAsia" w:hAnsi="Times New Roman" w:cs="Times New Roman" w:hint="eastAsia"/>
        </w:rPr>
        <w:t>③</w:t>
      </w:r>
      <w:r w:rsidRPr="00BE0555">
        <w:rPr>
          <w:rFonts w:ascii="Times New Roman" w:eastAsiaTheme="majorEastAsia" w:hAnsi="Times New Roman" w:cs="Times New Roman"/>
        </w:rPr>
        <w:t xml:space="preserve"> </w:t>
      </w:r>
      <w:r w:rsidRPr="00BE0555">
        <w:rPr>
          <w:rFonts w:ascii="Times New Roman" w:eastAsiaTheme="majorEastAsia" w:hAnsi="Times New Roman" w:cs="Times New Roman" w:hint="eastAsia"/>
        </w:rPr>
        <w:t>協助其他國家研發更新型的疫苗。</w:t>
      </w:r>
    </w:p>
    <w:p w14:paraId="1ADCC501" w14:textId="77777777" w:rsidR="00BE0555" w:rsidRPr="00BE0555" w:rsidRDefault="00BE0555" w:rsidP="00BE0555">
      <w:pPr>
        <w:rPr>
          <w:rFonts w:ascii="Times New Roman" w:eastAsiaTheme="majorEastAsia" w:hAnsi="Times New Roman" w:cs="Times New Roman"/>
        </w:rPr>
      </w:pPr>
      <w:r w:rsidRPr="00BE0555">
        <w:rPr>
          <w:rFonts w:ascii="Times New Roman" w:eastAsiaTheme="majorEastAsia" w:hAnsi="Times New Roman" w:cs="Times New Roman" w:hint="eastAsia"/>
        </w:rPr>
        <w:t>④</w:t>
      </w:r>
      <w:r w:rsidRPr="00BE0555">
        <w:rPr>
          <w:rFonts w:ascii="Times New Roman" w:eastAsiaTheme="majorEastAsia" w:hAnsi="Times New Roman" w:cs="Times New Roman"/>
        </w:rPr>
        <w:t xml:space="preserve"> </w:t>
      </w:r>
      <w:r w:rsidRPr="00BE0555">
        <w:rPr>
          <w:rFonts w:ascii="Times New Roman" w:eastAsiaTheme="majorEastAsia" w:hAnsi="Times New Roman" w:cs="Times New Roman" w:hint="eastAsia"/>
        </w:rPr>
        <w:t>協助其他國家加工、生產疫苗產品。</w:t>
      </w:r>
    </w:p>
    <w:p w14:paraId="6925B122" w14:textId="046B1D97" w:rsidR="00BE0555" w:rsidRPr="00BE0555" w:rsidRDefault="00BE0555" w:rsidP="00BE0555">
      <w:pPr>
        <w:rPr>
          <w:rFonts w:ascii="Times New Roman" w:eastAsiaTheme="majorEastAsia" w:hAnsi="Times New Roman" w:cs="Times New Roman"/>
        </w:rPr>
      </w:pPr>
      <w:r w:rsidRPr="00BE0555">
        <w:rPr>
          <w:rFonts w:ascii="Times New Roman" w:eastAsiaTheme="majorEastAsia" w:hAnsi="Times New Roman" w:cs="Times New Roman"/>
        </w:rPr>
        <w:t>A.</w:t>
      </w:r>
      <w:r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Pr="00BE0555">
        <w:rPr>
          <w:rFonts w:ascii="Times New Roman" w:eastAsiaTheme="majorEastAsia" w:hAnsi="Times New Roman" w:cs="Times New Roman" w:hint="eastAsia"/>
        </w:rPr>
        <w:t>①②③</w:t>
      </w:r>
    </w:p>
    <w:p w14:paraId="10BAD393" w14:textId="4A8D2E2B" w:rsidR="00BE0555" w:rsidRPr="00BE0555" w:rsidRDefault="00BE0555" w:rsidP="00BE0555">
      <w:pPr>
        <w:rPr>
          <w:rFonts w:ascii="Times New Roman" w:eastAsiaTheme="majorEastAsia" w:hAnsi="Times New Roman" w:cs="Times New Roman"/>
        </w:rPr>
      </w:pPr>
      <w:r w:rsidRPr="00BE0555">
        <w:rPr>
          <w:rFonts w:ascii="Times New Roman" w:eastAsiaTheme="majorEastAsia" w:hAnsi="Times New Roman" w:cs="Times New Roman"/>
        </w:rPr>
        <w:t>B.</w:t>
      </w:r>
      <w:r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Pr="00BE0555">
        <w:rPr>
          <w:rFonts w:ascii="Times New Roman" w:eastAsiaTheme="majorEastAsia" w:hAnsi="Times New Roman" w:cs="Times New Roman" w:hint="eastAsia"/>
        </w:rPr>
        <w:t>①②④</w:t>
      </w:r>
    </w:p>
    <w:p w14:paraId="1A4698C7" w14:textId="6E94E861" w:rsidR="00BE0555" w:rsidRPr="00BE0555" w:rsidRDefault="00BE0555" w:rsidP="00BE0555">
      <w:pPr>
        <w:rPr>
          <w:rFonts w:ascii="Times New Roman" w:eastAsiaTheme="majorEastAsia" w:hAnsi="Times New Roman" w:cs="Times New Roman"/>
        </w:rPr>
      </w:pPr>
      <w:r w:rsidRPr="00BE0555">
        <w:rPr>
          <w:rFonts w:ascii="Times New Roman" w:eastAsiaTheme="majorEastAsia" w:hAnsi="Times New Roman" w:cs="Times New Roman"/>
        </w:rPr>
        <w:t>C.</w:t>
      </w:r>
      <w:r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Pr="00BE0555">
        <w:rPr>
          <w:rFonts w:ascii="Times New Roman" w:eastAsiaTheme="majorEastAsia" w:hAnsi="Times New Roman" w:cs="Times New Roman" w:hint="eastAsia"/>
        </w:rPr>
        <w:t>②③④</w:t>
      </w:r>
    </w:p>
    <w:p w14:paraId="27AA2E59" w14:textId="6E9CC6CA" w:rsidR="00EA7BE9" w:rsidRPr="00EA7BE9" w:rsidRDefault="00BE0555" w:rsidP="00BE0555">
      <w:pPr>
        <w:rPr>
          <w:rFonts w:ascii="Times New Roman" w:eastAsiaTheme="majorEastAsia" w:hAnsi="Times New Roman" w:cs="Times New Roman"/>
        </w:rPr>
      </w:pPr>
      <w:r w:rsidRPr="00BE0555">
        <w:rPr>
          <w:rFonts w:ascii="Times New Roman" w:eastAsiaTheme="majorEastAsia" w:hAnsi="Times New Roman" w:cs="Times New Roman"/>
        </w:rPr>
        <w:t>D.</w:t>
      </w:r>
      <w:r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Pr="00BE0555">
        <w:rPr>
          <w:rFonts w:ascii="Times New Roman" w:eastAsiaTheme="majorEastAsia" w:hAnsi="Times New Roman" w:cs="Times New Roman" w:hint="eastAsia"/>
        </w:rPr>
        <w:t>以上皆是。</w:t>
      </w:r>
    </w:p>
    <w:p w14:paraId="125B647A" w14:textId="7CC3EF08" w:rsidR="00CE4AE4" w:rsidRPr="00BE0555" w:rsidRDefault="00CE4AE4" w:rsidP="00EA7BE9">
      <w:pPr>
        <w:rPr>
          <w:rFonts w:ascii="Times New Roman" w:eastAsia="DengXian" w:hAnsi="Times New Roman" w:cs="Times New Roman"/>
          <w:color w:val="FF0000"/>
          <w:lang w:eastAsia="zh-CN"/>
        </w:rPr>
      </w:pPr>
      <w:r w:rsidRPr="00833AE5">
        <w:rPr>
          <w:rFonts w:ascii="Times New Roman" w:hAnsi="Times New Roman" w:cs="Times New Roman"/>
          <w:color w:val="FF0000"/>
        </w:rPr>
        <w:t>答案：</w:t>
      </w:r>
      <w:r w:rsidR="00BE0555">
        <w:rPr>
          <w:rFonts w:ascii="Times New Roman" w:eastAsia="DengXian" w:hAnsi="Times New Roman" w:cs="Times New Roman" w:hint="eastAsia"/>
          <w:color w:val="FF0000"/>
          <w:lang w:eastAsia="zh-CN"/>
        </w:rPr>
        <w:t>B</w:t>
      </w:r>
    </w:p>
    <w:p w14:paraId="37B8BAAC" w14:textId="77777777" w:rsidR="00CE4AE4" w:rsidRDefault="00CE4AE4" w:rsidP="00CE4AE4">
      <w:pPr>
        <w:rPr>
          <w:rFonts w:ascii="Times New Roman" w:eastAsia="DengXian" w:hAnsi="Times New Roman" w:cs="Times New Roman"/>
        </w:rPr>
      </w:pPr>
    </w:p>
    <w:p w14:paraId="031EE2C3" w14:textId="77777777" w:rsidR="004F4366" w:rsidRPr="004F4366" w:rsidRDefault="004F4366" w:rsidP="00CE4AE4">
      <w:pPr>
        <w:rPr>
          <w:rFonts w:ascii="Times New Roman" w:eastAsia="DengXian" w:hAnsi="Times New Roman" w:cs="Times New Roman"/>
        </w:rPr>
      </w:pPr>
    </w:p>
    <w:p w14:paraId="5F3879D3" w14:textId="77777777" w:rsidR="00B25C76" w:rsidRPr="00B25C76" w:rsidRDefault="00CE4AE4" w:rsidP="00B25C76">
      <w:pPr>
        <w:rPr>
          <w:rFonts w:ascii="Times New Roman" w:eastAsiaTheme="majorEastAsia" w:hAnsi="Times New Roman" w:cs="Times New Roman" w:hint="eastAsia"/>
        </w:rPr>
      </w:pPr>
      <w:r w:rsidRPr="00CE4AE4">
        <w:rPr>
          <w:rFonts w:ascii="Times New Roman" w:eastAsiaTheme="majorEastAsia" w:hAnsi="Times New Roman" w:cs="Times New Roman"/>
        </w:rPr>
        <w:t>3.</w:t>
      </w:r>
      <w:r>
        <w:rPr>
          <w:rFonts w:ascii="Times New Roman" w:eastAsiaTheme="majorEastAsia" w:hAnsi="Times New Roman" w:cs="Times New Roman" w:hint="eastAsia"/>
        </w:rPr>
        <w:t xml:space="preserve"> </w:t>
      </w:r>
      <w:r w:rsidR="00B25C76" w:rsidRPr="00B25C76">
        <w:rPr>
          <w:rFonts w:ascii="Times New Roman" w:eastAsiaTheme="majorEastAsia" w:hAnsi="Times New Roman" w:cs="Times New Roman" w:hint="eastAsia"/>
        </w:rPr>
        <w:t>文章用哪一事例說明「各國給中國疫苗投下『信任票』」？</w:t>
      </w:r>
    </w:p>
    <w:p w14:paraId="545537CF" w14:textId="21CC3AD4" w:rsidR="00B25C76" w:rsidRPr="00B25C76" w:rsidRDefault="00B25C76" w:rsidP="00B25C76">
      <w:pPr>
        <w:rPr>
          <w:rFonts w:ascii="Times New Roman" w:eastAsiaTheme="majorEastAsia" w:hAnsi="Times New Roman" w:cs="Times New Roman" w:hint="eastAsia"/>
        </w:rPr>
      </w:pPr>
      <w:r w:rsidRPr="00B25C76">
        <w:rPr>
          <w:rFonts w:ascii="Times New Roman" w:eastAsiaTheme="majorEastAsia" w:hAnsi="Times New Roman" w:cs="Times New Roman"/>
        </w:rPr>
        <w:t>A.</w:t>
      </w:r>
      <w:r>
        <w:rPr>
          <w:rFonts w:ascii="Times New Roman" w:eastAsia="DengXian" w:hAnsi="Times New Roman" w:cs="Times New Roman" w:hint="eastAsia"/>
        </w:rPr>
        <w:t xml:space="preserve"> </w:t>
      </w:r>
      <w:r w:rsidRPr="00B25C76">
        <w:rPr>
          <w:rFonts w:ascii="Times New Roman" w:eastAsiaTheme="majorEastAsia" w:hAnsi="Times New Roman" w:cs="Times New Roman" w:hint="eastAsia"/>
        </w:rPr>
        <w:t>中國的疫苗出口量愈來愈多。</w:t>
      </w:r>
    </w:p>
    <w:p w14:paraId="28255197" w14:textId="1BBBBC6A" w:rsidR="00B25C76" w:rsidRPr="00B25C76" w:rsidRDefault="00B25C76" w:rsidP="00B25C76">
      <w:pPr>
        <w:rPr>
          <w:rFonts w:ascii="Times New Roman" w:eastAsiaTheme="majorEastAsia" w:hAnsi="Times New Roman" w:cs="Times New Roman" w:hint="eastAsia"/>
        </w:rPr>
      </w:pPr>
      <w:r w:rsidRPr="00B25C76">
        <w:rPr>
          <w:rFonts w:ascii="Times New Roman" w:eastAsiaTheme="majorEastAsia" w:hAnsi="Times New Roman" w:cs="Times New Roman"/>
        </w:rPr>
        <w:t>B.</w:t>
      </w:r>
      <w:r>
        <w:rPr>
          <w:rFonts w:ascii="Times New Roman" w:eastAsia="DengXian" w:hAnsi="Times New Roman" w:cs="Times New Roman" w:hint="eastAsia"/>
        </w:rPr>
        <w:t xml:space="preserve"> </w:t>
      </w:r>
      <w:r w:rsidRPr="00B25C76">
        <w:rPr>
          <w:rFonts w:ascii="Times New Roman" w:eastAsiaTheme="majorEastAsia" w:hAnsi="Times New Roman" w:cs="Times New Roman" w:hint="eastAsia"/>
        </w:rPr>
        <w:t>世界很多國家的總統都帶頭接種中國疫苗。</w:t>
      </w:r>
    </w:p>
    <w:p w14:paraId="38103993" w14:textId="300B4321" w:rsidR="00B25C76" w:rsidRPr="00B25C76" w:rsidRDefault="00B25C76" w:rsidP="00B25C76">
      <w:pPr>
        <w:rPr>
          <w:rFonts w:ascii="Times New Roman" w:eastAsiaTheme="majorEastAsia" w:hAnsi="Times New Roman" w:cs="Times New Roman" w:hint="eastAsia"/>
        </w:rPr>
      </w:pPr>
      <w:r w:rsidRPr="00B25C76">
        <w:rPr>
          <w:rFonts w:ascii="Times New Roman" w:eastAsiaTheme="majorEastAsia" w:hAnsi="Times New Roman" w:cs="Times New Roman"/>
        </w:rPr>
        <w:t>C.</w:t>
      </w:r>
      <w:r>
        <w:rPr>
          <w:rFonts w:ascii="Times New Roman" w:eastAsia="DengXian" w:hAnsi="Times New Roman" w:cs="Times New Roman" w:hint="eastAsia"/>
        </w:rPr>
        <w:t xml:space="preserve"> </w:t>
      </w:r>
      <w:r w:rsidRPr="00B25C76">
        <w:rPr>
          <w:rFonts w:ascii="Times New Roman" w:eastAsiaTheme="majorEastAsia" w:hAnsi="Times New Roman" w:cs="Times New Roman" w:hint="eastAsia"/>
        </w:rPr>
        <w:t>世界各國都在當地開始生產中國疫苗。</w:t>
      </w:r>
    </w:p>
    <w:p w14:paraId="7C73707F" w14:textId="423319DA" w:rsidR="00B25C76" w:rsidRPr="00B25C76" w:rsidRDefault="00B25C76" w:rsidP="00B25C76">
      <w:pPr>
        <w:rPr>
          <w:rFonts w:ascii="Times New Roman" w:eastAsiaTheme="majorEastAsia" w:hAnsi="Times New Roman" w:cs="Times New Roman"/>
        </w:rPr>
      </w:pPr>
      <w:r w:rsidRPr="00B25C76">
        <w:rPr>
          <w:rFonts w:ascii="Times New Roman" w:eastAsiaTheme="majorEastAsia" w:hAnsi="Times New Roman" w:cs="Times New Roman"/>
        </w:rPr>
        <w:t>D.</w:t>
      </w:r>
      <w:r>
        <w:rPr>
          <w:rFonts w:ascii="Times New Roman" w:eastAsia="DengXian" w:hAnsi="Times New Roman" w:cs="Times New Roman" w:hint="eastAsia"/>
        </w:rPr>
        <w:t xml:space="preserve"> </w:t>
      </w:r>
      <w:r w:rsidRPr="00B25C76">
        <w:rPr>
          <w:rFonts w:ascii="Times New Roman" w:eastAsiaTheme="majorEastAsia" w:hAnsi="Times New Roman" w:cs="Times New Roman" w:hint="eastAsia"/>
        </w:rPr>
        <w:t>中國疫苗成為世界衞生組織認可的疫苗之一。</w:t>
      </w:r>
    </w:p>
    <w:p w14:paraId="503FDC68" w14:textId="3517CC2F" w:rsidR="00CE4AE4" w:rsidRPr="00B25C76" w:rsidRDefault="00CE4AE4" w:rsidP="00B25C76">
      <w:pPr>
        <w:rPr>
          <w:rFonts w:ascii="Times New Roman" w:eastAsia="DengXian" w:hAnsi="Times New Roman" w:cs="Times New Roman"/>
          <w:color w:val="FF0000"/>
        </w:rPr>
      </w:pPr>
      <w:r w:rsidRPr="00833AE5">
        <w:rPr>
          <w:rFonts w:ascii="Times New Roman" w:hAnsi="Times New Roman" w:cs="Times New Roman"/>
          <w:color w:val="FF0000"/>
        </w:rPr>
        <w:t>答案：</w:t>
      </w:r>
      <w:r w:rsidR="00B25C76">
        <w:rPr>
          <w:rFonts w:ascii="Times New Roman" w:eastAsia="DengXian" w:hAnsi="Times New Roman" w:cs="Times New Roman" w:hint="eastAsia"/>
          <w:color w:val="FF0000"/>
        </w:rPr>
        <w:t>B</w:t>
      </w:r>
    </w:p>
    <w:p w14:paraId="7A517F9C" w14:textId="38083B5F" w:rsidR="00CE4AE4" w:rsidRDefault="00CE4AE4" w:rsidP="00CE4AE4">
      <w:pPr>
        <w:rPr>
          <w:rFonts w:ascii="Times New Roman" w:eastAsia="DengXian" w:hAnsi="Times New Roman" w:cs="Times New Roman"/>
          <w:lang w:eastAsia="zh-CN"/>
        </w:rPr>
      </w:pPr>
    </w:p>
    <w:p w14:paraId="56F0123F" w14:textId="77777777" w:rsidR="00A96A21" w:rsidRDefault="00A96A21" w:rsidP="00CE4AE4">
      <w:pPr>
        <w:rPr>
          <w:rFonts w:ascii="Times New Roman" w:eastAsia="DengXian" w:hAnsi="Times New Roman" w:cs="Times New Roman"/>
          <w:lang w:eastAsia="zh-CN"/>
        </w:rPr>
      </w:pPr>
    </w:p>
    <w:p w14:paraId="330AC6F2" w14:textId="77777777" w:rsidR="00A96A21" w:rsidRDefault="00A96A21" w:rsidP="00CE4AE4">
      <w:pPr>
        <w:rPr>
          <w:rFonts w:ascii="Times New Roman" w:eastAsia="DengXian" w:hAnsi="Times New Roman" w:cs="Times New Roman"/>
          <w:lang w:eastAsia="zh-CN"/>
        </w:rPr>
      </w:pPr>
    </w:p>
    <w:p w14:paraId="0540DBD4" w14:textId="77777777" w:rsidR="00A96A21" w:rsidRPr="00A96A21" w:rsidRDefault="00A96A21" w:rsidP="00CE4AE4">
      <w:pPr>
        <w:rPr>
          <w:rFonts w:ascii="Times New Roman" w:eastAsia="DengXian" w:hAnsi="Times New Roman" w:cs="Times New Roman" w:hint="eastAsia"/>
          <w:lang w:eastAsia="zh-CN"/>
        </w:rPr>
      </w:pPr>
    </w:p>
    <w:p w14:paraId="70407D9D" w14:textId="77777777" w:rsidR="00B25C76" w:rsidRPr="00B25C76" w:rsidRDefault="00CE4AE4" w:rsidP="00B25C76">
      <w:pPr>
        <w:rPr>
          <w:rFonts w:ascii="Times New Roman" w:eastAsiaTheme="majorEastAsia" w:hAnsi="Times New Roman" w:cs="Times New Roman" w:hint="eastAsia"/>
        </w:rPr>
      </w:pPr>
      <w:r w:rsidRPr="00CE4AE4">
        <w:rPr>
          <w:rFonts w:ascii="Times New Roman" w:eastAsiaTheme="majorEastAsia" w:hAnsi="Times New Roman" w:cs="Times New Roman"/>
        </w:rPr>
        <w:lastRenderedPageBreak/>
        <w:t>4.</w:t>
      </w:r>
      <w:r>
        <w:rPr>
          <w:rFonts w:ascii="Times New Roman" w:eastAsiaTheme="majorEastAsia" w:hAnsi="Times New Roman" w:cs="Times New Roman" w:hint="eastAsia"/>
        </w:rPr>
        <w:t xml:space="preserve"> </w:t>
      </w:r>
      <w:r w:rsidR="00B25C76" w:rsidRPr="00B25C76">
        <w:rPr>
          <w:rFonts w:ascii="Times New Roman" w:eastAsiaTheme="majorEastAsia" w:hAnsi="Times New Roman" w:cs="Times New Roman" w:hint="eastAsia"/>
        </w:rPr>
        <w:t>文章所指的「人民的疫苗」是甚麼意思？</w:t>
      </w:r>
    </w:p>
    <w:p w14:paraId="65A38214" w14:textId="1726B4F6" w:rsidR="00B25C76" w:rsidRPr="00B25C76" w:rsidRDefault="00B25C76" w:rsidP="00B25C76">
      <w:pPr>
        <w:rPr>
          <w:rFonts w:ascii="Times New Roman" w:eastAsiaTheme="majorEastAsia" w:hAnsi="Times New Roman" w:cs="Times New Roman" w:hint="eastAsia"/>
        </w:rPr>
      </w:pPr>
      <w:r w:rsidRPr="00B25C76">
        <w:rPr>
          <w:rFonts w:ascii="Times New Roman" w:eastAsiaTheme="majorEastAsia" w:hAnsi="Times New Roman" w:cs="Times New Roman"/>
        </w:rPr>
        <w:t>A.</w:t>
      </w:r>
      <w:r>
        <w:rPr>
          <w:rFonts w:ascii="Times New Roman" w:eastAsia="DengXian" w:hAnsi="Times New Roman" w:cs="Times New Roman" w:hint="eastAsia"/>
        </w:rPr>
        <w:t xml:space="preserve"> </w:t>
      </w:r>
      <w:r w:rsidRPr="00B25C76">
        <w:rPr>
          <w:rFonts w:ascii="Times New Roman" w:eastAsiaTheme="majorEastAsia" w:hAnsi="Times New Roman" w:cs="Times New Roman" w:hint="eastAsia"/>
        </w:rPr>
        <w:t>所有由中國生產的疫苗。</w:t>
      </w:r>
    </w:p>
    <w:p w14:paraId="516B8A8B" w14:textId="3C67639E" w:rsidR="00B25C76" w:rsidRPr="00B25C76" w:rsidRDefault="00B25C76" w:rsidP="00B25C76">
      <w:pPr>
        <w:rPr>
          <w:rFonts w:ascii="Times New Roman" w:eastAsiaTheme="majorEastAsia" w:hAnsi="Times New Roman" w:cs="Times New Roman" w:hint="eastAsia"/>
        </w:rPr>
      </w:pPr>
      <w:r w:rsidRPr="00B25C76">
        <w:rPr>
          <w:rFonts w:ascii="Times New Roman" w:eastAsiaTheme="majorEastAsia" w:hAnsi="Times New Roman" w:cs="Times New Roman"/>
        </w:rPr>
        <w:t>B.</w:t>
      </w:r>
      <w:r>
        <w:rPr>
          <w:rFonts w:ascii="Times New Roman" w:eastAsia="DengXian" w:hAnsi="Times New Roman" w:cs="Times New Roman" w:hint="eastAsia"/>
        </w:rPr>
        <w:t xml:space="preserve"> </w:t>
      </w:r>
      <w:r w:rsidRPr="00B25C76">
        <w:rPr>
          <w:rFonts w:ascii="Times New Roman" w:eastAsiaTheme="majorEastAsia" w:hAnsi="Times New Roman" w:cs="Times New Roman" w:hint="eastAsia"/>
        </w:rPr>
        <w:t>由全世界人民一起生產的疫苗。</w:t>
      </w:r>
    </w:p>
    <w:p w14:paraId="3DB20DF8" w14:textId="743201AF" w:rsidR="00B25C76" w:rsidRPr="00B25C76" w:rsidRDefault="00B25C76" w:rsidP="00B25C76">
      <w:pPr>
        <w:rPr>
          <w:rFonts w:ascii="Times New Roman" w:eastAsiaTheme="majorEastAsia" w:hAnsi="Times New Roman" w:cs="Times New Roman" w:hint="eastAsia"/>
        </w:rPr>
      </w:pPr>
      <w:r w:rsidRPr="00B25C76">
        <w:rPr>
          <w:rFonts w:ascii="Times New Roman" w:eastAsiaTheme="majorEastAsia" w:hAnsi="Times New Roman" w:cs="Times New Roman"/>
        </w:rPr>
        <w:t>C.</w:t>
      </w:r>
      <w:r>
        <w:rPr>
          <w:rFonts w:ascii="Times New Roman" w:eastAsia="DengXian" w:hAnsi="Times New Roman" w:cs="Times New Roman" w:hint="eastAsia"/>
        </w:rPr>
        <w:t xml:space="preserve"> </w:t>
      </w:r>
      <w:r w:rsidRPr="00B25C76">
        <w:rPr>
          <w:rFonts w:ascii="Times New Roman" w:eastAsiaTheme="majorEastAsia" w:hAnsi="Times New Roman" w:cs="Times New Roman" w:hint="eastAsia"/>
        </w:rPr>
        <w:t>貧窮國家人民所使用的疫苗。</w:t>
      </w:r>
    </w:p>
    <w:p w14:paraId="2C0A3EAF" w14:textId="4D51810B" w:rsidR="00B25C76" w:rsidRPr="00B25C76" w:rsidRDefault="00B25C76" w:rsidP="00B25C76">
      <w:pPr>
        <w:rPr>
          <w:rFonts w:ascii="Times New Roman" w:eastAsiaTheme="majorEastAsia" w:hAnsi="Times New Roman" w:cs="Times New Roman"/>
        </w:rPr>
      </w:pPr>
      <w:r w:rsidRPr="00B25C76">
        <w:rPr>
          <w:rFonts w:ascii="Times New Roman" w:eastAsiaTheme="majorEastAsia" w:hAnsi="Times New Roman" w:cs="Times New Roman"/>
        </w:rPr>
        <w:t>D.</w:t>
      </w:r>
      <w:r>
        <w:rPr>
          <w:rFonts w:ascii="Times New Roman" w:eastAsia="DengXian" w:hAnsi="Times New Roman" w:cs="Times New Roman" w:hint="eastAsia"/>
        </w:rPr>
        <w:t xml:space="preserve"> </w:t>
      </w:r>
      <w:r w:rsidRPr="00B25C76">
        <w:rPr>
          <w:rFonts w:ascii="Times New Roman" w:eastAsiaTheme="majorEastAsia" w:hAnsi="Times New Roman" w:cs="Times New Roman" w:hint="eastAsia"/>
        </w:rPr>
        <w:t>讓全世界人類都能使用，並能夠負擔的疫苗。</w:t>
      </w:r>
    </w:p>
    <w:p w14:paraId="4D863108" w14:textId="281A09E7" w:rsidR="00CE4AE4" w:rsidRPr="00B25C76" w:rsidRDefault="00CE4AE4" w:rsidP="00B25C76">
      <w:pPr>
        <w:rPr>
          <w:rFonts w:ascii="Times New Roman" w:eastAsia="DengXian" w:hAnsi="Times New Roman" w:cs="Times New Roman"/>
          <w:color w:val="FF0000"/>
        </w:rPr>
      </w:pPr>
      <w:r w:rsidRPr="00833AE5">
        <w:rPr>
          <w:rFonts w:ascii="Times New Roman" w:hAnsi="Times New Roman" w:cs="Times New Roman"/>
          <w:color w:val="FF0000"/>
        </w:rPr>
        <w:t>答案：</w:t>
      </w:r>
      <w:r w:rsidR="00B25C76">
        <w:rPr>
          <w:rFonts w:ascii="Times New Roman" w:eastAsia="DengXian" w:hAnsi="Times New Roman" w:cs="Times New Roman" w:hint="eastAsia"/>
          <w:color w:val="FF0000"/>
        </w:rPr>
        <w:t>D</w:t>
      </w:r>
    </w:p>
    <w:p w14:paraId="213ADE19" w14:textId="77777777" w:rsidR="00CE4AE4" w:rsidRDefault="00CE4AE4" w:rsidP="00CE4AE4">
      <w:pPr>
        <w:rPr>
          <w:rFonts w:ascii="Times New Roman" w:eastAsiaTheme="majorEastAsia" w:hAnsi="Times New Roman" w:cs="Times New Roman"/>
        </w:rPr>
      </w:pPr>
    </w:p>
    <w:p w14:paraId="69AC9DCC" w14:textId="77777777" w:rsidR="00A96A21" w:rsidRPr="00A96A21" w:rsidRDefault="00CE4AE4" w:rsidP="00A96A21">
      <w:pPr>
        <w:rPr>
          <w:rFonts w:ascii="Times New Roman" w:eastAsiaTheme="majorEastAsia" w:hAnsi="Times New Roman" w:cs="Times New Roman" w:hint="eastAsia"/>
        </w:rPr>
      </w:pPr>
      <w:r w:rsidRPr="00CE4AE4">
        <w:rPr>
          <w:rFonts w:ascii="Times New Roman" w:eastAsiaTheme="majorEastAsia" w:hAnsi="Times New Roman" w:cs="Times New Roman"/>
        </w:rPr>
        <w:t>5.</w:t>
      </w:r>
      <w:r>
        <w:rPr>
          <w:rFonts w:ascii="Times New Roman" w:eastAsiaTheme="majorEastAsia" w:hAnsi="Times New Roman" w:cs="Times New Roman" w:hint="eastAsia"/>
        </w:rPr>
        <w:t xml:space="preserve"> </w:t>
      </w:r>
      <w:r w:rsidR="00A96A21" w:rsidRPr="00A96A21">
        <w:rPr>
          <w:rFonts w:ascii="Times New Roman" w:eastAsiaTheme="majorEastAsia" w:hAnsi="Times New Roman" w:cs="Times New Roman" w:hint="eastAsia"/>
        </w:rPr>
        <w:t>以下哪項不符合「我」的看法？</w:t>
      </w:r>
    </w:p>
    <w:p w14:paraId="7C1A8877" w14:textId="0B0905FD" w:rsidR="00A96A21" w:rsidRPr="00A96A21" w:rsidRDefault="00A96A21" w:rsidP="00A96A21">
      <w:pPr>
        <w:rPr>
          <w:rFonts w:ascii="Times New Roman" w:eastAsiaTheme="majorEastAsia" w:hAnsi="Times New Roman" w:cs="Times New Roman" w:hint="eastAsia"/>
        </w:rPr>
      </w:pPr>
      <w:r w:rsidRPr="00A96A21">
        <w:rPr>
          <w:rFonts w:ascii="Times New Roman" w:eastAsiaTheme="majorEastAsia" w:hAnsi="Times New Roman" w:cs="Times New Roman"/>
        </w:rPr>
        <w:t>A.</w:t>
      </w:r>
      <w:r>
        <w:rPr>
          <w:rFonts w:ascii="Times New Roman" w:eastAsia="DengXian" w:hAnsi="Times New Roman" w:cs="Times New Roman" w:hint="eastAsia"/>
        </w:rPr>
        <w:t xml:space="preserve"> </w:t>
      </w:r>
      <w:r w:rsidRPr="00A96A21">
        <w:rPr>
          <w:rFonts w:ascii="Times New Roman" w:eastAsiaTheme="majorEastAsia" w:hAnsi="Times New Roman" w:cs="Times New Roman" w:hint="eastAsia"/>
        </w:rPr>
        <w:t>中國向外國捐助疫苗，是傳統仁愛之心的實踐。</w:t>
      </w:r>
    </w:p>
    <w:p w14:paraId="079EC37D" w14:textId="5FA7313F" w:rsidR="00A96A21" w:rsidRPr="00A96A21" w:rsidRDefault="00A96A21" w:rsidP="00A96A21">
      <w:pPr>
        <w:rPr>
          <w:rFonts w:ascii="Times New Roman" w:eastAsiaTheme="majorEastAsia" w:hAnsi="Times New Roman" w:cs="Times New Roman" w:hint="eastAsia"/>
        </w:rPr>
      </w:pPr>
      <w:r w:rsidRPr="00A96A21">
        <w:rPr>
          <w:rFonts w:ascii="Times New Roman" w:eastAsiaTheme="majorEastAsia" w:hAnsi="Times New Roman" w:cs="Times New Roman"/>
        </w:rPr>
        <w:t>B.</w:t>
      </w:r>
      <w:r>
        <w:rPr>
          <w:rFonts w:ascii="Times New Roman" w:eastAsia="DengXian" w:hAnsi="Times New Roman" w:cs="Times New Roman" w:hint="eastAsia"/>
        </w:rPr>
        <w:t xml:space="preserve"> </w:t>
      </w:r>
      <w:r w:rsidRPr="00A96A21">
        <w:rPr>
          <w:rFonts w:ascii="Times New Roman" w:eastAsiaTheme="majorEastAsia" w:hAnsi="Times New Roman" w:cs="Times New Roman" w:hint="eastAsia"/>
        </w:rPr>
        <w:t>每個國家所做的事，肯定都是為了自己利益而做的。</w:t>
      </w:r>
    </w:p>
    <w:p w14:paraId="4C55A09D" w14:textId="7F8CE859" w:rsidR="00A96A21" w:rsidRPr="00A96A21" w:rsidRDefault="00A96A21" w:rsidP="00A96A21">
      <w:pPr>
        <w:rPr>
          <w:rFonts w:ascii="Times New Roman" w:eastAsiaTheme="majorEastAsia" w:hAnsi="Times New Roman" w:cs="Times New Roman" w:hint="eastAsia"/>
        </w:rPr>
      </w:pPr>
      <w:r w:rsidRPr="00A96A21">
        <w:rPr>
          <w:rFonts w:ascii="Times New Roman" w:eastAsiaTheme="majorEastAsia" w:hAnsi="Times New Roman" w:cs="Times New Roman"/>
        </w:rPr>
        <w:t>C.</w:t>
      </w:r>
      <w:r>
        <w:rPr>
          <w:rFonts w:ascii="Times New Roman" w:eastAsia="DengXian" w:hAnsi="Times New Roman" w:cs="Times New Roman" w:hint="eastAsia"/>
        </w:rPr>
        <w:t xml:space="preserve"> </w:t>
      </w:r>
      <w:r w:rsidRPr="00A96A21">
        <w:rPr>
          <w:rFonts w:ascii="Times New Roman" w:eastAsiaTheme="majorEastAsia" w:hAnsi="Times New Roman" w:cs="Times New Roman" w:hint="eastAsia"/>
        </w:rPr>
        <w:t>全球疫苗供應緊張下，中國仍伸出援手，實在可貴。</w:t>
      </w:r>
    </w:p>
    <w:p w14:paraId="5A537210" w14:textId="6B1AED18" w:rsidR="00A96A21" w:rsidRPr="00A96A21" w:rsidRDefault="00A96A21" w:rsidP="00A96A21">
      <w:pPr>
        <w:rPr>
          <w:rFonts w:ascii="Times New Roman" w:eastAsiaTheme="majorEastAsia" w:hAnsi="Times New Roman" w:cs="Times New Roman"/>
        </w:rPr>
      </w:pPr>
      <w:r w:rsidRPr="00A96A21">
        <w:rPr>
          <w:rFonts w:ascii="Times New Roman" w:eastAsiaTheme="majorEastAsia" w:hAnsi="Times New Roman" w:cs="Times New Roman"/>
        </w:rPr>
        <w:t>D.</w:t>
      </w:r>
      <w:r>
        <w:rPr>
          <w:rFonts w:ascii="Times New Roman" w:eastAsia="DengXian" w:hAnsi="Times New Roman" w:cs="Times New Roman" w:hint="eastAsia"/>
        </w:rPr>
        <w:t xml:space="preserve"> </w:t>
      </w:r>
      <w:r w:rsidRPr="00A96A21">
        <w:rPr>
          <w:rFonts w:ascii="Times New Roman" w:eastAsiaTheme="majorEastAsia" w:hAnsi="Times New Roman" w:cs="Times New Roman" w:hint="eastAsia"/>
        </w:rPr>
        <w:t>人類不應該在疫情下互相指責，只有真正合作，才能對付病毒。</w:t>
      </w:r>
    </w:p>
    <w:p w14:paraId="3BCB1A3F" w14:textId="479E69F8" w:rsidR="00CE4AE4" w:rsidRPr="00EA7BE9" w:rsidRDefault="00CE4AE4" w:rsidP="00A96A21">
      <w:pPr>
        <w:rPr>
          <w:rFonts w:ascii="Times New Roman" w:eastAsia="DengXian" w:hAnsi="Times New Roman" w:cs="Times New Roman"/>
          <w:color w:val="FF0000"/>
          <w:lang w:eastAsia="zh-CN"/>
        </w:rPr>
      </w:pPr>
      <w:r w:rsidRPr="00833AE5">
        <w:rPr>
          <w:rFonts w:ascii="Times New Roman" w:hAnsi="Times New Roman" w:cs="Times New Roman"/>
          <w:color w:val="FF0000"/>
        </w:rPr>
        <w:t>答案：</w:t>
      </w:r>
      <w:r w:rsidR="00A96A21">
        <w:rPr>
          <w:rFonts w:ascii="Times New Roman" w:eastAsia="DengXian" w:hAnsi="Times New Roman" w:cs="Times New Roman" w:hint="eastAsia"/>
          <w:color w:val="FF0000"/>
          <w:lang w:eastAsia="zh-CN"/>
        </w:rPr>
        <w:t>B</w:t>
      </w:r>
    </w:p>
    <w:p w14:paraId="29282A27" w14:textId="2CDD3DC3" w:rsidR="00760A21" w:rsidRDefault="00760A21">
      <w:pPr>
        <w:rPr>
          <w:rFonts w:ascii="Times New Roman" w:hAnsi="Times New Roman" w:cs="Times New Roman"/>
        </w:rPr>
      </w:pPr>
    </w:p>
    <w:p w14:paraId="3E972666" w14:textId="630E0AB0" w:rsidR="008F7984" w:rsidRDefault="008F7984" w:rsidP="00782B4D">
      <w:pPr>
        <w:rPr>
          <w:rFonts w:ascii="Times New Roman" w:eastAsia="Microsoft JhengHei Light" w:hAnsi="Times New Roman" w:cs="Times New Roman"/>
          <w:b/>
          <w:bCs/>
          <w:sz w:val="32"/>
          <w:szCs w:val="28"/>
        </w:rPr>
      </w:pPr>
      <w:r w:rsidRPr="008F7984">
        <w:rPr>
          <w:rFonts w:ascii="Times New Roman" w:eastAsia="Microsoft JhengHei Light" w:hAnsi="Times New Roman" w:cs="Times New Roman" w:hint="eastAsia"/>
          <w:b/>
          <w:bCs/>
          <w:sz w:val="32"/>
          <w:szCs w:val="28"/>
        </w:rPr>
        <w:t>詞句一分鐘</w:t>
      </w:r>
    </w:p>
    <w:p w14:paraId="65BFCC76" w14:textId="77777777" w:rsidR="00FC548E" w:rsidRDefault="00FC548E" w:rsidP="00513194">
      <w:pPr>
        <w:widowControl/>
        <w:shd w:val="clear" w:color="auto" w:fill="FFFFFF"/>
        <w:snapToGrid w:val="0"/>
        <w:rPr>
          <w:rFonts w:asciiTheme="minorEastAsia" w:eastAsia="DengXian" w:hAnsiTheme="minorEastAsia"/>
          <w:b/>
          <w:bCs/>
          <w:noProof/>
          <w:color w:val="C00000"/>
          <w:sz w:val="28"/>
          <w:szCs w:val="28"/>
        </w:rPr>
      </w:pPr>
      <w:r w:rsidRPr="00FC548E">
        <w:rPr>
          <w:rFonts w:asciiTheme="minorEastAsia" w:hAnsiTheme="minorEastAsia"/>
          <w:b/>
          <w:bCs/>
          <w:noProof/>
          <w:color w:val="C00000"/>
          <w:sz w:val="28"/>
          <w:szCs w:val="28"/>
        </w:rPr>
        <w:t>雪中送炭</w:t>
      </w:r>
    </w:p>
    <w:p w14:paraId="7E779F2D" w14:textId="002CC474" w:rsidR="00BA3342" w:rsidRPr="00BA3342" w:rsidRDefault="00FC548E" w:rsidP="00BA3342">
      <w:pPr>
        <w:widowControl/>
        <w:shd w:val="clear" w:color="auto" w:fill="FFFFFF"/>
        <w:snapToGrid w:val="0"/>
        <w:rPr>
          <w:rFonts w:asciiTheme="minorEastAsia" w:eastAsia="DengXian" w:hAnsiTheme="minorEastAsia" w:cs="Times New Roman" w:hint="eastAsia"/>
          <w:color w:val="212529"/>
          <w:spacing w:val="7"/>
          <w:kern w:val="0"/>
          <w:sz w:val="23"/>
          <w:szCs w:val="23"/>
          <w:lang w:eastAsia="zh-CN"/>
        </w:rPr>
      </w:pPr>
      <w:r w:rsidRPr="00FC548E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假如在大雪中，寒風刺骨，假如這時受凍的你，有人送來了能生火的木炭，讓你</w:t>
      </w:r>
      <w:proofErr w:type="gramStart"/>
      <w:r w:rsidRPr="00FC548E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保暖，</w:t>
      </w:r>
      <w:proofErr w:type="gramEnd"/>
      <w:r w:rsidRPr="00FC548E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  <w:t>你會感到怎樣？雪中送炭，表示的就是對別人的關懷，作為成語使用，可以比喻在人艱困危急之時，給予適時的援助。</w:t>
      </w:r>
    </w:p>
    <w:p w14:paraId="2A3F19E9" w14:textId="04A6826C" w:rsidR="00306939" w:rsidRPr="00BA5A2C" w:rsidRDefault="00BB4E77" w:rsidP="00BA5A2C">
      <w:pPr>
        <w:widowControl/>
        <w:shd w:val="clear" w:color="auto" w:fill="FFFFFF"/>
        <w:snapToGrid w:val="0"/>
        <w:jc w:val="center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</w:rPr>
      </w:pPr>
      <w:r>
        <w:rPr>
          <w:rFonts w:asciiTheme="minorEastAsia" w:hAnsiTheme="minorEastAsia" w:cs="Times New Roman"/>
          <w:noProof/>
          <w:color w:val="212529"/>
          <w:spacing w:val="7"/>
          <w:kern w:val="0"/>
          <w:sz w:val="23"/>
          <w:szCs w:val="23"/>
        </w:rPr>
        <w:drawing>
          <wp:inline distT="0" distB="0" distL="0" distR="0" wp14:anchorId="43B8091C" wp14:editId="4D583EFC">
            <wp:extent cx="4743450" cy="2371725"/>
            <wp:effectExtent l="0" t="0" r="0" b="9525"/>
            <wp:docPr id="1171498133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983" cy="2375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0A85F4" w14:textId="0FBD6713" w:rsidR="00FA07B8" w:rsidRDefault="00BA5A2C" w:rsidP="00100E51">
      <w:pPr>
        <w:widowControl/>
        <w:shd w:val="clear" w:color="auto" w:fill="FFFFFF"/>
        <w:jc w:val="center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  <w:shd w:val="clear" w:color="auto" w:fill="FFF2CC" w:themeFill="accent4" w:themeFillTint="33"/>
        </w:rPr>
      </w:pPr>
      <w:r w:rsidRPr="00BA5A2C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  <w:shd w:val="clear" w:color="auto" w:fill="FFF2CC" w:themeFill="accent4" w:themeFillTint="33"/>
        </w:rPr>
        <w:t>例句：</w:t>
      </w:r>
      <w:r w:rsidR="00200B81" w:rsidRPr="00200B81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  <w:shd w:val="clear" w:color="auto" w:fill="FFF2CC" w:themeFill="accent4" w:themeFillTint="33"/>
        </w:rPr>
        <w:t>中國國際救援隊曾在國內外進行許多拯救活動，給受災的人</w:t>
      </w:r>
      <w:r w:rsidR="00200B81" w:rsidRPr="00200B81">
        <w:rPr>
          <w:rFonts w:asciiTheme="minorEastAsia" w:hAnsiTheme="minorEastAsia" w:cs="Times New Roman"/>
          <w:b/>
          <w:bCs/>
          <w:color w:val="212529"/>
          <w:spacing w:val="7"/>
          <w:kern w:val="0"/>
          <w:sz w:val="23"/>
          <w:szCs w:val="23"/>
          <w:shd w:val="clear" w:color="auto" w:fill="FFF2CC" w:themeFill="accent4" w:themeFillTint="33"/>
        </w:rPr>
        <w:t>雪中送炭</w:t>
      </w:r>
      <w:r w:rsidR="00200B81" w:rsidRPr="00200B81"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  <w:shd w:val="clear" w:color="auto" w:fill="FFF2CC" w:themeFill="accent4" w:themeFillTint="33"/>
        </w:rPr>
        <w:t>。</w:t>
      </w:r>
    </w:p>
    <w:p w14:paraId="62D77350" w14:textId="77777777" w:rsidR="005D3B9A" w:rsidRDefault="005D3B9A" w:rsidP="00F26920">
      <w:pPr>
        <w:widowControl/>
        <w:shd w:val="clear" w:color="auto" w:fill="FFFFFF"/>
        <w:jc w:val="both"/>
        <w:rPr>
          <w:rFonts w:asciiTheme="minorEastAsia" w:hAnsiTheme="minorEastAsia" w:cs="Times New Roman"/>
          <w:color w:val="212529"/>
          <w:spacing w:val="7"/>
          <w:kern w:val="0"/>
          <w:sz w:val="23"/>
          <w:szCs w:val="23"/>
          <w:shd w:val="clear" w:color="auto" w:fill="FFF2CC" w:themeFill="accent4" w:themeFillTint="33"/>
        </w:rPr>
      </w:pPr>
    </w:p>
    <w:p w14:paraId="6849DDD9" w14:textId="77777777" w:rsidR="005D3B9A" w:rsidRDefault="005D3B9A" w:rsidP="005D3B9A">
      <w:pPr>
        <w:rPr>
          <w:rFonts w:ascii="Times New Roman" w:eastAsia="Microsoft JhengHei Light" w:hAnsi="Times New Roman" w:cs="Times New Roman"/>
          <w:b/>
          <w:bCs/>
          <w:sz w:val="32"/>
          <w:szCs w:val="28"/>
        </w:rPr>
      </w:pPr>
      <w:r>
        <w:rPr>
          <w:rFonts w:ascii="Times New Roman" w:eastAsia="Microsoft JhengHei Light" w:hAnsi="Times New Roman" w:cs="Times New Roman" w:hint="eastAsia"/>
          <w:b/>
          <w:bCs/>
          <w:sz w:val="32"/>
          <w:szCs w:val="28"/>
        </w:rPr>
        <w:t>延伸學習</w:t>
      </w:r>
    </w:p>
    <w:p w14:paraId="368589A6" w14:textId="63AD50DC" w:rsidR="00BA5A2C" w:rsidRDefault="00200B81" w:rsidP="005D3B9A">
      <w:pPr>
        <w:widowControl/>
        <w:shd w:val="clear" w:color="auto" w:fill="FFFFFF"/>
        <w:jc w:val="both"/>
        <w:rPr>
          <w:rFonts w:asciiTheme="minorEastAsia" w:hAnsiTheme="minorEastAsia" w:cs="Times New Roman"/>
          <w:b/>
          <w:bCs/>
          <w:color w:val="7030A0"/>
          <w:szCs w:val="24"/>
        </w:rPr>
      </w:pPr>
      <w:r w:rsidRPr="00200B81">
        <w:rPr>
          <w:rFonts w:asciiTheme="minorEastAsia" w:hAnsiTheme="minorEastAsia" w:cs="Times New Roman"/>
          <w:b/>
          <w:bCs/>
          <w:color w:val="7030A0"/>
          <w:szCs w:val="24"/>
        </w:rPr>
        <w:t>22億劑疫苗 中國成為向世界提供疫苗最多的國家</w:t>
      </w:r>
    </w:p>
    <w:p w14:paraId="07D4CED4" w14:textId="0327B6B3" w:rsidR="00BA5A2C" w:rsidRPr="00200B81" w:rsidRDefault="00200B81" w:rsidP="005D3B9A">
      <w:pPr>
        <w:widowControl/>
        <w:shd w:val="clear" w:color="auto" w:fill="FFFFFF"/>
        <w:jc w:val="both"/>
        <w:rPr>
          <w:rFonts w:ascii="PMingLiU" w:eastAsia="PMingLiU" w:hAnsi="PMingLiU"/>
          <w:lang w:eastAsia="zh-CN"/>
        </w:rPr>
      </w:pPr>
      <w:hyperlink r:id="rId15" w:history="1">
        <w:r w:rsidRPr="00200B81">
          <w:rPr>
            <w:rStyle w:val="a7"/>
            <w:rFonts w:ascii="PMingLiU" w:eastAsia="PMingLiU" w:hAnsi="PMingLiU"/>
          </w:rPr>
          <w:t>https://www.ourchinastory.com/zh/3705</w:t>
        </w:r>
      </w:hyperlink>
    </w:p>
    <w:sectPr w:rsidR="00BA5A2C" w:rsidRPr="00200B81" w:rsidSect="007B63F4">
      <w:headerReference w:type="default" r:id="rId16"/>
      <w:footerReference w:type="default" r:id="rId17"/>
      <w:pgSz w:w="12240" w:h="15840"/>
      <w:pgMar w:top="1702" w:right="900" w:bottom="993" w:left="1276" w:header="720" w:footer="46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2DAA" w14:textId="77777777" w:rsidR="004D6D65" w:rsidRDefault="004D6D65" w:rsidP="00760A21">
      <w:r>
        <w:separator/>
      </w:r>
    </w:p>
  </w:endnote>
  <w:endnote w:type="continuationSeparator" w:id="0">
    <w:p w14:paraId="6B4182A4" w14:textId="77777777" w:rsidR="004D6D65" w:rsidRDefault="004D6D65" w:rsidP="0076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31363"/>
      <w:docPartObj>
        <w:docPartGallery w:val="Page Numbers (Bottom of Page)"/>
        <w:docPartUnique/>
      </w:docPartObj>
    </w:sdtPr>
    <w:sdtEndPr/>
    <w:sdtContent>
      <w:p w14:paraId="75083410" w14:textId="77C93FBF" w:rsidR="007B63F4" w:rsidRDefault="007B63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2CA1254" w14:textId="77777777" w:rsidR="007B63F4" w:rsidRDefault="007B63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F395" w14:textId="77777777" w:rsidR="004D6D65" w:rsidRDefault="004D6D65" w:rsidP="00760A21">
      <w:r>
        <w:separator/>
      </w:r>
    </w:p>
  </w:footnote>
  <w:footnote w:type="continuationSeparator" w:id="0">
    <w:p w14:paraId="3BD0D71E" w14:textId="77777777" w:rsidR="004D6D65" w:rsidRDefault="004D6D65" w:rsidP="00760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BD8B" w14:textId="27185A21" w:rsidR="00A52419" w:rsidRDefault="00C215C6" w:rsidP="00A52419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2643C8" wp14:editId="0960B4D9">
          <wp:simplePos x="0" y="0"/>
          <wp:positionH relativeFrom="column">
            <wp:posOffset>-628650</wp:posOffset>
          </wp:positionH>
          <wp:positionV relativeFrom="paragraph">
            <wp:posOffset>-478790</wp:posOffset>
          </wp:positionV>
          <wp:extent cx="2886075" cy="1036955"/>
          <wp:effectExtent l="0" t="0" r="9525" b="0"/>
          <wp:wrapNone/>
          <wp:docPr id="178" name="圖片 178" descr="一張含有 文字, 向量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, 向量圖形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419">
      <w:rPr>
        <w:noProof/>
      </w:rPr>
      <w:drawing>
        <wp:anchor distT="0" distB="0" distL="114300" distR="114300" simplePos="0" relativeHeight="251665408" behindDoc="0" locked="0" layoutInCell="1" allowOverlap="1" wp14:anchorId="7EC9A7EE" wp14:editId="453AC307">
          <wp:simplePos x="0" y="0"/>
          <wp:positionH relativeFrom="column">
            <wp:posOffset>3886200</wp:posOffset>
          </wp:positionH>
          <wp:positionV relativeFrom="paragraph">
            <wp:posOffset>-628650</wp:posOffset>
          </wp:positionV>
          <wp:extent cx="2884805" cy="1036955"/>
          <wp:effectExtent l="0" t="0" r="0" b="0"/>
          <wp:wrapNone/>
          <wp:docPr id="179" name="圖片 179" descr="一張含有 文字, 向量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, 向量圖形 的圖片&#10;&#10;自動產生的描述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26" t="-45938" r="-75626" b="45938"/>
                  <a:stretch/>
                </pic:blipFill>
                <pic:spPr bwMode="auto">
                  <a:xfrm>
                    <a:off x="0" y="0"/>
                    <a:ext cx="288480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419">
      <w:rPr>
        <w:noProof/>
      </w:rPr>
      <w:drawing>
        <wp:anchor distT="0" distB="0" distL="114300" distR="114300" simplePos="0" relativeHeight="251662336" behindDoc="0" locked="0" layoutInCell="1" allowOverlap="1" wp14:anchorId="7353F138" wp14:editId="50852458">
          <wp:simplePos x="0" y="0"/>
          <wp:positionH relativeFrom="column">
            <wp:posOffset>4057650</wp:posOffset>
          </wp:positionH>
          <wp:positionV relativeFrom="paragraph">
            <wp:posOffset>-495300</wp:posOffset>
          </wp:positionV>
          <wp:extent cx="2884805" cy="1036955"/>
          <wp:effectExtent l="0" t="0" r="0" b="0"/>
          <wp:wrapNone/>
          <wp:docPr id="180" name="圖片 180" descr="一張含有 文字, 向量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, 向量圖形 的圖片&#10;&#10;自動產生的描述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322" r="69322"/>
                  <a:stretch/>
                </pic:blipFill>
                <pic:spPr bwMode="auto">
                  <a:xfrm>
                    <a:off x="0" y="0"/>
                    <a:ext cx="288480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419">
      <w:rPr>
        <w:noProof/>
      </w:rPr>
      <w:drawing>
        <wp:anchor distT="0" distB="0" distL="114300" distR="114300" simplePos="0" relativeHeight="251661312" behindDoc="0" locked="0" layoutInCell="1" allowOverlap="1" wp14:anchorId="4A724C94" wp14:editId="404BD5C2">
          <wp:simplePos x="0" y="0"/>
          <wp:positionH relativeFrom="column">
            <wp:posOffset>-752475</wp:posOffset>
          </wp:positionH>
          <wp:positionV relativeFrom="paragraph">
            <wp:posOffset>-419100</wp:posOffset>
          </wp:positionV>
          <wp:extent cx="1285875" cy="386080"/>
          <wp:effectExtent l="0" t="0" r="0" b="0"/>
          <wp:wrapNone/>
          <wp:docPr id="181" name="圖片 181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41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89A2AD" wp14:editId="38543E55">
              <wp:simplePos x="0" y="0"/>
              <wp:positionH relativeFrom="column">
                <wp:posOffset>3276600</wp:posOffset>
              </wp:positionH>
              <wp:positionV relativeFrom="paragraph">
                <wp:posOffset>-261620</wp:posOffset>
              </wp:positionV>
              <wp:extent cx="1285875" cy="352425"/>
              <wp:effectExtent l="0" t="0" r="9525" b="9525"/>
              <wp:wrapNone/>
              <wp:docPr id="6" name="流程圖: 結束點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352425"/>
                      </a:xfrm>
                      <a:prstGeom prst="flowChartTerminator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CA92A"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流程圖: 結束點 6" o:spid="_x0000_s1026" type="#_x0000_t116" style="position:absolute;margin-left:258pt;margin-top:-20.6pt;width:101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" fillcolor="#fff2cc [663]" stroked="f" strokeweight="1pt"/>
          </w:pict>
        </mc:Fallback>
      </mc:AlternateContent>
    </w:r>
    <w:r w:rsidR="00A5241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A8CFA5" wp14:editId="2D5D57AA">
              <wp:simplePos x="0" y="0"/>
              <wp:positionH relativeFrom="column">
                <wp:posOffset>1781175</wp:posOffset>
              </wp:positionH>
              <wp:positionV relativeFrom="paragraph">
                <wp:posOffset>-590550</wp:posOffset>
              </wp:positionV>
              <wp:extent cx="2219325" cy="466725"/>
              <wp:effectExtent l="0" t="0" r="9525" b="9525"/>
              <wp:wrapNone/>
              <wp:docPr id="5" name="流程圖: 結束點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9325" cy="466725"/>
                      </a:xfrm>
                      <a:prstGeom prst="flowChartTerminator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4AC958" id="流程圖: 結束點 5" o:spid="_x0000_s1026" type="#_x0000_t116" style="position:absolute;margin-left:140.25pt;margin-top:-46.5pt;width:174.75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" fillcolor="#fff2cc [663]" stroked="f" strokeweight="1pt"/>
          </w:pict>
        </mc:Fallback>
      </mc:AlternateContent>
    </w:r>
    <w:r w:rsidR="00A52419">
      <w:rPr>
        <w:noProof/>
      </w:rPr>
      <w:drawing>
        <wp:anchor distT="0" distB="0" distL="114300" distR="114300" simplePos="0" relativeHeight="251659264" behindDoc="0" locked="0" layoutInCell="1" allowOverlap="1" wp14:anchorId="5D11A09B" wp14:editId="70F8D737">
          <wp:simplePos x="0" y="0"/>
          <wp:positionH relativeFrom="column">
            <wp:posOffset>4819650</wp:posOffset>
          </wp:positionH>
          <wp:positionV relativeFrom="paragraph">
            <wp:posOffset>-228600</wp:posOffset>
          </wp:positionV>
          <wp:extent cx="1514475" cy="413180"/>
          <wp:effectExtent l="0" t="0" r="0" b="6350"/>
          <wp:wrapNone/>
          <wp:docPr id="182" name="Content Placeholder 4" descr="A picture containing applicati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557234D-0618-4D5E-BD6F-0C3D3E5194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Content Placeholder 4" descr="A picture containing application&#10;&#10;Description automatically generated">
                    <a:extLst>
                      <a:ext uri="{FF2B5EF4-FFF2-40B4-BE49-F238E27FC236}">
                        <a16:creationId xmlns:a16="http://schemas.microsoft.com/office/drawing/2014/main" id="{D557234D-0618-4D5E-BD6F-0C3D3E5194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3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2EB644" w14:textId="1BAF114B" w:rsidR="00760A21" w:rsidRPr="00A52419" w:rsidRDefault="00760A21" w:rsidP="00A524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21"/>
    <w:rsid w:val="000066DE"/>
    <w:rsid w:val="00006842"/>
    <w:rsid w:val="00021194"/>
    <w:rsid w:val="00021729"/>
    <w:rsid w:val="00024AA9"/>
    <w:rsid w:val="0004257B"/>
    <w:rsid w:val="00052928"/>
    <w:rsid w:val="00064C88"/>
    <w:rsid w:val="00067143"/>
    <w:rsid w:val="0007564A"/>
    <w:rsid w:val="00076702"/>
    <w:rsid w:val="000A424E"/>
    <w:rsid w:val="000A6ED7"/>
    <w:rsid w:val="000B32AD"/>
    <w:rsid w:val="000D3278"/>
    <w:rsid w:val="00100E51"/>
    <w:rsid w:val="00104C9A"/>
    <w:rsid w:val="00125324"/>
    <w:rsid w:val="00143A80"/>
    <w:rsid w:val="0014591C"/>
    <w:rsid w:val="00153FD4"/>
    <w:rsid w:val="0015585F"/>
    <w:rsid w:val="0016247F"/>
    <w:rsid w:val="0017512D"/>
    <w:rsid w:val="001A1EB3"/>
    <w:rsid w:val="001A7767"/>
    <w:rsid w:val="001C542A"/>
    <w:rsid w:val="001F51E1"/>
    <w:rsid w:val="00200B81"/>
    <w:rsid w:val="00215774"/>
    <w:rsid w:val="00226A57"/>
    <w:rsid w:val="00227554"/>
    <w:rsid w:val="002475E6"/>
    <w:rsid w:val="002638EE"/>
    <w:rsid w:val="002C2F64"/>
    <w:rsid w:val="002E0FA6"/>
    <w:rsid w:val="00306939"/>
    <w:rsid w:val="003271B3"/>
    <w:rsid w:val="00333948"/>
    <w:rsid w:val="0034003C"/>
    <w:rsid w:val="003410AE"/>
    <w:rsid w:val="0034451E"/>
    <w:rsid w:val="00345638"/>
    <w:rsid w:val="0037346D"/>
    <w:rsid w:val="0037431A"/>
    <w:rsid w:val="00376136"/>
    <w:rsid w:val="00376D29"/>
    <w:rsid w:val="0039543C"/>
    <w:rsid w:val="003B2248"/>
    <w:rsid w:val="003C1A5F"/>
    <w:rsid w:val="003E2630"/>
    <w:rsid w:val="003E6A04"/>
    <w:rsid w:val="003F4CC1"/>
    <w:rsid w:val="003F67B3"/>
    <w:rsid w:val="004020CF"/>
    <w:rsid w:val="00485F8F"/>
    <w:rsid w:val="004C4143"/>
    <w:rsid w:val="004D6D65"/>
    <w:rsid w:val="004D77E8"/>
    <w:rsid w:val="004F10B8"/>
    <w:rsid w:val="004F4366"/>
    <w:rsid w:val="00513194"/>
    <w:rsid w:val="005150D8"/>
    <w:rsid w:val="005154AD"/>
    <w:rsid w:val="00515A57"/>
    <w:rsid w:val="00520FEE"/>
    <w:rsid w:val="00540CA8"/>
    <w:rsid w:val="00546C25"/>
    <w:rsid w:val="00554892"/>
    <w:rsid w:val="005844C2"/>
    <w:rsid w:val="005A40BB"/>
    <w:rsid w:val="005B4C4B"/>
    <w:rsid w:val="005C72F4"/>
    <w:rsid w:val="005D3B9A"/>
    <w:rsid w:val="00630759"/>
    <w:rsid w:val="00630F2F"/>
    <w:rsid w:val="00642DD9"/>
    <w:rsid w:val="00647FB6"/>
    <w:rsid w:val="00653787"/>
    <w:rsid w:val="00680520"/>
    <w:rsid w:val="006A59CF"/>
    <w:rsid w:val="006A5E98"/>
    <w:rsid w:val="006B09CA"/>
    <w:rsid w:val="006B45F7"/>
    <w:rsid w:val="006B48EA"/>
    <w:rsid w:val="006E4C6C"/>
    <w:rsid w:val="006F5687"/>
    <w:rsid w:val="006F6A94"/>
    <w:rsid w:val="00705C77"/>
    <w:rsid w:val="00715E08"/>
    <w:rsid w:val="00726B27"/>
    <w:rsid w:val="00760A21"/>
    <w:rsid w:val="00763A13"/>
    <w:rsid w:val="0077680E"/>
    <w:rsid w:val="00782B4D"/>
    <w:rsid w:val="007B6302"/>
    <w:rsid w:val="007B63F4"/>
    <w:rsid w:val="007C1345"/>
    <w:rsid w:val="007E035F"/>
    <w:rsid w:val="007E5ABF"/>
    <w:rsid w:val="008002C6"/>
    <w:rsid w:val="00800C5C"/>
    <w:rsid w:val="00833AE5"/>
    <w:rsid w:val="00850AFF"/>
    <w:rsid w:val="00851970"/>
    <w:rsid w:val="00853D00"/>
    <w:rsid w:val="008556EE"/>
    <w:rsid w:val="00856270"/>
    <w:rsid w:val="00873927"/>
    <w:rsid w:val="0089514A"/>
    <w:rsid w:val="008A2186"/>
    <w:rsid w:val="008B5DEB"/>
    <w:rsid w:val="008D0EDF"/>
    <w:rsid w:val="008F7984"/>
    <w:rsid w:val="008F7F54"/>
    <w:rsid w:val="00930A9D"/>
    <w:rsid w:val="0095599B"/>
    <w:rsid w:val="00957CAB"/>
    <w:rsid w:val="00964AB5"/>
    <w:rsid w:val="00977304"/>
    <w:rsid w:val="00997979"/>
    <w:rsid w:val="009B36B0"/>
    <w:rsid w:val="009B592F"/>
    <w:rsid w:val="009C4BD8"/>
    <w:rsid w:val="009F307D"/>
    <w:rsid w:val="009F336F"/>
    <w:rsid w:val="00A23946"/>
    <w:rsid w:val="00A46291"/>
    <w:rsid w:val="00A52419"/>
    <w:rsid w:val="00A65F4F"/>
    <w:rsid w:val="00A671C9"/>
    <w:rsid w:val="00A72ABD"/>
    <w:rsid w:val="00A77173"/>
    <w:rsid w:val="00A813C1"/>
    <w:rsid w:val="00A907AB"/>
    <w:rsid w:val="00A93444"/>
    <w:rsid w:val="00A96A21"/>
    <w:rsid w:val="00AA2DD3"/>
    <w:rsid w:val="00AB1378"/>
    <w:rsid w:val="00AC7BFC"/>
    <w:rsid w:val="00AD3C6D"/>
    <w:rsid w:val="00AE0623"/>
    <w:rsid w:val="00AE185E"/>
    <w:rsid w:val="00B13046"/>
    <w:rsid w:val="00B25C76"/>
    <w:rsid w:val="00B36D78"/>
    <w:rsid w:val="00B73CAE"/>
    <w:rsid w:val="00B87054"/>
    <w:rsid w:val="00BA3342"/>
    <w:rsid w:val="00BA543B"/>
    <w:rsid w:val="00BA5A2C"/>
    <w:rsid w:val="00BB4E77"/>
    <w:rsid w:val="00BC0CF6"/>
    <w:rsid w:val="00BC3B79"/>
    <w:rsid w:val="00BC61B1"/>
    <w:rsid w:val="00BC7408"/>
    <w:rsid w:val="00BE0555"/>
    <w:rsid w:val="00BE0FF9"/>
    <w:rsid w:val="00BF597F"/>
    <w:rsid w:val="00C02113"/>
    <w:rsid w:val="00C022A3"/>
    <w:rsid w:val="00C037A8"/>
    <w:rsid w:val="00C215C6"/>
    <w:rsid w:val="00C21F2D"/>
    <w:rsid w:val="00C545B4"/>
    <w:rsid w:val="00C65EC5"/>
    <w:rsid w:val="00C741D5"/>
    <w:rsid w:val="00C7663B"/>
    <w:rsid w:val="00C7740D"/>
    <w:rsid w:val="00CA5E4F"/>
    <w:rsid w:val="00CB0CED"/>
    <w:rsid w:val="00CB1C5D"/>
    <w:rsid w:val="00CB7591"/>
    <w:rsid w:val="00CC2131"/>
    <w:rsid w:val="00CE4AE4"/>
    <w:rsid w:val="00CF1AD6"/>
    <w:rsid w:val="00D22E02"/>
    <w:rsid w:val="00D24C4C"/>
    <w:rsid w:val="00D2577D"/>
    <w:rsid w:val="00D47273"/>
    <w:rsid w:val="00D8144E"/>
    <w:rsid w:val="00D862A6"/>
    <w:rsid w:val="00D96772"/>
    <w:rsid w:val="00E06705"/>
    <w:rsid w:val="00E35C45"/>
    <w:rsid w:val="00E45A3D"/>
    <w:rsid w:val="00E47D29"/>
    <w:rsid w:val="00E51283"/>
    <w:rsid w:val="00E51D12"/>
    <w:rsid w:val="00E6664C"/>
    <w:rsid w:val="00E8062D"/>
    <w:rsid w:val="00E82927"/>
    <w:rsid w:val="00E92428"/>
    <w:rsid w:val="00EA060D"/>
    <w:rsid w:val="00EA7BE9"/>
    <w:rsid w:val="00ED2A83"/>
    <w:rsid w:val="00F005F5"/>
    <w:rsid w:val="00F07250"/>
    <w:rsid w:val="00F24CEC"/>
    <w:rsid w:val="00F26920"/>
    <w:rsid w:val="00F436BC"/>
    <w:rsid w:val="00F55946"/>
    <w:rsid w:val="00F8111D"/>
    <w:rsid w:val="00FA07B8"/>
    <w:rsid w:val="00FB148A"/>
    <w:rsid w:val="00FC548E"/>
    <w:rsid w:val="00FD48FF"/>
    <w:rsid w:val="00FF5BEC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71883"/>
  <w15:chartTrackingRefBased/>
  <w15:docId w15:val="{9EA4E37A-5DF3-4FC2-B624-6809AADA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A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A2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4591C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styleId="a7">
    <w:name w:val="Hyperlink"/>
    <w:basedOn w:val="a0"/>
    <w:uiPriority w:val="99"/>
    <w:unhideWhenUsed/>
    <w:rsid w:val="0097730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7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ourchinastory.com/zh/3705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88565-292f-4b60-a4c3-978be975df1a">
      <Terms xmlns="http://schemas.microsoft.com/office/infopath/2007/PartnerControls"/>
    </lcf76f155ced4ddcb4097134ff3c332f>
    <TaxCatchAll xmlns="a67ca032-99e1-499e-a335-21cedd256a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AED26EDD48549808C35B334771AFF" ma:contentTypeVersion="27" ma:contentTypeDescription="Create a new document." ma:contentTypeScope="" ma:versionID="58cd48d50b171dae03d33b369a5d18e8">
  <xsd:schema xmlns:xsd="http://www.w3.org/2001/XMLSchema" xmlns:xs="http://www.w3.org/2001/XMLSchema" xmlns:p="http://schemas.microsoft.com/office/2006/metadata/properties" xmlns:ns1="http://schemas.microsoft.com/sharepoint/v3" xmlns:ns2="7c888565-292f-4b60-a4c3-978be975df1a" xmlns:ns3="a67ca032-99e1-499e-a335-21cedd256a52" targetNamespace="http://schemas.microsoft.com/office/2006/metadata/properties" ma:root="true" ma:fieldsID="debac5c0dc3d4a29b7e0f95e4c6ad94a" ns1:_="" ns2:_="" ns3:_="">
    <xsd:import namespace="http://schemas.microsoft.com/sharepoint/v3"/>
    <xsd:import namespace="7c888565-292f-4b60-a4c3-978be975df1a"/>
    <xsd:import namespace="a67ca032-99e1-499e-a335-21cedd256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8565-292f-4b60-a4c3-978be975d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d5784a-827d-4306-a51d-6f1b4b9e6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ca032-99e1-499e-a335-21cedd256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934b552b-2268-4134-bd04-92e881359c7f}" ma:internalName="TaxCatchAll" ma:showField="CatchAllData" ma:web="a67ca032-99e1-499e-a335-21cedd256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B26AED26EDD48549808C35B334771AFF|-1796855214" UniqueId="a5da1023-4a14-4bf5-8abd-6bdd51da0209">
      <p:Name>Auditing</p:Name>
      <p:Description>Audits user actions on documents and list items to the Audit Log.</p:Description>
      <p:CustomData>
        <Audit>
          <MoveCopy/>
          <DeleteRestore/>
        </Audit>
      </p:CustomData>
    </p:PolicyItem>
  </p:PolicyItems>
</p:Policy>
</file>

<file path=customXml/item5.xml><?xml version="1.0" encoding="utf-8"?>
<?mso-contentType ?>
<PolicyDirtyBag xmlns="microsoft.office.server.policy.changes">
  <Microsoft.Office.RecordsManagement.PolicyFeatures.PolicyAudit op="Change"/>
</PolicyDirtyBag>
</file>

<file path=customXml/itemProps1.xml><?xml version="1.0" encoding="utf-8"?>
<ds:datastoreItem xmlns:ds="http://schemas.openxmlformats.org/officeDocument/2006/customXml" ds:itemID="{FB2DABBC-97C8-40A4-8E78-E2906C3B1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A1034-BF58-4D87-BDC2-8168BD787132}">
  <ds:schemaRefs>
    <ds:schemaRef ds:uri="http://schemas.microsoft.com/office/2006/metadata/properties"/>
    <ds:schemaRef ds:uri="http://schemas.microsoft.com/office/infopath/2007/PartnerControls"/>
    <ds:schemaRef ds:uri="7c888565-292f-4b60-a4c3-978be975df1a"/>
    <ds:schemaRef ds:uri="a67ca032-99e1-499e-a335-21cedd256a52"/>
  </ds:schemaRefs>
</ds:datastoreItem>
</file>

<file path=customXml/itemProps3.xml><?xml version="1.0" encoding="utf-8"?>
<ds:datastoreItem xmlns:ds="http://schemas.openxmlformats.org/officeDocument/2006/customXml" ds:itemID="{A2AB9A28-53FA-4EA1-93FF-FC9641803D54}"/>
</file>

<file path=customXml/itemProps4.xml><?xml version="1.0" encoding="utf-8"?>
<ds:datastoreItem xmlns:ds="http://schemas.openxmlformats.org/officeDocument/2006/customXml" ds:itemID="{65E13820-3B57-4775-AC66-3F0E6ADB6930}"/>
</file>

<file path=customXml/itemProps5.xml><?xml version="1.0" encoding="utf-8"?>
<ds:datastoreItem xmlns:ds="http://schemas.openxmlformats.org/officeDocument/2006/customXml" ds:itemID="{5211D40F-9C35-4B8E-9ABB-695A5785BA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1138</Words>
  <Characters>1241</Characters>
  <Application>Microsoft Office Word</Application>
  <DocSecurity>0</DocSecurity>
  <Lines>53</Lines>
  <Paragraphs>34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Carman Li</dc:creator>
  <cp:keywords/>
  <dc:description/>
  <cp:lastModifiedBy>Carmen Yu</cp:lastModifiedBy>
  <cp:revision>178</cp:revision>
  <cp:lastPrinted>2022-07-04T02:12:00Z</cp:lastPrinted>
  <dcterms:created xsi:type="dcterms:W3CDTF">2022-07-04T02:12:00Z</dcterms:created>
  <dcterms:modified xsi:type="dcterms:W3CDTF">2026-06-24T08:17:00Z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0x010100B26AED26EDD48549808C35B334771AFF</vt:lpwstr>
  </property>
  <property fmtid="{D5CDD505-2E9C-101B-9397-08002B2CF9AE}" pid="3" name="MediaServiceImageTags">
    <vt:lpwstr/>
  </property>
</Properties>
</file>