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18820" w14:textId="0CFECDE0" w:rsidR="0016247F" w:rsidRPr="007B4CA2" w:rsidRDefault="00F432D9" w:rsidP="00D47273">
      <w:pPr>
        <w:jc w:val="center"/>
        <w:rPr>
          <w:rFonts w:ascii="Times New Roman" w:eastAsia="Microsoft JhengHei" w:hAnsi="Times New Roman" w:cs="Times New Roman"/>
          <w:b/>
          <w:bCs/>
          <w:sz w:val="36"/>
          <w:szCs w:val="32"/>
        </w:rPr>
      </w:pPr>
      <w:bookmarkStart w:id="0" w:name="_Hlk134200088"/>
      <w:bookmarkEnd w:id="0"/>
      <w:r w:rsidRPr="007B4CA2">
        <w:rPr>
          <w:rFonts w:ascii="Times New Roman" w:eastAsia="Microsoft JhengHei" w:hAnsi="Times New Roman" w:cs="Times New Roman" w:hint="eastAsia"/>
          <w:b/>
          <w:bCs/>
          <w:sz w:val="36"/>
          <w:szCs w:val="32"/>
        </w:rPr>
        <w:t>中一</w:t>
      </w:r>
      <w:r w:rsidR="007B4CA2">
        <w:rPr>
          <w:rFonts w:ascii="Times New Roman" w:eastAsia="Microsoft JhengHei" w:hAnsi="Times New Roman" w:cs="Times New Roman" w:hint="eastAsia"/>
          <w:b/>
          <w:bCs/>
          <w:sz w:val="36"/>
          <w:szCs w:val="32"/>
        </w:rPr>
        <w:t xml:space="preserve">  </w:t>
      </w:r>
      <w:r w:rsidR="00554892" w:rsidRPr="007B4CA2">
        <w:rPr>
          <w:rFonts w:ascii="Times New Roman" w:eastAsia="Microsoft JhengHei" w:hAnsi="Times New Roman" w:cs="Times New Roman"/>
          <w:b/>
          <w:bCs/>
          <w:sz w:val="36"/>
          <w:szCs w:val="32"/>
        </w:rPr>
        <w:t>試閱</w:t>
      </w:r>
      <w:r w:rsidR="007B4CA2" w:rsidRPr="007B4CA2">
        <w:rPr>
          <w:rFonts w:ascii="Times New Roman" w:eastAsia="Microsoft JhengHei" w:hAnsi="Times New Roman" w:cs="Times New Roman"/>
          <w:b/>
          <w:bCs/>
          <w:sz w:val="36"/>
          <w:szCs w:val="32"/>
        </w:rPr>
        <w:t>文章</w:t>
      </w:r>
    </w:p>
    <w:p w14:paraId="36544EE3" w14:textId="19F63569" w:rsidR="00C7740D" w:rsidRPr="00FC426C" w:rsidRDefault="000766BC">
      <w:pPr>
        <w:rPr>
          <w:rFonts w:ascii="Times New Roman" w:eastAsia="Microsoft JhengHei Light" w:hAnsi="Times New Roman" w:cs="Times New Roman"/>
          <w:b/>
          <w:bCs/>
          <w:sz w:val="32"/>
          <w:szCs w:val="28"/>
        </w:rPr>
      </w:pPr>
      <w:r w:rsidRPr="00FC426C">
        <w:rPr>
          <w:rFonts w:ascii="Times New Roman" w:eastAsia="Microsoft JhengHei Light" w:hAnsi="Times New Roman" w:cs="Times New Roman"/>
          <w:b/>
          <w:bCs/>
          <w:sz w:val="32"/>
          <w:szCs w:val="28"/>
        </w:rPr>
        <w:t>主題：</w:t>
      </w:r>
      <w:r w:rsidR="006C2496" w:rsidRPr="006C2496">
        <w:rPr>
          <w:rFonts w:ascii="Times New Roman" w:eastAsia="Microsoft JhengHei Light" w:hAnsi="Times New Roman" w:cs="Times New Roman"/>
          <w:b/>
          <w:bCs/>
          <w:sz w:val="32"/>
          <w:szCs w:val="28"/>
        </w:rPr>
        <w:t>春秋霸主</w:t>
      </w:r>
      <w:r w:rsidR="00065FF5">
        <w:rPr>
          <w:rFonts w:ascii="Times New Roman" w:eastAsia="Microsoft JhengHei Light" w:hAnsi="Times New Roman" w:cs="Times New Roman" w:hint="eastAsia"/>
          <w:b/>
          <w:bCs/>
          <w:sz w:val="32"/>
          <w:szCs w:val="28"/>
        </w:rPr>
        <w:t xml:space="preserve">  </w:t>
      </w:r>
      <w:r w:rsidR="003A1D96" w:rsidRPr="00FC426C">
        <w:rPr>
          <w:rFonts w:ascii="Times New Roman" w:eastAsia="Microsoft JhengHei Light" w:hAnsi="Times New Roman" w:cs="Times New Roman"/>
          <w:b/>
          <w:bCs/>
          <w:sz w:val="32"/>
          <w:szCs w:val="28"/>
        </w:rPr>
        <w:t>〈</w:t>
      </w:r>
      <w:r w:rsidR="004C074E" w:rsidRPr="004C074E">
        <w:rPr>
          <w:rFonts w:ascii="Times New Roman" w:eastAsia="Microsoft JhengHei Light" w:hAnsi="Times New Roman" w:cs="Times New Roman"/>
          <w:b/>
          <w:bCs/>
          <w:sz w:val="32"/>
          <w:szCs w:val="28"/>
        </w:rPr>
        <w:t>越王勾踐因何要卧薪嘗膽？</w:t>
      </w:r>
      <w:r w:rsidR="003A1D96" w:rsidRPr="00FC426C">
        <w:rPr>
          <w:rFonts w:ascii="Times New Roman" w:eastAsia="Microsoft JhengHei Light" w:hAnsi="Times New Roman" w:cs="Times New Roman"/>
          <w:b/>
          <w:bCs/>
          <w:sz w:val="32"/>
          <w:szCs w:val="28"/>
        </w:rPr>
        <w:t>〉</w:t>
      </w:r>
    </w:p>
    <w:p w14:paraId="5816E786" w14:textId="79034746" w:rsidR="006C2496" w:rsidRPr="00FC426C" w:rsidRDefault="006C2496" w:rsidP="006C2496">
      <w:pPr>
        <w:spacing w:after="240"/>
        <w:rPr>
          <w:rFonts w:ascii="Times New Roman" w:eastAsia="Microsoft JhengHei Light" w:hAnsi="Times New Roman" w:cs="Times New Roman"/>
        </w:rPr>
      </w:pPr>
      <w:r w:rsidRPr="006C2496">
        <w:rPr>
          <w:rFonts w:ascii="Times New Roman" w:eastAsia="Microsoft JhengHei Light" w:hAnsi="Times New Roman" w:cs="Times New Roman"/>
          <w:shd w:val="clear" w:color="auto" w:fill="DEEAF6" w:themeFill="accent5" w:themeFillTint="33"/>
        </w:rPr>
        <w:t>春秋霸主</w:t>
      </w:r>
      <w:r w:rsidR="00C277C7">
        <w:t xml:space="preserve"> </w:t>
      </w:r>
      <w:r w:rsidRPr="006C2496">
        <w:rPr>
          <w:rFonts w:ascii="Times New Roman" w:eastAsia="Microsoft JhengHei Light" w:hAnsi="Times New Roman" w:cs="Times New Roman"/>
          <w:shd w:val="clear" w:color="auto" w:fill="DEEAF6" w:themeFill="accent5" w:themeFillTint="33"/>
        </w:rPr>
        <w:t>春秋</w:t>
      </w:r>
      <w:r>
        <w:t xml:space="preserve"> </w:t>
      </w:r>
      <w:r w:rsidRPr="006C2496">
        <w:rPr>
          <w:rFonts w:ascii="Times New Roman" w:eastAsia="Microsoft JhengHei Light" w:hAnsi="Times New Roman" w:cs="Times New Roman"/>
          <w:shd w:val="clear" w:color="auto" w:fill="DEEAF6" w:themeFill="accent5" w:themeFillTint="33"/>
        </w:rPr>
        <w:t>越王勾踐</w:t>
      </w:r>
      <w:r>
        <w:t xml:space="preserve"> </w:t>
      </w:r>
      <w:r w:rsidRPr="006C2496">
        <w:rPr>
          <w:rFonts w:ascii="Times New Roman" w:eastAsia="Microsoft JhengHei Light" w:hAnsi="Times New Roman" w:cs="Times New Roman"/>
          <w:shd w:val="clear" w:color="auto" w:fill="DEEAF6" w:themeFill="accent5" w:themeFillTint="33"/>
        </w:rPr>
        <w:t>越國</w:t>
      </w:r>
      <w:r>
        <w:t xml:space="preserve"> </w:t>
      </w:r>
      <w:r w:rsidRPr="006C2496">
        <w:rPr>
          <w:rFonts w:ascii="Times New Roman" w:eastAsia="Microsoft JhengHei Light" w:hAnsi="Times New Roman" w:cs="Times New Roman"/>
          <w:shd w:val="clear" w:color="auto" w:fill="DEEAF6" w:themeFill="accent5" w:themeFillTint="33"/>
        </w:rPr>
        <w:t>吳王夫差</w:t>
      </w:r>
      <w:r>
        <w:t xml:space="preserve"> </w:t>
      </w:r>
      <w:r w:rsidRPr="006C2496">
        <w:rPr>
          <w:rFonts w:ascii="Times New Roman" w:eastAsia="Microsoft JhengHei Light" w:hAnsi="Times New Roman" w:cs="Times New Roman"/>
          <w:shd w:val="clear" w:color="auto" w:fill="DEEAF6" w:themeFill="accent5" w:themeFillTint="33"/>
        </w:rPr>
        <w:t>吳國</w:t>
      </w:r>
      <w:r>
        <w:t xml:space="preserve"> </w:t>
      </w:r>
      <w:r w:rsidRPr="006C2496">
        <w:rPr>
          <w:rFonts w:ascii="Times New Roman" w:eastAsia="Microsoft JhengHei Light" w:hAnsi="Times New Roman" w:cs="Times New Roman"/>
          <w:shd w:val="clear" w:color="auto" w:fill="DEEAF6" w:themeFill="accent5" w:themeFillTint="33"/>
        </w:rPr>
        <w:t>吳越之爭</w:t>
      </w:r>
      <w:r>
        <w:t xml:space="preserve"> </w:t>
      </w:r>
      <w:r w:rsidRPr="006C2496">
        <w:rPr>
          <w:rFonts w:ascii="Times New Roman" w:eastAsia="Microsoft JhengHei Light" w:hAnsi="Times New Roman" w:cs="Times New Roman"/>
          <w:shd w:val="clear" w:color="auto" w:fill="DEEAF6" w:themeFill="accent5" w:themeFillTint="33"/>
        </w:rPr>
        <w:t>文種</w:t>
      </w:r>
      <w:r>
        <w:t xml:space="preserve"> </w:t>
      </w:r>
      <w:r w:rsidRPr="006C2496">
        <w:rPr>
          <w:rFonts w:ascii="Times New Roman" w:eastAsia="Microsoft JhengHei Light" w:hAnsi="Times New Roman" w:cs="Times New Roman"/>
          <w:shd w:val="clear" w:color="auto" w:fill="DEEAF6" w:themeFill="accent5" w:themeFillTint="33"/>
        </w:rPr>
        <w:t>范蠡</w:t>
      </w:r>
      <w:r>
        <w:t xml:space="preserve"> </w:t>
      </w:r>
      <w:r w:rsidRPr="006C2496">
        <w:rPr>
          <w:rFonts w:ascii="Times New Roman" w:eastAsia="Microsoft JhengHei Light" w:hAnsi="Times New Roman" w:cs="Times New Roman"/>
          <w:shd w:val="clear" w:color="auto" w:fill="DEEAF6" w:themeFill="accent5" w:themeFillTint="33"/>
        </w:rPr>
        <w:t>卧薪嘗膽</w:t>
      </w:r>
      <w:r>
        <w:t xml:space="preserve"> </w:t>
      </w:r>
      <w:r w:rsidRPr="006C2496">
        <w:rPr>
          <w:rFonts w:ascii="Times New Roman" w:eastAsia="Microsoft JhengHei Light" w:hAnsi="Times New Roman" w:cs="Times New Roman"/>
          <w:shd w:val="clear" w:color="auto" w:fill="DEEAF6" w:themeFill="accent5" w:themeFillTint="33"/>
        </w:rPr>
        <w:t>西施</w:t>
      </w:r>
      <w:r>
        <w:t xml:space="preserve"> </w:t>
      </w:r>
    </w:p>
    <w:p w14:paraId="19F9EE8F" w14:textId="57DBC2A1" w:rsidR="00AB5BC2" w:rsidRPr="00AB5BC2" w:rsidRDefault="004C074E" w:rsidP="004C074E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PMingLiU" w:hAnsi="Times New Roman" w:cs="Times New Roman"/>
          <w:b/>
          <w:bCs/>
          <w:noProof/>
          <w:color w:val="C00000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3FD161F" wp14:editId="6730A98F">
                <wp:simplePos x="0" y="0"/>
                <wp:positionH relativeFrom="column">
                  <wp:posOffset>-635</wp:posOffset>
                </wp:positionH>
                <wp:positionV relativeFrom="paragraph">
                  <wp:posOffset>1081405</wp:posOffset>
                </wp:positionV>
                <wp:extent cx="6334125" cy="4505325"/>
                <wp:effectExtent l="0" t="0" r="0" b="0"/>
                <wp:wrapNone/>
                <wp:docPr id="1516761408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450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1BC25" w14:textId="45357F30" w:rsidR="004C074E" w:rsidRDefault="004C074E" w:rsidP="0000054B">
                            <w:pPr>
                              <w:jc w:val="center"/>
                              <w:rPr>
                                <w:rFonts w:ascii="Segoe UI" w:eastAsia="DengXian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  <w:lang w:eastAsia="zh-CN"/>
                              </w:rPr>
                            </w:pPr>
                            <w:r w:rsidRPr="004C074E">
                              <w:rPr>
                                <w:noProof/>
                              </w:rPr>
                              <w:drawing>
                                <wp:inline distT="0" distB="0" distL="0" distR="0" wp14:anchorId="305D2BCE" wp14:editId="067DCA04">
                                  <wp:extent cx="2676525" cy="4030791"/>
                                  <wp:effectExtent l="0" t="0" r="0" b="8255"/>
                                  <wp:docPr id="1023407827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3407827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7365" cy="4032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0FB01A" w14:textId="514A139D" w:rsidR="0000054B" w:rsidRPr="0000054B" w:rsidRDefault="004C074E" w:rsidP="004C074E">
                            <w:pPr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4C074E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出土於</w:t>
                            </w:r>
                            <w:r w:rsidRPr="004C074E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1965</w:t>
                            </w:r>
                            <w:r w:rsidRPr="004C074E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年的越王勾踐劍，是越王勾踐傳世的文物，在地下埋藏了兩千多年，刃口仍很鋒利。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D161F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.05pt;margin-top:85.15pt;width:498.75pt;height:354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" filled="f" stroked="f" strokeweight=".5pt">
                <v:textbox>
                  <w:txbxContent>
                    <w:p w14:paraId="0A61BC25" w14:textId="45357F30" w:rsidR="004C074E" w:rsidRDefault="004C074E" w:rsidP="0000054B">
                      <w:pPr>
                        <w:jc w:val="center"/>
                        <w:rPr>
                          <w:rFonts w:ascii="Segoe UI" w:eastAsia="DengXian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  <w:lang w:eastAsia="zh-CN"/>
                        </w:rPr>
                      </w:pPr>
                      <w:r w:rsidRPr="004C074E">
                        <w:rPr>
                          <w:noProof/>
                        </w:rPr>
                        <w:drawing>
                          <wp:inline distT="0" distB="0" distL="0" distR="0" wp14:anchorId="305D2BCE" wp14:editId="067DCA04">
                            <wp:extent cx="2676525" cy="4030791"/>
                            <wp:effectExtent l="0" t="0" r="0" b="8255"/>
                            <wp:docPr id="1023407827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3407827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7365" cy="40320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0FB01A" w14:textId="514A139D" w:rsidR="0000054B" w:rsidRPr="0000054B" w:rsidRDefault="004C074E" w:rsidP="004C074E">
                      <w:pPr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4C074E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出土於</w:t>
                      </w:r>
                      <w:r w:rsidRPr="004C074E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1965</w:t>
                      </w:r>
                      <w:r w:rsidRPr="004C074E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年的越王勾踐劍，是越王勾踐傳世的文物，在地下埋藏了兩千多年，刃口仍很鋒利。</w:t>
                      </w:r>
                    </w:p>
                  </w:txbxContent>
                </v:textbox>
              </v:shape>
            </w:pict>
          </mc:Fallback>
        </mc:AlternateContent>
      </w:r>
      <w:r w:rsidR="0000054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  <w:r w:rsidRPr="004C074E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每個人在人生中總難免會遇上挫敗。有人在考試中遭遇滑鐵盧，痛定思痛，發憤圖強，決心在下一次考試中收復失地；可是隨着時間消磨，意志減弱，還是重蹈覆轍。類似的經歷你是否似曾相識？人有惰性，古今皆然，在安逸生活中漸漸忘記苦楚，忘記教訓，再次犯錯，最終導致失敗。要戰勝惰性，毫不容易，但這也可能成了一個人成敗的關鍵，春秋時代越王勾踐的故事就是一個好例子。</w:t>
      </w:r>
    </w:p>
    <w:p w14:paraId="2441A0F1" w14:textId="5F1CFDCD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5775227B" w14:textId="77085B02" w:rsidR="00AB5BC2" w:rsidRDefault="00AB5BC2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　　</w:t>
      </w:r>
    </w:p>
    <w:p w14:paraId="3C39595E" w14:textId="4076C488" w:rsidR="00F97ECA" w:rsidRPr="00AB5BC2" w:rsidRDefault="00F97ECA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09D2321A" w14:textId="00D99BEF" w:rsidR="000B101B" w:rsidRDefault="000B101B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1CF0C46C" w14:textId="081D6C71" w:rsidR="000B101B" w:rsidRDefault="000B101B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75770433" w14:textId="02E22766" w:rsidR="000B101B" w:rsidRDefault="000B101B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12D478CF" w14:textId="33E15C39" w:rsidR="000B101B" w:rsidRDefault="000B101B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26AB7889" w14:textId="2F76A3B8" w:rsidR="000B101B" w:rsidRDefault="000B101B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65513973" w14:textId="4CC77142" w:rsidR="000B101B" w:rsidRDefault="000B101B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77331F42" w14:textId="77777777" w:rsidR="000B101B" w:rsidRDefault="000B101B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4B4C0399" w14:textId="6C4EB80C" w:rsidR="000B101B" w:rsidRDefault="000B101B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439983BB" w14:textId="77777777" w:rsidR="000B101B" w:rsidRDefault="000B101B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2F092ADD" w14:textId="624ECF81" w:rsidR="000B101B" w:rsidRDefault="000B101B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53DA458A" w14:textId="543AF4F3" w:rsidR="000B101B" w:rsidRDefault="000B101B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69677B59" w14:textId="5AC6FCAB" w:rsidR="000B101B" w:rsidRDefault="000B101B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463250B9" w14:textId="2FC11D4E" w:rsidR="000B101B" w:rsidRDefault="000B101B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6FF2A341" w14:textId="122506B1" w:rsidR="000B101B" w:rsidRDefault="000B101B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7636549A" w14:textId="77777777" w:rsidR="000B101B" w:rsidRDefault="000B101B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6A506172" w14:textId="77777777" w:rsidR="000B101B" w:rsidRDefault="000B101B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3EFB28F8" w14:textId="77777777" w:rsidR="004C074E" w:rsidRDefault="004C074E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59596B5C" w14:textId="08DDC5F7" w:rsidR="004C074E" w:rsidRPr="00AF3418" w:rsidRDefault="004C074E" w:rsidP="004C074E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  <w:r w:rsidRPr="004C074E">
        <w:rPr>
          <w:rFonts w:ascii="Times New Roman" w:eastAsia="PMingLiU" w:hAnsi="Times New Roman" w:cs="Times New Roman" w:hint="eastAsia"/>
          <w:b/>
          <w:bCs/>
          <w:color w:val="C00000"/>
          <w:spacing w:val="7"/>
          <w:kern w:val="0"/>
          <w:sz w:val="23"/>
          <w:szCs w:val="23"/>
        </w:rPr>
        <w:t>不幸被俘</w:t>
      </w:r>
      <w:r w:rsidRPr="004C074E">
        <w:rPr>
          <w:rFonts w:ascii="Times New Roman" w:eastAsia="PMingLiU" w:hAnsi="Times New Roman" w:cs="Times New Roman" w:hint="eastAsia"/>
          <w:b/>
          <w:bCs/>
          <w:color w:val="C00000"/>
          <w:spacing w:val="7"/>
          <w:kern w:val="0"/>
          <w:sz w:val="23"/>
          <w:szCs w:val="23"/>
        </w:rPr>
        <w:t xml:space="preserve"> </w:t>
      </w:r>
      <w:r w:rsidRPr="004C074E">
        <w:rPr>
          <w:rFonts w:ascii="Times New Roman" w:eastAsia="PMingLiU" w:hAnsi="Times New Roman" w:cs="Times New Roman" w:hint="eastAsia"/>
          <w:b/>
          <w:bCs/>
          <w:color w:val="C00000"/>
          <w:spacing w:val="7"/>
          <w:kern w:val="0"/>
          <w:sz w:val="23"/>
          <w:szCs w:val="23"/>
        </w:rPr>
        <w:t>飽受屈辱</w:t>
      </w:r>
    </w:p>
    <w:p w14:paraId="56788781" w14:textId="77777777" w:rsidR="004C074E" w:rsidRPr="004C074E" w:rsidRDefault="004C074E" w:rsidP="004C074E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4C074E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　　越王勾踐姓姒（</w:t>
      </w:r>
      <w:r w:rsidRPr="00186C40">
        <w:rPr>
          <w:rFonts w:ascii="Times New Roman" w:eastAsia="PMingLiU" w:hAnsi="Times New Roman" w:cs="Times New Roman" w:hint="eastAsia"/>
          <w:color w:val="0070C0"/>
          <w:spacing w:val="7"/>
          <w:kern w:val="0"/>
          <w:sz w:val="23"/>
          <w:szCs w:val="23"/>
        </w:rPr>
        <w:t>粵</w:t>
      </w:r>
      <w:r w:rsidRPr="00186C40">
        <w:rPr>
          <w:rFonts w:ascii="Times New Roman" w:eastAsia="PMingLiU" w:hAnsi="Times New Roman" w:cs="Times New Roman" w:hint="eastAsia"/>
          <w:color w:val="0070C0"/>
          <w:spacing w:val="7"/>
          <w:kern w:val="0"/>
          <w:sz w:val="23"/>
          <w:szCs w:val="23"/>
        </w:rPr>
        <w:t>[</w:t>
      </w:r>
      <w:r w:rsidRPr="00186C40">
        <w:rPr>
          <w:rFonts w:ascii="Times New Roman" w:eastAsia="PMingLiU" w:hAnsi="Times New Roman" w:cs="Times New Roman" w:hint="eastAsia"/>
          <w:color w:val="0070C0"/>
          <w:spacing w:val="7"/>
          <w:kern w:val="0"/>
          <w:sz w:val="23"/>
          <w:szCs w:val="23"/>
        </w:rPr>
        <w:t>似</w:t>
      </w:r>
      <w:r w:rsidRPr="00186C40">
        <w:rPr>
          <w:rFonts w:ascii="Times New Roman" w:eastAsia="PMingLiU" w:hAnsi="Times New Roman" w:cs="Times New Roman" w:hint="eastAsia"/>
          <w:color w:val="0070C0"/>
          <w:spacing w:val="7"/>
          <w:kern w:val="0"/>
          <w:sz w:val="23"/>
          <w:szCs w:val="23"/>
        </w:rPr>
        <w:t>]</w:t>
      </w:r>
      <w:r w:rsidRPr="00186C40">
        <w:rPr>
          <w:rFonts w:ascii="Times New Roman" w:eastAsia="PMingLiU" w:hAnsi="Times New Roman" w:cs="Times New Roman" w:hint="eastAsia"/>
          <w:color w:val="0070C0"/>
          <w:spacing w:val="7"/>
          <w:kern w:val="0"/>
          <w:sz w:val="23"/>
          <w:szCs w:val="23"/>
        </w:rPr>
        <w:t>，普</w:t>
      </w:r>
      <w:r w:rsidRPr="00186C40">
        <w:rPr>
          <w:rFonts w:ascii="Times New Roman" w:eastAsia="PMingLiU" w:hAnsi="Times New Roman" w:cs="Times New Roman" w:hint="eastAsia"/>
          <w:color w:val="0070C0"/>
          <w:spacing w:val="7"/>
          <w:kern w:val="0"/>
          <w:sz w:val="23"/>
          <w:szCs w:val="23"/>
        </w:rPr>
        <w:t>[s</w:t>
      </w:r>
      <w:r w:rsidRPr="00186C40">
        <w:rPr>
          <w:rFonts w:ascii="Times New Roman" w:eastAsia="PMingLiU" w:hAnsi="Times New Roman" w:cs="Times New Roman" w:hint="eastAsia"/>
          <w:color w:val="0070C0"/>
          <w:spacing w:val="7"/>
          <w:kern w:val="0"/>
          <w:sz w:val="23"/>
          <w:szCs w:val="23"/>
        </w:rPr>
        <w:t>ì</w:t>
      </w:r>
      <w:r w:rsidRPr="00186C40">
        <w:rPr>
          <w:rFonts w:ascii="Times New Roman" w:eastAsia="PMingLiU" w:hAnsi="Times New Roman" w:cs="Times New Roman" w:hint="eastAsia"/>
          <w:color w:val="0070C0"/>
          <w:spacing w:val="7"/>
          <w:kern w:val="0"/>
          <w:sz w:val="23"/>
          <w:szCs w:val="23"/>
        </w:rPr>
        <w:t>]</w:t>
      </w:r>
      <w:r w:rsidRPr="004C074E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），名勾踐，越王允常之子，春秋末年越國國君，於公元前</w:t>
      </w:r>
      <w:r w:rsidRPr="004C074E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496</w:t>
      </w:r>
      <w:r w:rsidRPr="004C074E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年即位。越國位處春秋列國的東南方，毗鄰吳國，相傳越國的祖先是夏禹的後代。</w:t>
      </w:r>
    </w:p>
    <w:p w14:paraId="68F34CF5" w14:textId="77777777" w:rsidR="004C074E" w:rsidRPr="004C074E" w:rsidRDefault="004C074E" w:rsidP="004C074E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14630D1B" w14:textId="3F004549" w:rsidR="004C074E" w:rsidRDefault="004C074E" w:rsidP="004C074E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  <w:r w:rsidRPr="004C074E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lastRenderedPageBreak/>
        <w:t xml:space="preserve">　　時值春秋末年，戰亂四起，越國和吳國接壤，衝突難免，成為「世仇」。當時吳國在吳王闔閭經營下，由小國一躍成為強國，闔閭不聽孫武勸阻，趁勾踐新君即位，出兵攻打越國，卻中箭傷重而亡。闔閭之子夫差繼位，為替父親報仇，再攻打越國，結果越國大敗。越王勾踐帶着夫人及三百名臣子到吳國充當奴僕，越國百姓沿途哭着為他們送行。此時勾踐滿腔悲憤，囑咐越國臣民不要忘記復國大業。</w:t>
      </w:r>
    </w:p>
    <w:p w14:paraId="4C4239AD" w14:textId="77777777" w:rsidR="00AF3418" w:rsidRPr="00AF3418" w:rsidRDefault="00AF3418" w:rsidP="004C074E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5E48FD58" w14:textId="10FB4E1C" w:rsidR="00CE1E41" w:rsidRPr="00802D8C" w:rsidRDefault="00186C40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PMingLiU" w:hAnsi="Times New Roman" w:cs="Times New Roman"/>
          <w:b/>
          <w:bCs/>
          <w:noProof/>
          <w:color w:val="C00000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6883C4" wp14:editId="1E0A3A8B">
                <wp:simplePos x="0" y="0"/>
                <wp:positionH relativeFrom="column">
                  <wp:posOffset>847089</wp:posOffset>
                </wp:positionH>
                <wp:positionV relativeFrom="paragraph">
                  <wp:posOffset>1452879</wp:posOffset>
                </wp:positionV>
                <wp:extent cx="4829175" cy="3324225"/>
                <wp:effectExtent l="0" t="0" r="0" b="0"/>
                <wp:wrapNone/>
                <wp:docPr id="598627071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175" cy="3324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4C7D6" w14:textId="53A7BAC6" w:rsidR="00186C40" w:rsidRDefault="00186C40" w:rsidP="00C75842">
                            <w:pPr>
                              <w:jc w:val="center"/>
                              <w:rPr>
                                <w:rFonts w:ascii="Segoe UI" w:eastAsia="DengXian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  <w:lang w:eastAsia="zh-CN"/>
                              </w:rPr>
                            </w:pPr>
                            <w:r w:rsidRPr="00186C40">
                              <w:rPr>
                                <w:noProof/>
                              </w:rPr>
                              <w:drawing>
                                <wp:inline distT="0" distB="0" distL="0" distR="0" wp14:anchorId="64B52F38" wp14:editId="5A919158">
                                  <wp:extent cx="4305975" cy="2876550"/>
                                  <wp:effectExtent l="0" t="0" r="0" b="0"/>
                                  <wp:docPr id="280796872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0796872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15616" cy="28829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1041AA" w14:textId="5658897F" w:rsidR="00C75842" w:rsidRPr="0000054B" w:rsidRDefault="00186C40" w:rsidP="00186C40">
                            <w:pPr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186C40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吳王夫差像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883C4" id="_x0000_s1027" type="#_x0000_t202" style="position:absolute;left:0;text-align:left;margin-left:66.7pt;margin-top:114.4pt;width:380.25pt;height:261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" filled="f" stroked="f" strokeweight=".5pt">
                <v:textbox>
                  <w:txbxContent>
                    <w:p w14:paraId="0194C7D6" w14:textId="53A7BAC6" w:rsidR="00186C40" w:rsidRDefault="00186C40" w:rsidP="00C75842">
                      <w:pPr>
                        <w:jc w:val="center"/>
                        <w:rPr>
                          <w:rFonts w:ascii="Segoe UI" w:eastAsia="DengXian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  <w:lang w:eastAsia="zh-CN"/>
                        </w:rPr>
                      </w:pPr>
                      <w:r w:rsidRPr="00186C40">
                        <w:rPr>
                          <w:noProof/>
                        </w:rPr>
                        <w:drawing>
                          <wp:inline distT="0" distB="0" distL="0" distR="0" wp14:anchorId="64B52F38" wp14:editId="5A919158">
                            <wp:extent cx="4305975" cy="2876550"/>
                            <wp:effectExtent l="0" t="0" r="0" b="0"/>
                            <wp:docPr id="280796872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0796872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15616" cy="28829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1041AA" w14:textId="5658897F" w:rsidR="00C75842" w:rsidRPr="0000054B" w:rsidRDefault="00186C40" w:rsidP="00186C40">
                      <w:pPr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186C40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吳王夫差像</w:t>
                      </w:r>
                    </w:p>
                  </w:txbxContent>
                </v:textbox>
              </v:shape>
            </w:pict>
          </mc:Fallback>
        </mc:AlternateContent>
      </w:r>
      <w:r w:rsidR="004C074E" w:rsidRPr="004C074E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　　勾踐到了吳國，竟成為吳王夫差的馬夫，衣衫襤褸，每天給吳王餵馬，打掃馬厩，忍辱偷生了三年。勾踐一方面假裝臣服夫差，另一方面，越國兩位忠心的臣子——文種和范蠡（</w:t>
      </w:r>
      <w:r w:rsidR="004C074E" w:rsidRPr="00186C40">
        <w:rPr>
          <w:rFonts w:ascii="Times New Roman" w:eastAsia="PMingLiU" w:hAnsi="Times New Roman" w:cs="Times New Roman" w:hint="eastAsia"/>
          <w:color w:val="0070C0"/>
          <w:spacing w:val="7"/>
          <w:kern w:val="0"/>
          <w:sz w:val="23"/>
          <w:szCs w:val="23"/>
        </w:rPr>
        <w:t>粵</w:t>
      </w:r>
      <w:r w:rsidR="004C074E" w:rsidRPr="00186C40">
        <w:rPr>
          <w:rFonts w:ascii="Times New Roman" w:eastAsia="PMingLiU" w:hAnsi="Times New Roman" w:cs="Times New Roman"/>
          <w:color w:val="0070C0"/>
          <w:spacing w:val="7"/>
          <w:kern w:val="0"/>
          <w:sz w:val="23"/>
          <w:szCs w:val="23"/>
        </w:rPr>
        <w:t>[</w:t>
      </w:r>
      <w:r w:rsidR="004C074E" w:rsidRPr="00186C40">
        <w:rPr>
          <w:rFonts w:ascii="Times New Roman" w:eastAsia="PMingLiU" w:hAnsi="Times New Roman" w:cs="Times New Roman" w:hint="eastAsia"/>
          <w:color w:val="0070C0"/>
          <w:spacing w:val="7"/>
          <w:kern w:val="0"/>
          <w:sz w:val="23"/>
          <w:szCs w:val="23"/>
        </w:rPr>
        <w:t>禮</w:t>
      </w:r>
      <w:r w:rsidR="004C074E" w:rsidRPr="00186C40">
        <w:rPr>
          <w:rFonts w:ascii="Times New Roman" w:eastAsia="PMingLiU" w:hAnsi="Times New Roman" w:cs="Times New Roman"/>
          <w:color w:val="0070C0"/>
          <w:spacing w:val="7"/>
          <w:kern w:val="0"/>
          <w:sz w:val="23"/>
          <w:szCs w:val="23"/>
        </w:rPr>
        <w:t>]</w:t>
      </w:r>
      <w:r w:rsidR="004C074E" w:rsidRPr="00186C40">
        <w:rPr>
          <w:rFonts w:ascii="Times New Roman" w:eastAsia="PMingLiU" w:hAnsi="Times New Roman" w:cs="Times New Roman" w:hint="eastAsia"/>
          <w:color w:val="0070C0"/>
          <w:spacing w:val="7"/>
          <w:kern w:val="0"/>
          <w:sz w:val="23"/>
          <w:szCs w:val="23"/>
        </w:rPr>
        <w:t>，普</w:t>
      </w:r>
      <w:r w:rsidR="004C074E" w:rsidRPr="00186C40">
        <w:rPr>
          <w:rFonts w:ascii="Times New Roman" w:eastAsia="PMingLiU" w:hAnsi="Times New Roman" w:cs="Times New Roman"/>
          <w:color w:val="0070C0"/>
          <w:spacing w:val="7"/>
          <w:kern w:val="0"/>
          <w:sz w:val="23"/>
          <w:szCs w:val="23"/>
        </w:rPr>
        <w:t>[lí]</w:t>
      </w:r>
      <w:r w:rsidR="004C074E" w:rsidRPr="004C074E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）暗地裏為勾踐出謀獻策，務求滅吳興越。文種賄賂吳國奸臣伯嚭（</w:t>
      </w:r>
      <w:r w:rsidR="004C074E" w:rsidRPr="00186C40">
        <w:rPr>
          <w:rFonts w:ascii="Times New Roman" w:eastAsia="PMingLiU" w:hAnsi="Times New Roman" w:cs="Times New Roman" w:hint="eastAsia"/>
          <w:color w:val="0070C0"/>
          <w:spacing w:val="7"/>
          <w:kern w:val="0"/>
          <w:sz w:val="23"/>
          <w:szCs w:val="23"/>
        </w:rPr>
        <w:t>粵</w:t>
      </w:r>
      <w:r w:rsidR="004C074E" w:rsidRPr="00186C40">
        <w:rPr>
          <w:rFonts w:ascii="Times New Roman" w:eastAsia="PMingLiU" w:hAnsi="Times New Roman" w:cs="Times New Roman"/>
          <w:color w:val="0070C0"/>
          <w:spacing w:val="7"/>
          <w:kern w:val="0"/>
          <w:sz w:val="23"/>
          <w:szCs w:val="23"/>
        </w:rPr>
        <w:t>[</w:t>
      </w:r>
      <w:r w:rsidR="004C074E" w:rsidRPr="00186C40">
        <w:rPr>
          <w:rFonts w:ascii="Times New Roman" w:eastAsia="PMingLiU" w:hAnsi="Times New Roman" w:cs="Times New Roman" w:hint="eastAsia"/>
          <w:color w:val="0070C0"/>
          <w:spacing w:val="7"/>
          <w:kern w:val="0"/>
          <w:sz w:val="23"/>
          <w:szCs w:val="23"/>
        </w:rPr>
        <w:t>鄙</w:t>
      </w:r>
      <w:r w:rsidR="004C074E" w:rsidRPr="00186C40">
        <w:rPr>
          <w:rFonts w:ascii="Times New Roman" w:eastAsia="PMingLiU" w:hAnsi="Times New Roman" w:cs="Times New Roman"/>
          <w:color w:val="0070C0"/>
          <w:spacing w:val="7"/>
          <w:kern w:val="0"/>
          <w:sz w:val="23"/>
          <w:szCs w:val="23"/>
        </w:rPr>
        <w:t>]</w:t>
      </w:r>
      <w:r w:rsidR="004C074E" w:rsidRPr="00186C40">
        <w:rPr>
          <w:rFonts w:ascii="Times New Roman" w:eastAsia="PMingLiU" w:hAnsi="Times New Roman" w:cs="Times New Roman" w:hint="eastAsia"/>
          <w:color w:val="0070C0"/>
          <w:spacing w:val="7"/>
          <w:kern w:val="0"/>
          <w:sz w:val="23"/>
          <w:szCs w:val="23"/>
        </w:rPr>
        <w:t>，普</w:t>
      </w:r>
      <w:r w:rsidR="004C074E" w:rsidRPr="00186C40">
        <w:rPr>
          <w:rFonts w:ascii="Times New Roman" w:eastAsia="PMingLiU" w:hAnsi="Times New Roman" w:cs="Times New Roman"/>
          <w:color w:val="0070C0"/>
          <w:spacing w:val="7"/>
          <w:kern w:val="0"/>
          <w:sz w:val="23"/>
          <w:szCs w:val="23"/>
        </w:rPr>
        <w:t>[pǐ]</w:t>
      </w:r>
      <w:r w:rsidR="004C074E" w:rsidRPr="004C074E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），讓伯嚭在吳王面前為勾踐多美言，而范蠡則不斷獻計，讓吳王放下對勾踐的戒心。相傳，一次夫差染病，勾踐聽范蠡建議，甘願親嘗夫差糞便，以取悅夫差。最後夫差果然放下戒心，同意讓他回國。</w:t>
      </w:r>
      <w:r w:rsidR="00802D8C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br/>
      </w:r>
    </w:p>
    <w:p w14:paraId="5D30D688" w14:textId="2484AD5B" w:rsidR="000B101B" w:rsidRDefault="000B101B" w:rsidP="00C75842">
      <w:pPr>
        <w:widowControl/>
        <w:shd w:val="clear" w:color="auto" w:fill="FFFFFF"/>
        <w:jc w:val="center"/>
        <w:rPr>
          <w:rFonts w:ascii="Times New Roman" w:eastAsia="PMingLiU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486615E1" w14:textId="72EEBF59" w:rsidR="000B101B" w:rsidRDefault="000B101B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42E26477" w14:textId="3D9AD397" w:rsidR="000B101B" w:rsidRDefault="00C75842" w:rsidP="00C75842">
      <w:pPr>
        <w:widowControl/>
        <w:shd w:val="clear" w:color="auto" w:fill="FFFFFF"/>
        <w:tabs>
          <w:tab w:val="left" w:pos="666"/>
        </w:tabs>
        <w:jc w:val="both"/>
        <w:rPr>
          <w:rFonts w:ascii="Times New Roman" w:eastAsia="PMingLiU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  <w:r>
        <w:rPr>
          <w:rFonts w:ascii="Times New Roman" w:eastAsia="PMingLiU" w:hAnsi="Times New Roman" w:cs="Times New Roman"/>
          <w:b/>
          <w:bCs/>
          <w:color w:val="C00000"/>
          <w:spacing w:val="7"/>
          <w:kern w:val="0"/>
          <w:sz w:val="23"/>
          <w:szCs w:val="23"/>
        </w:rPr>
        <w:tab/>
      </w:r>
    </w:p>
    <w:p w14:paraId="34CB5880" w14:textId="7777777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6E9EC88A" w14:textId="7777777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401B8E68" w14:textId="7777777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4C181A2F" w14:textId="7777777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55FB59B2" w14:textId="7777777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5181A91E" w14:textId="7777777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56FB6096" w14:textId="7777777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359CFE73" w14:textId="7777777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6D3BD69A" w14:textId="7777777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6D91C860" w14:textId="7777777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05079A92" w14:textId="28C3BE92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5C3790F3" w14:textId="3A2518A3" w:rsidR="00AF3418" w:rsidRDefault="00CA3082" w:rsidP="00186C40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  <w:r w:rsidRPr="00CA3082">
        <w:rPr>
          <w:rFonts w:ascii="Times New Roman" w:eastAsia="PMingLiU" w:hAnsi="Times New Roman" w:cs="Times New Roman"/>
          <w:b/>
          <w:bCs/>
          <w:color w:val="C00000"/>
          <w:spacing w:val="7"/>
          <w:kern w:val="0"/>
          <w:sz w:val="23"/>
          <w:szCs w:val="23"/>
        </w:rPr>
        <w:t>卧薪嘗膽</w:t>
      </w:r>
      <w:r w:rsidRPr="00CA3082">
        <w:rPr>
          <w:rFonts w:ascii="Times New Roman" w:eastAsia="PMingLiU" w:hAnsi="Times New Roman" w:cs="Times New Roman"/>
          <w:b/>
          <w:bCs/>
          <w:color w:val="C00000"/>
          <w:spacing w:val="7"/>
          <w:kern w:val="0"/>
          <w:sz w:val="23"/>
          <w:szCs w:val="23"/>
        </w:rPr>
        <w:t xml:space="preserve"> </w:t>
      </w:r>
      <w:r w:rsidRPr="00CA3082">
        <w:rPr>
          <w:rFonts w:ascii="Times New Roman" w:eastAsia="PMingLiU" w:hAnsi="Times New Roman" w:cs="Times New Roman"/>
          <w:b/>
          <w:bCs/>
          <w:color w:val="C00000"/>
          <w:spacing w:val="7"/>
          <w:kern w:val="0"/>
          <w:sz w:val="23"/>
          <w:szCs w:val="23"/>
        </w:rPr>
        <w:t>十年復國大計</w:t>
      </w:r>
    </w:p>
    <w:p w14:paraId="73D2F88C" w14:textId="77777777" w:rsidR="00CA3082" w:rsidRPr="00AF3418" w:rsidRDefault="00CA3082" w:rsidP="00186C40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1D5A9EBD" w14:textId="58CAD773" w:rsidR="00186C40" w:rsidRPr="00186C40" w:rsidRDefault="00AF3418" w:rsidP="00186C40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DengXian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  <w:r w:rsidR="00186C40" w:rsidRPr="00186C40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勾踐回國後，開始了報仇復國的大計。《史記</w:t>
      </w:r>
      <w:r w:rsidR="00186C40" w:rsidRPr="00186C40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‧</w:t>
      </w:r>
      <w:r w:rsidR="00186C40" w:rsidRPr="00186C40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越王勾踐世家》：「</w:t>
      </w:r>
      <w:r w:rsidR="00186C40" w:rsidRPr="00186C40">
        <w:rPr>
          <w:rFonts w:ascii="Times New Roman" w:eastAsia="PMingLiU" w:hAnsi="Times New Roman" w:cs="Times New Roman"/>
          <w:color w:val="538135" w:themeColor="accent6" w:themeShade="BF"/>
          <w:spacing w:val="7"/>
          <w:kern w:val="0"/>
          <w:sz w:val="23"/>
          <w:szCs w:val="23"/>
        </w:rPr>
        <w:t>勾踐返國，乃苦身焦思，置膽於坐，坐臥即仰膽，飲食亦嘗膽也。</w:t>
      </w:r>
      <w:r w:rsidR="00186C40" w:rsidRPr="00186C40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」勾踐生怕自己回到故國，生活過於逸樂，會忘記曾經痛不欲生的三年，消磨圖強意志，因此決定放棄高床暖枕，每晚睡在柴草上。他又在房中掛了一個苦膽，每天坐仰都看着這個苦膽，又在每天吃飯前都先嘗嘗苦膽的苦澀（</w:t>
      </w:r>
      <w:r w:rsidR="00186C40" w:rsidRPr="00186C40">
        <w:rPr>
          <w:rFonts w:ascii="Times New Roman" w:eastAsia="PMingLiU" w:hAnsi="Times New Roman" w:cs="Times New Roman"/>
          <w:color w:val="1F4E79" w:themeColor="accent5" w:themeShade="80"/>
          <w:spacing w:val="7"/>
          <w:kern w:val="0"/>
          <w:sz w:val="23"/>
          <w:szCs w:val="23"/>
        </w:rPr>
        <w:t>粵</w:t>
      </w:r>
      <w:r w:rsidR="00186C40" w:rsidRPr="00186C40">
        <w:rPr>
          <w:rFonts w:ascii="Times New Roman" w:eastAsia="PMingLiU" w:hAnsi="Times New Roman" w:cs="Times New Roman"/>
          <w:color w:val="1F4E79" w:themeColor="accent5" w:themeShade="80"/>
          <w:spacing w:val="7"/>
          <w:kern w:val="0"/>
          <w:sz w:val="23"/>
          <w:szCs w:val="23"/>
        </w:rPr>
        <w:t>[saap3]</w:t>
      </w:r>
      <w:r w:rsidR="00186C40" w:rsidRPr="00186C40">
        <w:rPr>
          <w:rFonts w:ascii="Times New Roman" w:eastAsia="PMingLiU" w:hAnsi="Times New Roman" w:cs="Times New Roman"/>
          <w:color w:val="1F4E79" w:themeColor="accent5" w:themeShade="80"/>
          <w:spacing w:val="7"/>
          <w:kern w:val="0"/>
          <w:sz w:val="23"/>
          <w:szCs w:val="23"/>
        </w:rPr>
        <w:t>，普</w:t>
      </w:r>
      <w:r w:rsidR="00186C40" w:rsidRPr="00186C40">
        <w:rPr>
          <w:rFonts w:ascii="Times New Roman" w:eastAsia="PMingLiU" w:hAnsi="Times New Roman" w:cs="Times New Roman"/>
          <w:color w:val="1F4E79" w:themeColor="accent5" w:themeShade="80"/>
          <w:spacing w:val="7"/>
          <w:kern w:val="0"/>
          <w:sz w:val="23"/>
          <w:szCs w:val="23"/>
        </w:rPr>
        <w:t>[sè]</w:t>
      </w:r>
      <w:r w:rsidR="00186C40" w:rsidRPr="00186C40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）味道，以示不忘亡國之苦。這就是成語「卧薪嘗膽」的由來。</w:t>
      </w:r>
    </w:p>
    <w:p w14:paraId="42F996D1" w14:textId="77777777" w:rsidR="00186C40" w:rsidRPr="00186C40" w:rsidRDefault="00186C40" w:rsidP="00186C40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4B2AAADA" w14:textId="77777777" w:rsidR="000B101B" w:rsidRDefault="000B101B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750DA601" w14:textId="2DF8F18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PMingLiU" w:hAnsi="Times New Roman" w:cs="Times New Roman"/>
          <w:b/>
          <w:bCs/>
          <w:noProof/>
          <w:color w:val="C00000"/>
          <w:spacing w:val="7"/>
          <w:kern w:val="0"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25693DF" wp14:editId="1C33542F">
                <wp:simplePos x="0" y="0"/>
                <wp:positionH relativeFrom="column">
                  <wp:posOffset>723265</wp:posOffset>
                </wp:positionH>
                <wp:positionV relativeFrom="paragraph">
                  <wp:posOffset>-80645</wp:posOffset>
                </wp:positionV>
                <wp:extent cx="5048250" cy="3552825"/>
                <wp:effectExtent l="0" t="0" r="0" b="0"/>
                <wp:wrapNone/>
                <wp:docPr id="1345802527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3552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94A53" w14:textId="09BEF85F" w:rsidR="00186C40" w:rsidRDefault="00186C40" w:rsidP="00186C40">
                            <w:pPr>
                              <w:jc w:val="center"/>
                              <w:rPr>
                                <w:rFonts w:ascii="Segoe UI" w:eastAsia="DengXian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  <w:lang w:eastAsia="zh-CN"/>
                              </w:rPr>
                            </w:pPr>
                            <w:r w:rsidRPr="00186C40">
                              <w:rPr>
                                <w:noProof/>
                              </w:rPr>
                              <w:drawing>
                                <wp:inline distT="0" distB="0" distL="0" distR="0" wp14:anchorId="7E4AFBEC" wp14:editId="4F62217A">
                                  <wp:extent cx="3981450" cy="2985500"/>
                                  <wp:effectExtent l="0" t="0" r="0" b="5715"/>
                                  <wp:docPr id="1404945508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4945508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82756" cy="29864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8543AC" w14:textId="2E4666B5" w:rsidR="00186C40" w:rsidRPr="0000054B" w:rsidRDefault="00186C40" w:rsidP="00186C40">
                            <w:pPr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186C40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苦膽即動物的膽囊，內儲膽汁，味道極苦。中國人時常把蛇膽作為藥用。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693DF" id="_x0000_s1028" type="#_x0000_t202" style="position:absolute;left:0;text-align:left;margin-left:56.95pt;margin-top:-6.35pt;width:397.5pt;height:279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" filled="f" stroked="f" strokeweight=".5pt">
                <v:textbox>
                  <w:txbxContent>
                    <w:p w14:paraId="74594A53" w14:textId="09BEF85F" w:rsidR="00186C40" w:rsidRDefault="00186C40" w:rsidP="00186C40">
                      <w:pPr>
                        <w:jc w:val="center"/>
                        <w:rPr>
                          <w:rFonts w:ascii="Segoe UI" w:eastAsia="DengXian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  <w:lang w:eastAsia="zh-CN"/>
                        </w:rPr>
                      </w:pPr>
                      <w:r w:rsidRPr="00186C40">
                        <w:rPr>
                          <w:noProof/>
                        </w:rPr>
                        <w:drawing>
                          <wp:inline distT="0" distB="0" distL="0" distR="0" wp14:anchorId="7E4AFBEC" wp14:editId="4F62217A">
                            <wp:extent cx="3981450" cy="2985500"/>
                            <wp:effectExtent l="0" t="0" r="0" b="5715"/>
                            <wp:docPr id="1404945508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4945508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82756" cy="29864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8543AC" w14:textId="2E4666B5" w:rsidR="00186C40" w:rsidRPr="0000054B" w:rsidRDefault="00186C40" w:rsidP="00186C40">
                      <w:pPr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186C40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苦膽即動物的膽囊，內儲膽汁，味道極苦。中國人時常把蛇膽作為藥用。</w:t>
                      </w:r>
                    </w:p>
                  </w:txbxContent>
                </v:textbox>
              </v:shape>
            </w:pict>
          </mc:Fallback>
        </mc:AlternateContent>
      </w:r>
    </w:p>
    <w:p w14:paraId="383FEB82" w14:textId="7777777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729C1C06" w14:textId="77777777" w:rsidR="00186C40" w:rsidRP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558CE279" w14:textId="7777777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5DBE06E8" w14:textId="7777777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6C72676C" w14:textId="7777777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3B455267" w14:textId="7777777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0B2DA808" w14:textId="7777777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55BC59C9" w14:textId="7777777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2310A17D" w14:textId="7777777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10A7D4CF" w14:textId="7777777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1F6581BA" w14:textId="7777777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587B60C4" w14:textId="7777777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6ED872CD" w14:textId="0BBBE39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5699F971" w14:textId="198E4B76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5607F2D4" w14:textId="158A8C9A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  <w:r>
        <w:rPr>
          <w:rFonts w:ascii="Times New Roman" w:eastAsia="PMingLiU" w:hAnsi="Times New Roman" w:cs="Times New Roman"/>
          <w:b/>
          <w:bCs/>
          <w:noProof/>
          <w:color w:val="C00000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B4442D9" wp14:editId="6E6858F8">
                <wp:simplePos x="0" y="0"/>
                <wp:positionH relativeFrom="column">
                  <wp:posOffset>1018540</wp:posOffset>
                </wp:positionH>
                <wp:positionV relativeFrom="paragraph">
                  <wp:posOffset>138430</wp:posOffset>
                </wp:positionV>
                <wp:extent cx="4495800" cy="4419600"/>
                <wp:effectExtent l="0" t="0" r="0" b="0"/>
                <wp:wrapNone/>
                <wp:docPr id="523172911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441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C0A7EA" w14:textId="6E5FEEDC" w:rsidR="00186C40" w:rsidRDefault="00186C40" w:rsidP="008C5A8F">
                            <w:pPr>
                              <w:jc w:val="center"/>
                              <w:rPr>
                                <w:rFonts w:ascii="Segoe UI" w:eastAsia="DengXian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  <w:lang w:eastAsia="zh-CN"/>
                              </w:rPr>
                            </w:pPr>
                            <w:r w:rsidRPr="00186C40">
                              <w:rPr>
                                <w:noProof/>
                              </w:rPr>
                              <w:drawing>
                                <wp:inline distT="0" distB="0" distL="0" distR="0" wp14:anchorId="715B6F65" wp14:editId="59016814">
                                  <wp:extent cx="4154170" cy="3896360"/>
                                  <wp:effectExtent l="0" t="0" r="0" b="8890"/>
                                  <wp:docPr id="1923452884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3452884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4170" cy="3896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00E1E4" w14:textId="55F55ACB" w:rsidR="008C5A8F" w:rsidRPr="0000054B" w:rsidRDefault="00186C40" w:rsidP="00186C40">
                            <w:pPr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186C40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《卧薪嘗膽》石刻畫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442D9" id="_x0000_s1029" type="#_x0000_t202" style="position:absolute;left:0;text-align:left;margin-left:80.2pt;margin-top:10.9pt;width:354pt;height:34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" filled="f" stroked="f" strokeweight=".5pt">
                <v:textbox>
                  <w:txbxContent>
                    <w:p w14:paraId="1EC0A7EA" w14:textId="6E5FEEDC" w:rsidR="00186C40" w:rsidRDefault="00186C40" w:rsidP="008C5A8F">
                      <w:pPr>
                        <w:jc w:val="center"/>
                        <w:rPr>
                          <w:rFonts w:ascii="Segoe UI" w:eastAsia="DengXian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  <w:lang w:eastAsia="zh-CN"/>
                        </w:rPr>
                      </w:pPr>
                      <w:r w:rsidRPr="00186C40">
                        <w:rPr>
                          <w:noProof/>
                        </w:rPr>
                        <w:drawing>
                          <wp:inline distT="0" distB="0" distL="0" distR="0" wp14:anchorId="715B6F65" wp14:editId="59016814">
                            <wp:extent cx="4154170" cy="3896360"/>
                            <wp:effectExtent l="0" t="0" r="0" b="8890"/>
                            <wp:docPr id="1923452884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3452884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4170" cy="3896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00E1E4" w14:textId="55F55ACB" w:rsidR="008C5A8F" w:rsidRPr="0000054B" w:rsidRDefault="00186C40" w:rsidP="00186C40">
                      <w:pPr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186C40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《卧薪嘗膽》石刻畫</w:t>
                      </w:r>
                    </w:p>
                  </w:txbxContent>
                </v:textbox>
              </v:shape>
            </w:pict>
          </mc:Fallback>
        </mc:AlternateContent>
      </w:r>
    </w:p>
    <w:p w14:paraId="4F9CC291" w14:textId="2715D65F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151BE270" w14:textId="7777777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1C1D98DD" w14:textId="7777777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1DD5FDAB" w14:textId="07E8E6AB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55200064" w14:textId="7777777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0BE043A0" w14:textId="7777777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4A3D5ECA" w14:textId="00C15FF3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1C921A80" w14:textId="6DE2185F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64D5DB51" w14:textId="21945554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1DA40F1E" w14:textId="64549E86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157510DC" w14:textId="7777777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76A996EA" w14:textId="2A385F6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66A55FFC" w14:textId="7777777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10CCDBDF" w14:textId="7777777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281797DC" w14:textId="7777777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0BC27CFD" w14:textId="7777777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1EA53BCA" w14:textId="7777777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6FB5889F" w14:textId="7777777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5112BD58" w14:textId="77777777" w:rsidR="00186C40" w:rsidRDefault="00186C40" w:rsidP="00AB5BC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0FD8FF86" w14:textId="77777777" w:rsidR="0037229C" w:rsidRPr="00186C40" w:rsidRDefault="0037229C" w:rsidP="007A46D6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3BEC9C95" w14:textId="77777777" w:rsidR="0037229C" w:rsidRDefault="0037229C" w:rsidP="007A46D6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74124C59" w14:textId="3CB4453B" w:rsidR="00186C40" w:rsidRPr="00186C40" w:rsidRDefault="00085509" w:rsidP="00186C40">
      <w:pPr>
        <w:widowControl/>
        <w:shd w:val="clear" w:color="auto" w:fill="FFFFFF"/>
        <w:adjustRightIn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lastRenderedPageBreak/>
        <w:t xml:space="preserve">    </w:t>
      </w:r>
      <w:r w:rsidR="00186C40" w:rsidRPr="00186C40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迫使自己銘記失敗苦痛的同時，勾踐又勵精圖治，加緊練兵，鼓勵人民努力生產。他下令推動男女生育，生養小孩不但有賞賜，官府更會提供糧食、乳娘。另外，百姓的兒子假如為國而死，會免去其家庭三年徭役。對於國內有識之士，定必厚待，鼓勵他們盡忠報國；由他國而來的人才，也一定會在廟堂接見，以示尊重。為了鼓勵百姓耕織，勾踐更以身作則，親自耕種，只吃自己種出來的食物，只穿由妻子編織的布製成的衣服。十年間，越國養精蓄銳，國家大治，實力漸強。</w:t>
      </w:r>
    </w:p>
    <w:p w14:paraId="2DB5ABC8" w14:textId="6D0039BF" w:rsidR="001B10CA" w:rsidRDefault="00186C40" w:rsidP="00186C40">
      <w:pPr>
        <w:widowControl/>
        <w:shd w:val="clear" w:color="auto" w:fill="FFFFFF"/>
        <w:adjustRightIn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PMingLiU" w:hAnsi="Times New Roman" w:cs="Times New Roman"/>
          <w:b/>
          <w:bCs/>
          <w:noProof/>
          <w:color w:val="C00000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886F408" wp14:editId="191C0BA3">
                <wp:simplePos x="0" y="0"/>
                <wp:positionH relativeFrom="column">
                  <wp:posOffset>447040</wp:posOffset>
                </wp:positionH>
                <wp:positionV relativeFrom="paragraph">
                  <wp:posOffset>557529</wp:posOffset>
                </wp:positionV>
                <wp:extent cx="5657850" cy="3267075"/>
                <wp:effectExtent l="0" t="0" r="0" b="0"/>
                <wp:wrapNone/>
                <wp:docPr id="1484423869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326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C3823" w14:textId="3DD9E098" w:rsidR="00186C40" w:rsidRDefault="00186C40" w:rsidP="00186C40">
                            <w:pPr>
                              <w:jc w:val="center"/>
                              <w:rPr>
                                <w:rFonts w:ascii="Segoe UI" w:eastAsia="DengXian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  <w:lang w:eastAsia="zh-CN"/>
                              </w:rPr>
                            </w:pPr>
                            <w:r w:rsidRPr="00186C40">
                              <w:rPr>
                                <w:noProof/>
                              </w:rPr>
                              <w:drawing>
                                <wp:inline distT="0" distB="0" distL="0" distR="0" wp14:anchorId="6A8A04E0" wp14:editId="2BF090E7">
                                  <wp:extent cx="2968887" cy="2847975"/>
                                  <wp:effectExtent l="0" t="0" r="3175" b="0"/>
                                  <wp:docPr id="1247884517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7884517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5267" cy="2854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22921F" w14:textId="66AF197D" w:rsidR="00186C40" w:rsidRPr="0000054B" w:rsidRDefault="00186C40" w:rsidP="00186C40">
                            <w:pPr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186C40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西施是古代四大美人之一，她的原名是施夷光，出生於越國一個小村落，擁沉魚之美貌。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6F408" id="_x0000_s1030" type="#_x0000_t202" style="position:absolute;left:0;text-align:left;margin-left:35.2pt;margin-top:43.9pt;width:445.5pt;height:257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" filled="f" stroked="f" strokeweight=".5pt">
                <v:textbox>
                  <w:txbxContent>
                    <w:p w14:paraId="7D9C3823" w14:textId="3DD9E098" w:rsidR="00186C40" w:rsidRDefault="00186C40" w:rsidP="00186C40">
                      <w:pPr>
                        <w:jc w:val="center"/>
                        <w:rPr>
                          <w:rFonts w:ascii="Segoe UI" w:eastAsia="DengXian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  <w:lang w:eastAsia="zh-CN"/>
                        </w:rPr>
                      </w:pPr>
                      <w:r w:rsidRPr="00186C40">
                        <w:rPr>
                          <w:noProof/>
                        </w:rPr>
                        <w:drawing>
                          <wp:inline distT="0" distB="0" distL="0" distR="0" wp14:anchorId="6A8A04E0" wp14:editId="2BF090E7">
                            <wp:extent cx="2968887" cy="2847975"/>
                            <wp:effectExtent l="0" t="0" r="3175" b="0"/>
                            <wp:docPr id="1247884517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7884517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5267" cy="2854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22921F" w14:textId="66AF197D" w:rsidR="00186C40" w:rsidRPr="0000054B" w:rsidRDefault="00186C40" w:rsidP="00186C40">
                      <w:pPr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186C40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西施是古代四大美人之一，她的原名是施夷光，出生於越國一個小村落，擁沉魚之美貌。</w:t>
                      </w:r>
                    </w:p>
                  </w:txbxContent>
                </v:textbox>
              </v:shape>
            </w:pict>
          </mc:Fallback>
        </mc:AlternateContent>
      </w:r>
      <w:r w:rsidRPr="00186C40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　　時機成熟，越國開始想方法對付吳國。范蠡知道吳王好色，提出以美人計展開滅吳大計。他找來浣紗女西施，讓她苦練歌舞、禮儀，成為一個才貌雙全、超凡脫俗的大美人，實際是個女間諜，然後把她獻給吳王。</w:t>
      </w:r>
    </w:p>
    <w:p w14:paraId="0C7F066A" w14:textId="2EC5955F" w:rsidR="00186C40" w:rsidRDefault="00186C40" w:rsidP="00186C40">
      <w:pPr>
        <w:widowControl/>
        <w:shd w:val="clear" w:color="auto" w:fill="FFFFFF"/>
        <w:adjustRightIn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1C0E3BE4" w14:textId="0BC0A445" w:rsidR="00186C40" w:rsidRDefault="00186C40" w:rsidP="00186C40">
      <w:pPr>
        <w:widowControl/>
        <w:shd w:val="clear" w:color="auto" w:fill="FFFFFF"/>
        <w:adjustRightIn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001770B2" w14:textId="77777777" w:rsidR="00186C40" w:rsidRDefault="00186C40" w:rsidP="00186C40">
      <w:pPr>
        <w:widowControl/>
        <w:shd w:val="clear" w:color="auto" w:fill="FFFFFF"/>
        <w:adjustRightIn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3E91FF74" w14:textId="77777777" w:rsidR="00186C40" w:rsidRDefault="00186C40" w:rsidP="00186C40">
      <w:pPr>
        <w:widowControl/>
        <w:shd w:val="clear" w:color="auto" w:fill="FFFFFF"/>
        <w:adjustRightIn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1C07FE0A" w14:textId="77777777" w:rsidR="00186C40" w:rsidRDefault="00186C40" w:rsidP="00186C40">
      <w:pPr>
        <w:widowControl/>
        <w:shd w:val="clear" w:color="auto" w:fill="FFFFFF"/>
        <w:adjustRightIn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7921871B" w14:textId="77777777" w:rsidR="00186C40" w:rsidRDefault="00186C40" w:rsidP="00186C40">
      <w:pPr>
        <w:widowControl/>
        <w:shd w:val="clear" w:color="auto" w:fill="FFFFFF"/>
        <w:adjustRightIn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0C862588" w14:textId="77777777" w:rsidR="00186C40" w:rsidRDefault="00186C40" w:rsidP="00186C40">
      <w:pPr>
        <w:widowControl/>
        <w:shd w:val="clear" w:color="auto" w:fill="FFFFFF"/>
        <w:adjustRightIn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5836A7A0" w14:textId="77777777" w:rsidR="00186C40" w:rsidRDefault="00186C40" w:rsidP="00186C40">
      <w:pPr>
        <w:widowControl/>
        <w:shd w:val="clear" w:color="auto" w:fill="FFFFFF"/>
        <w:adjustRightIn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2803CE45" w14:textId="77777777" w:rsidR="00186C40" w:rsidRDefault="00186C40" w:rsidP="00186C40">
      <w:pPr>
        <w:widowControl/>
        <w:shd w:val="clear" w:color="auto" w:fill="FFFFFF"/>
        <w:adjustRightIn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4CEC0530" w14:textId="77777777" w:rsidR="00186C40" w:rsidRDefault="00186C40" w:rsidP="00186C40">
      <w:pPr>
        <w:widowControl/>
        <w:shd w:val="clear" w:color="auto" w:fill="FFFFFF"/>
        <w:adjustRightIn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4E6F1A05" w14:textId="77777777" w:rsidR="00186C40" w:rsidRDefault="00186C40" w:rsidP="00186C40">
      <w:pPr>
        <w:widowControl/>
        <w:shd w:val="clear" w:color="auto" w:fill="FFFFFF"/>
        <w:adjustRightIn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76848ED4" w14:textId="77777777" w:rsidR="00186C40" w:rsidRDefault="00186C40" w:rsidP="00186C40">
      <w:pPr>
        <w:widowControl/>
        <w:shd w:val="clear" w:color="auto" w:fill="FFFFFF"/>
        <w:adjustRightIn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7A66BD32" w14:textId="78E68A0C" w:rsidR="00186C40" w:rsidRDefault="00186C40" w:rsidP="00186C40">
      <w:pPr>
        <w:widowControl/>
        <w:shd w:val="clear" w:color="auto" w:fill="FFFFFF"/>
        <w:adjustRightIn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73E42DEC" w14:textId="3F4AE785" w:rsidR="00186C40" w:rsidRDefault="00186C40" w:rsidP="00186C40">
      <w:pPr>
        <w:widowControl/>
        <w:shd w:val="clear" w:color="auto" w:fill="FFFFFF"/>
        <w:adjustRightIn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PMingLiU" w:hAnsi="Times New Roman" w:cs="Times New Roman"/>
          <w:b/>
          <w:bCs/>
          <w:noProof/>
          <w:color w:val="C00000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724A340" wp14:editId="45AD271E">
                <wp:simplePos x="0" y="0"/>
                <wp:positionH relativeFrom="column">
                  <wp:posOffset>532765</wp:posOffset>
                </wp:positionH>
                <wp:positionV relativeFrom="paragraph">
                  <wp:posOffset>167005</wp:posOffset>
                </wp:positionV>
                <wp:extent cx="5334000" cy="3067050"/>
                <wp:effectExtent l="0" t="0" r="0" b="0"/>
                <wp:wrapNone/>
                <wp:docPr id="21813485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306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95501" w14:textId="66786CD1" w:rsidR="00186C40" w:rsidRDefault="00186C40" w:rsidP="00186C40">
                            <w:pPr>
                              <w:jc w:val="center"/>
                              <w:rPr>
                                <w:rFonts w:ascii="Segoe UI" w:eastAsia="DengXian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  <w:lang w:eastAsia="zh-CN"/>
                              </w:rPr>
                            </w:pPr>
                            <w:r w:rsidRPr="00186C40">
                              <w:rPr>
                                <w:noProof/>
                              </w:rPr>
                              <w:drawing>
                                <wp:inline distT="0" distB="0" distL="0" distR="0" wp14:anchorId="34F36E36" wp14:editId="3FA8A07D">
                                  <wp:extent cx="3794253" cy="2638425"/>
                                  <wp:effectExtent l="0" t="0" r="0" b="0"/>
                                  <wp:docPr id="1611456098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1456098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98890" cy="2641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EECBB4" w14:textId="5EB476C6" w:rsidR="00186C40" w:rsidRPr="0000054B" w:rsidRDefault="00186C40" w:rsidP="00186C40">
                            <w:pPr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186C40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「越國獻西施」成為經典的民間故事，到民國時代也有以此為主題的廣告月份牌。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4A340" id="_x0000_s1031" type="#_x0000_t202" style="position:absolute;left:0;text-align:left;margin-left:41.95pt;margin-top:13.15pt;width:420pt;height:24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" filled="f" stroked="f" strokeweight=".5pt">
                <v:textbox>
                  <w:txbxContent>
                    <w:p w14:paraId="0A695501" w14:textId="66786CD1" w:rsidR="00186C40" w:rsidRDefault="00186C40" w:rsidP="00186C40">
                      <w:pPr>
                        <w:jc w:val="center"/>
                        <w:rPr>
                          <w:rFonts w:ascii="Segoe UI" w:eastAsia="DengXian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  <w:lang w:eastAsia="zh-CN"/>
                        </w:rPr>
                      </w:pPr>
                      <w:r w:rsidRPr="00186C40">
                        <w:rPr>
                          <w:noProof/>
                        </w:rPr>
                        <w:drawing>
                          <wp:inline distT="0" distB="0" distL="0" distR="0" wp14:anchorId="34F36E36" wp14:editId="3FA8A07D">
                            <wp:extent cx="3794253" cy="2638425"/>
                            <wp:effectExtent l="0" t="0" r="0" b="0"/>
                            <wp:docPr id="1611456098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1456098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98890" cy="2641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EECBB4" w14:textId="5EB476C6" w:rsidR="00186C40" w:rsidRPr="0000054B" w:rsidRDefault="00186C40" w:rsidP="00186C40">
                      <w:pPr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186C40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「越國獻西施」成為經典的民間故事，到民國時代也有以此為主題的廣告月份牌。</w:t>
                      </w:r>
                    </w:p>
                  </w:txbxContent>
                </v:textbox>
              </v:shape>
            </w:pict>
          </mc:Fallback>
        </mc:AlternateContent>
      </w:r>
    </w:p>
    <w:p w14:paraId="30DF7C47" w14:textId="3999D1DF" w:rsidR="00186C40" w:rsidRDefault="00186C40" w:rsidP="00186C40">
      <w:pPr>
        <w:widowControl/>
        <w:shd w:val="clear" w:color="auto" w:fill="FFFFFF"/>
        <w:adjustRightIn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4E0122E6" w14:textId="77777777" w:rsidR="00186C40" w:rsidRDefault="00186C40" w:rsidP="00186C40">
      <w:pPr>
        <w:widowControl/>
        <w:shd w:val="clear" w:color="auto" w:fill="FFFFFF"/>
        <w:adjustRightIn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7480F129" w14:textId="77777777" w:rsidR="00186C40" w:rsidRDefault="00186C40" w:rsidP="00186C40">
      <w:pPr>
        <w:widowControl/>
        <w:shd w:val="clear" w:color="auto" w:fill="FFFFFF"/>
        <w:adjustRightIn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439BD02B" w14:textId="341F0213" w:rsidR="00186C40" w:rsidRDefault="00186C40" w:rsidP="00186C40">
      <w:pPr>
        <w:widowControl/>
        <w:shd w:val="clear" w:color="auto" w:fill="FFFFFF"/>
        <w:adjustRightIn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1EAA12B4" w14:textId="60267456" w:rsidR="00186C40" w:rsidRDefault="00186C40" w:rsidP="00186C40">
      <w:pPr>
        <w:widowControl/>
        <w:shd w:val="clear" w:color="auto" w:fill="FFFFFF"/>
        <w:adjustRightIn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176E322E" w14:textId="77777777" w:rsidR="00186C40" w:rsidRDefault="00186C40" w:rsidP="00186C40">
      <w:pPr>
        <w:widowControl/>
        <w:shd w:val="clear" w:color="auto" w:fill="FFFFFF"/>
        <w:adjustRightIn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6A7BE2BA" w14:textId="77777777" w:rsidR="00186C40" w:rsidRDefault="00186C40" w:rsidP="00186C40">
      <w:pPr>
        <w:widowControl/>
        <w:shd w:val="clear" w:color="auto" w:fill="FFFFFF"/>
        <w:adjustRightIn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33EF2FA5" w14:textId="77777777" w:rsidR="00186C40" w:rsidRDefault="00186C40" w:rsidP="00186C40">
      <w:pPr>
        <w:widowControl/>
        <w:shd w:val="clear" w:color="auto" w:fill="FFFFFF"/>
        <w:adjustRightIn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775BECC2" w14:textId="77777777" w:rsidR="00186C40" w:rsidRDefault="00186C40" w:rsidP="00186C40">
      <w:pPr>
        <w:widowControl/>
        <w:shd w:val="clear" w:color="auto" w:fill="FFFFFF"/>
        <w:adjustRightIn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604A3D8B" w14:textId="77777777" w:rsidR="00186C40" w:rsidRDefault="00186C40" w:rsidP="00186C40">
      <w:pPr>
        <w:widowControl/>
        <w:shd w:val="clear" w:color="auto" w:fill="FFFFFF"/>
        <w:adjustRightIn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64515AD5" w14:textId="77777777" w:rsidR="00186C40" w:rsidRDefault="00186C40" w:rsidP="00186C40">
      <w:pPr>
        <w:widowControl/>
        <w:shd w:val="clear" w:color="auto" w:fill="FFFFFF"/>
        <w:adjustRightIn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1BA8B155" w14:textId="77777777" w:rsidR="00186C40" w:rsidRDefault="00186C40" w:rsidP="00186C40">
      <w:pPr>
        <w:widowControl/>
        <w:shd w:val="clear" w:color="auto" w:fill="FFFFFF"/>
        <w:adjustRightIn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0EF21160" w14:textId="77777777" w:rsidR="00186C40" w:rsidRDefault="00186C40" w:rsidP="00186C40">
      <w:pPr>
        <w:widowControl/>
        <w:shd w:val="clear" w:color="auto" w:fill="FFFFFF"/>
        <w:adjustRightIn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4A3D302B" w14:textId="5C8BDDCF" w:rsidR="00186C40" w:rsidRPr="00186C40" w:rsidRDefault="00186C40" w:rsidP="00186C40">
      <w:pPr>
        <w:widowControl/>
        <w:shd w:val="clear" w:color="auto" w:fill="FFFFFF"/>
        <w:adjustRightInd w:val="0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DengXian" w:hAnsi="Times New Roman" w:cs="Times New Roman" w:hint="eastAsia"/>
          <w:color w:val="212529"/>
          <w:spacing w:val="7"/>
          <w:kern w:val="0"/>
          <w:sz w:val="23"/>
          <w:szCs w:val="23"/>
        </w:rPr>
        <w:lastRenderedPageBreak/>
        <w:t xml:space="preserve">    </w:t>
      </w:r>
      <w:r w:rsidRPr="00186C40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吳王一見西施，便為她</w:t>
      </w:r>
      <w:r w:rsidRPr="00DB7B24">
        <w:rPr>
          <w:rFonts w:ascii="Times New Roman" w:eastAsia="PMingLiU" w:hAnsi="Times New Roman" w:cs="Times New Roman" w:hint="eastAsia"/>
          <w:color w:val="FF0000"/>
          <w:spacing w:val="7"/>
          <w:kern w:val="0"/>
          <w:sz w:val="23"/>
          <w:szCs w:val="23"/>
        </w:rPr>
        <w:t>神魂顛倒</w:t>
      </w:r>
      <w:r w:rsidRPr="00186C40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。西施陪着夫差整天飲酒作樂，又經常離間吳王和大臣的關係，令夫差漸漸荒廢政事，國家開始衰落。與此同時，在外交上，越國採取與齊國結盟、親近楚國、依附晉國的方法，實現其「</w:t>
      </w:r>
      <w:r w:rsidRPr="00DB7B24">
        <w:rPr>
          <w:rFonts w:ascii="Times New Roman" w:eastAsia="PMingLiU" w:hAnsi="Times New Roman" w:cs="Times New Roman" w:hint="eastAsia"/>
          <w:color w:val="538135" w:themeColor="accent6" w:themeShade="BF"/>
          <w:spacing w:val="7"/>
          <w:kern w:val="0"/>
          <w:sz w:val="23"/>
          <w:szCs w:val="23"/>
        </w:rPr>
        <w:t>三國伐吳，越承其弊</w:t>
      </w:r>
      <w:r w:rsidRPr="00186C40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」的戰略。最後，勾踐看準機會，率兵攻打吳國，吳國毫無招架之力，結果大敗，夫差自殺。勾踐終於得以一雪前恥。</w:t>
      </w:r>
    </w:p>
    <w:p w14:paraId="286DCD4B" w14:textId="77777777" w:rsidR="00186C40" w:rsidRPr="00186C40" w:rsidRDefault="00186C40" w:rsidP="00186C40">
      <w:pPr>
        <w:widowControl/>
        <w:shd w:val="clear" w:color="auto" w:fill="FFFFFF"/>
        <w:adjustRightInd w:val="0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4446C76F" w14:textId="176990C3" w:rsidR="00186C40" w:rsidRPr="00186C40" w:rsidRDefault="00186C40" w:rsidP="00186C40">
      <w:pPr>
        <w:widowControl/>
        <w:shd w:val="clear" w:color="auto" w:fill="FFFFFF"/>
        <w:adjustRightInd w:val="0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186C40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　　勾踐由一國之君變成僕役，再由僕役回復國君身份，其後更滅掉吳國，成為春秋霸主之一。這條「逆襲」之路，背後除了有賢良協助、美人獻身外，更重要的，還是他那堅持艱苦奮鬥的決心。</w:t>
      </w:r>
    </w:p>
    <w:p w14:paraId="69D3E84D" w14:textId="77777777" w:rsidR="001B10CA" w:rsidRDefault="001B10CA" w:rsidP="007A46D6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380C0691" w14:textId="77777777" w:rsidR="001B10CA" w:rsidRDefault="001B10CA" w:rsidP="007A46D6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71202646" w14:textId="77777777" w:rsidR="001B10CA" w:rsidRDefault="001B10CA" w:rsidP="007A46D6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4CEB917C" w14:textId="5663E741" w:rsidR="00AB5BC2" w:rsidRPr="00371832" w:rsidRDefault="00AB5BC2" w:rsidP="007A46D6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  <w:r w:rsidRPr="00371832">
        <w:rPr>
          <w:rFonts w:ascii="Times New Roman" w:eastAsia="PMingLiU" w:hAnsi="Times New Roman" w:cs="Times New Roman" w:hint="eastAsia"/>
          <w:b/>
          <w:bCs/>
          <w:color w:val="0000FF"/>
          <w:spacing w:val="7"/>
          <w:kern w:val="0"/>
          <w:sz w:val="20"/>
          <w:szCs w:val="20"/>
        </w:rPr>
        <w:t>作者：</w:t>
      </w:r>
      <w:r w:rsidR="00AF3418" w:rsidRPr="00AF3418">
        <w:rPr>
          <w:rFonts w:ascii="Times New Roman" w:eastAsia="PMingLiU" w:hAnsi="Times New Roman" w:cs="Times New Roman"/>
          <w:b/>
          <w:bCs/>
          <w:color w:val="0000FF"/>
          <w:spacing w:val="7"/>
          <w:kern w:val="0"/>
          <w:sz w:val="20"/>
          <w:szCs w:val="20"/>
        </w:rPr>
        <w:t>鄭會欣教授</w:t>
      </w:r>
      <w:r w:rsidR="00085509" w:rsidRPr="00085509">
        <w:rPr>
          <w:rFonts w:ascii="Times New Roman" w:eastAsia="PMingLiU" w:hAnsi="Times New Roman" w:cs="Times New Roman" w:hint="eastAsia"/>
          <w:b/>
          <w:bCs/>
          <w:color w:val="0000FF"/>
          <w:spacing w:val="7"/>
          <w:kern w:val="0"/>
          <w:sz w:val="20"/>
          <w:szCs w:val="20"/>
        </w:rPr>
        <w:t>（原文經過刪改）</w:t>
      </w:r>
    </w:p>
    <w:p w14:paraId="3CB53032" w14:textId="77777777" w:rsidR="00AF3418" w:rsidRPr="00AF3418" w:rsidRDefault="00AF3418" w:rsidP="00AF3418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AF3418"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  <w:t>圖片來源：</w:t>
      </w:r>
    </w:p>
    <w:p w14:paraId="0E06CDDA" w14:textId="77777777" w:rsidR="00AF3418" w:rsidRPr="00AF3418" w:rsidRDefault="00AF3418" w:rsidP="00AF3418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AF3418"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  <w:t>越王勾踐劍：聶鳴</w:t>
      </w:r>
      <w:r w:rsidRPr="00AF3418"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  <w:t>/FOTOE</w:t>
      </w:r>
    </w:p>
    <w:p w14:paraId="3613D5F3" w14:textId="77777777" w:rsidR="00AF3418" w:rsidRPr="00AF3418" w:rsidRDefault="00AF3418" w:rsidP="00AF3418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AF3418"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  <w:t>吳王夫差像：杜宗軍</w:t>
      </w:r>
      <w:r w:rsidRPr="00AF3418"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  <w:t>/FOTOE</w:t>
      </w:r>
    </w:p>
    <w:p w14:paraId="32039622" w14:textId="77777777" w:rsidR="00AF3418" w:rsidRPr="00AF3418" w:rsidRDefault="00AF3418" w:rsidP="00AF3418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AF3418"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  <w:t>苦膽：</w:t>
      </w:r>
      <w:r w:rsidRPr="00AF3418"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  <w:t>Shutterstock</w:t>
      </w:r>
    </w:p>
    <w:p w14:paraId="4EA35B6F" w14:textId="77777777" w:rsidR="00AF3418" w:rsidRPr="00AF3418" w:rsidRDefault="00AF3418" w:rsidP="00AF3418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AF3418"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  <w:t>西施：視覺中國</w:t>
      </w:r>
    </w:p>
    <w:p w14:paraId="6BF79D4B" w14:textId="77777777" w:rsidR="00AF3418" w:rsidRPr="00AF3418" w:rsidRDefault="00AF3418" w:rsidP="00AF3418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AF3418"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  <w:t>民國時代「越國獻西施」廣告月份牌：緣紫舞</w:t>
      </w:r>
      <w:r w:rsidRPr="00AF3418"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  <w:t>/FOTOE</w:t>
      </w:r>
    </w:p>
    <w:p w14:paraId="155A3CA3" w14:textId="77777777" w:rsidR="00AF3418" w:rsidRPr="00AF3418" w:rsidRDefault="00AF3418" w:rsidP="00AF3418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AF3418"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  <w:t>《卧薪嘗膽》石刻畫：李曉容</w:t>
      </w:r>
      <w:r w:rsidRPr="00AF3418"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  <w:t>/FOTOE</w:t>
      </w:r>
    </w:p>
    <w:p w14:paraId="273269AF" w14:textId="212EA817" w:rsidR="00AB5BC2" w:rsidRDefault="00446F6D" w:rsidP="00532BB4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0"/>
          <w:szCs w:val="20"/>
        </w:rPr>
      </w:pPr>
      <w:r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  <w:br/>
      </w:r>
    </w:p>
    <w:p w14:paraId="59957013" w14:textId="77777777" w:rsidR="00AF3418" w:rsidRDefault="00AF3418" w:rsidP="00532BB4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0"/>
          <w:szCs w:val="20"/>
        </w:rPr>
      </w:pPr>
    </w:p>
    <w:p w14:paraId="00DA6758" w14:textId="77777777" w:rsidR="00AF3418" w:rsidRDefault="00AF3418" w:rsidP="00532BB4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0"/>
          <w:szCs w:val="20"/>
        </w:rPr>
      </w:pPr>
    </w:p>
    <w:p w14:paraId="0B75B758" w14:textId="77777777" w:rsidR="00AF3418" w:rsidRDefault="00AF3418" w:rsidP="00532BB4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0"/>
          <w:szCs w:val="20"/>
        </w:rPr>
      </w:pPr>
    </w:p>
    <w:p w14:paraId="3C4906E1" w14:textId="77777777" w:rsidR="00AF3418" w:rsidRDefault="00AF3418" w:rsidP="00532BB4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0"/>
          <w:szCs w:val="20"/>
        </w:rPr>
      </w:pPr>
    </w:p>
    <w:p w14:paraId="1C602D90" w14:textId="77777777" w:rsidR="00AF3418" w:rsidRDefault="00AF3418" w:rsidP="00532BB4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0"/>
          <w:szCs w:val="20"/>
        </w:rPr>
      </w:pPr>
    </w:p>
    <w:p w14:paraId="6A32A80D" w14:textId="77777777" w:rsidR="00AF3418" w:rsidRDefault="00AF3418" w:rsidP="00532BB4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0"/>
          <w:szCs w:val="20"/>
        </w:rPr>
      </w:pPr>
    </w:p>
    <w:p w14:paraId="44A08711" w14:textId="77777777" w:rsidR="00AF3418" w:rsidRDefault="00AF3418" w:rsidP="00532BB4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0"/>
          <w:szCs w:val="20"/>
        </w:rPr>
      </w:pPr>
    </w:p>
    <w:p w14:paraId="57677929" w14:textId="77777777" w:rsidR="00AF3418" w:rsidRDefault="00AF3418" w:rsidP="00532BB4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0"/>
          <w:szCs w:val="20"/>
        </w:rPr>
      </w:pPr>
    </w:p>
    <w:p w14:paraId="0D760F0F" w14:textId="77777777" w:rsidR="00AF3418" w:rsidRDefault="00AF3418" w:rsidP="00532BB4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0"/>
          <w:szCs w:val="20"/>
        </w:rPr>
      </w:pPr>
    </w:p>
    <w:p w14:paraId="156B6E76" w14:textId="77777777" w:rsidR="00AF3418" w:rsidRDefault="00AF3418" w:rsidP="00532BB4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0"/>
          <w:szCs w:val="20"/>
        </w:rPr>
      </w:pPr>
    </w:p>
    <w:p w14:paraId="2A0E475A" w14:textId="77777777" w:rsidR="00AF3418" w:rsidRDefault="00AF3418" w:rsidP="00532BB4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0"/>
          <w:szCs w:val="20"/>
        </w:rPr>
      </w:pPr>
    </w:p>
    <w:p w14:paraId="617F7FD3" w14:textId="77777777" w:rsidR="00AF3418" w:rsidRDefault="00AF3418" w:rsidP="00532BB4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0"/>
          <w:szCs w:val="20"/>
        </w:rPr>
      </w:pPr>
    </w:p>
    <w:p w14:paraId="050BB5DC" w14:textId="77777777" w:rsidR="00AF3418" w:rsidRDefault="00AF3418" w:rsidP="00532BB4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0"/>
          <w:szCs w:val="20"/>
        </w:rPr>
      </w:pPr>
    </w:p>
    <w:p w14:paraId="66C223EA" w14:textId="77777777" w:rsidR="00AF3418" w:rsidRDefault="00AF3418" w:rsidP="00532BB4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0"/>
          <w:szCs w:val="20"/>
        </w:rPr>
      </w:pPr>
    </w:p>
    <w:p w14:paraId="3D0514E9" w14:textId="77777777" w:rsidR="00AF3418" w:rsidRDefault="00AF3418" w:rsidP="00532BB4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0"/>
          <w:szCs w:val="20"/>
        </w:rPr>
      </w:pPr>
    </w:p>
    <w:p w14:paraId="274C8EFB" w14:textId="77777777" w:rsidR="00AF3418" w:rsidRDefault="00AF3418" w:rsidP="00532BB4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0"/>
          <w:szCs w:val="20"/>
        </w:rPr>
      </w:pPr>
    </w:p>
    <w:p w14:paraId="4769A59E" w14:textId="77777777" w:rsidR="00AF3418" w:rsidRDefault="00AF3418" w:rsidP="00532BB4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0"/>
          <w:szCs w:val="20"/>
        </w:rPr>
      </w:pPr>
    </w:p>
    <w:p w14:paraId="0E1A59FE" w14:textId="77777777" w:rsidR="00AF3418" w:rsidRDefault="00AF3418" w:rsidP="00532BB4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0"/>
          <w:szCs w:val="20"/>
        </w:rPr>
      </w:pPr>
    </w:p>
    <w:p w14:paraId="736FC9BB" w14:textId="77777777" w:rsidR="00AF3418" w:rsidRDefault="00AF3418" w:rsidP="00532BB4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0"/>
          <w:szCs w:val="20"/>
        </w:rPr>
      </w:pPr>
    </w:p>
    <w:p w14:paraId="2CC88059" w14:textId="77777777" w:rsidR="00AF3418" w:rsidRDefault="00AF3418" w:rsidP="00532BB4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0"/>
          <w:szCs w:val="20"/>
        </w:rPr>
      </w:pPr>
    </w:p>
    <w:p w14:paraId="0558C888" w14:textId="77777777" w:rsidR="00AF3418" w:rsidRDefault="00AF3418" w:rsidP="00532BB4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0"/>
          <w:szCs w:val="20"/>
        </w:rPr>
      </w:pPr>
    </w:p>
    <w:p w14:paraId="577F0524" w14:textId="77777777" w:rsidR="00AF3418" w:rsidRDefault="00AF3418" w:rsidP="00532BB4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0"/>
          <w:szCs w:val="20"/>
        </w:rPr>
      </w:pPr>
    </w:p>
    <w:p w14:paraId="5B874F7F" w14:textId="77777777" w:rsidR="00AF3418" w:rsidRDefault="00AF3418" w:rsidP="00532BB4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0"/>
          <w:szCs w:val="20"/>
        </w:rPr>
      </w:pPr>
    </w:p>
    <w:p w14:paraId="3E425F72" w14:textId="77777777" w:rsidR="00AF3418" w:rsidRDefault="00AF3418" w:rsidP="00532BB4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0"/>
          <w:szCs w:val="20"/>
        </w:rPr>
      </w:pPr>
    </w:p>
    <w:p w14:paraId="267F9E04" w14:textId="77777777" w:rsidR="00AF3418" w:rsidRPr="00AF3418" w:rsidRDefault="00AF3418" w:rsidP="00532BB4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0"/>
          <w:szCs w:val="20"/>
        </w:rPr>
      </w:pPr>
    </w:p>
    <w:p w14:paraId="087CF50A" w14:textId="17D66418" w:rsidR="00760A21" w:rsidRPr="00FC426C" w:rsidRDefault="00630F2F">
      <w:pPr>
        <w:rPr>
          <w:rFonts w:ascii="Times New Roman" w:eastAsia="Microsoft JhengHei Light" w:hAnsi="Times New Roman" w:cs="Times New Roman"/>
          <w:b/>
          <w:bCs/>
          <w:sz w:val="32"/>
          <w:szCs w:val="28"/>
        </w:rPr>
      </w:pPr>
      <w:r w:rsidRPr="00FC426C">
        <w:rPr>
          <w:rFonts w:ascii="Times New Roman" w:eastAsia="Microsoft JhengHei Light" w:hAnsi="Times New Roman" w:cs="Times New Roman"/>
          <w:b/>
          <w:bCs/>
          <w:sz w:val="32"/>
          <w:szCs w:val="28"/>
        </w:rPr>
        <w:lastRenderedPageBreak/>
        <w:t>問題</w:t>
      </w:r>
    </w:p>
    <w:p w14:paraId="0F4288FE" w14:textId="77777777" w:rsidR="00ED059D" w:rsidRPr="00ED059D" w:rsidRDefault="00FD5150" w:rsidP="00ED059D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>1.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="00ED059D" w:rsidRPr="00ED059D">
        <w:rPr>
          <w:rFonts w:ascii="Times New Roman" w:eastAsiaTheme="majorEastAsia" w:hAnsi="Times New Roman" w:cs="Times New Roman" w:hint="eastAsia"/>
        </w:rPr>
        <w:t>作者在第一段表達了甚麼觀點？</w:t>
      </w:r>
    </w:p>
    <w:p w14:paraId="1A675170" w14:textId="63B013E6" w:rsidR="00ED059D" w:rsidRPr="00ED059D" w:rsidRDefault="00ED059D" w:rsidP="00ED059D">
      <w:pPr>
        <w:rPr>
          <w:rFonts w:ascii="Times New Roman" w:eastAsiaTheme="majorEastAsia" w:hAnsi="Times New Roman" w:cs="Times New Roman"/>
        </w:rPr>
      </w:pPr>
      <w:r w:rsidRPr="00ED059D">
        <w:rPr>
          <w:rFonts w:ascii="Times New Roman" w:eastAsiaTheme="majorEastAsia" w:hAnsi="Times New Roman" w:cs="Times New Roman"/>
        </w:rPr>
        <w:t>A.</w:t>
      </w:r>
      <w:r w:rsidRPr="00ED059D">
        <w:rPr>
          <w:rFonts w:ascii="Times New Roman" w:eastAsiaTheme="majorEastAsia" w:hAnsi="Times New Roman" w:cs="Times New Roman" w:hint="eastAsia"/>
        </w:rPr>
        <w:t>人有惰性，有些缺點是永遠無法改變的。</w:t>
      </w:r>
    </w:p>
    <w:p w14:paraId="47A3B057" w14:textId="74F83791" w:rsidR="00ED059D" w:rsidRPr="00ED059D" w:rsidRDefault="00ED059D" w:rsidP="00ED059D">
      <w:pPr>
        <w:rPr>
          <w:rFonts w:ascii="Times New Roman" w:eastAsiaTheme="majorEastAsia" w:hAnsi="Times New Roman" w:cs="Times New Roman"/>
        </w:rPr>
      </w:pPr>
      <w:r w:rsidRPr="00ED059D">
        <w:rPr>
          <w:rFonts w:ascii="Times New Roman" w:eastAsiaTheme="majorEastAsia" w:hAnsi="Times New Roman" w:cs="Times New Roman"/>
        </w:rPr>
        <w:t>B.</w:t>
      </w:r>
      <w:r w:rsidRPr="00ED059D">
        <w:rPr>
          <w:rFonts w:ascii="Times New Roman" w:eastAsiaTheme="majorEastAsia" w:hAnsi="Times New Roman" w:cs="Times New Roman" w:hint="eastAsia"/>
        </w:rPr>
        <w:t>古人比現代人更能戰勝與生俱來的惰性。</w:t>
      </w:r>
    </w:p>
    <w:p w14:paraId="35DA34FF" w14:textId="7178ADC8" w:rsidR="00ED059D" w:rsidRPr="00ED059D" w:rsidRDefault="00ED059D" w:rsidP="00ED059D">
      <w:pPr>
        <w:rPr>
          <w:rFonts w:ascii="Times New Roman" w:eastAsiaTheme="majorEastAsia" w:hAnsi="Times New Roman" w:cs="Times New Roman"/>
        </w:rPr>
      </w:pPr>
      <w:r w:rsidRPr="00ED059D">
        <w:rPr>
          <w:rFonts w:ascii="Times New Roman" w:eastAsiaTheme="majorEastAsia" w:hAnsi="Times New Roman" w:cs="Times New Roman"/>
        </w:rPr>
        <w:t>C.</w:t>
      </w:r>
      <w:r w:rsidRPr="00ED059D">
        <w:rPr>
          <w:rFonts w:ascii="Times New Roman" w:eastAsiaTheme="majorEastAsia" w:hAnsi="Times New Roman" w:cs="Times New Roman" w:hint="eastAsia"/>
        </w:rPr>
        <w:t>能擺脫惰性的人，必定能成為領袖。</w:t>
      </w:r>
    </w:p>
    <w:p w14:paraId="4C522165" w14:textId="3DAFD874" w:rsidR="00ED059D" w:rsidRPr="00ED059D" w:rsidRDefault="00ED059D" w:rsidP="00ED059D">
      <w:pPr>
        <w:rPr>
          <w:rFonts w:ascii="Times New Roman" w:eastAsiaTheme="majorEastAsia" w:hAnsi="Times New Roman" w:cs="Times New Roman"/>
        </w:rPr>
      </w:pPr>
      <w:r w:rsidRPr="00ED059D">
        <w:rPr>
          <w:rFonts w:ascii="Times New Roman" w:eastAsiaTheme="majorEastAsia" w:hAnsi="Times New Roman" w:cs="Times New Roman"/>
        </w:rPr>
        <w:t>D.</w:t>
      </w:r>
      <w:r w:rsidRPr="00ED059D">
        <w:rPr>
          <w:rFonts w:ascii="Times New Roman" w:eastAsiaTheme="majorEastAsia" w:hAnsi="Times New Roman" w:cs="Times New Roman" w:hint="eastAsia"/>
        </w:rPr>
        <w:t>克服惰性以改善缺點不易，如能做到便可成功。</w:t>
      </w:r>
    </w:p>
    <w:p w14:paraId="49ED1C13" w14:textId="4792BED7" w:rsidR="00FD5150" w:rsidRPr="00ED059D" w:rsidRDefault="00FD5150" w:rsidP="00ED059D">
      <w:pPr>
        <w:rPr>
          <w:rFonts w:ascii="Times New Roman" w:eastAsia="DengXian" w:hAnsi="Times New Roman" w:cs="Times New Roman"/>
          <w:color w:val="FF0000"/>
        </w:rPr>
      </w:pPr>
      <w:r w:rsidRPr="00FD5150">
        <w:rPr>
          <w:rFonts w:ascii="Times New Roman" w:hAnsi="Times New Roman" w:cs="Times New Roman"/>
          <w:color w:val="FF0000"/>
        </w:rPr>
        <w:t>答案：</w:t>
      </w:r>
      <w:r w:rsidR="00ED059D">
        <w:rPr>
          <w:rFonts w:ascii="Times New Roman" w:eastAsia="DengXian" w:hAnsi="Times New Roman" w:cs="Times New Roman" w:hint="eastAsia"/>
          <w:color w:val="FF0000"/>
        </w:rPr>
        <w:t>D</w:t>
      </w:r>
    </w:p>
    <w:p w14:paraId="48404D6C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</w:p>
    <w:p w14:paraId="4B254F6B" w14:textId="77777777" w:rsidR="00ED059D" w:rsidRPr="00ED059D" w:rsidRDefault="00FD5150" w:rsidP="00ED059D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>2.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="00ED059D" w:rsidRPr="00ED059D">
        <w:rPr>
          <w:rFonts w:ascii="Times New Roman" w:eastAsiaTheme="majorEastAsia" w:hAnsi="Times New Roman" w:cs="Times New Roman" w:hint="eastAsia"/>
        </w:rPr>
        <w:t>根據勾踐戰敗受辱的經歷，按順序重排以下事件。</w:t>
      </w:r>
    </w:p>
    <w:p w14:paraId="71649568" w14:textId="77777777" w:rsidR="00ED059D" w:rsidRPr="00ED059D" w:rsidRDefault="00ED059D" w:rsidP="00ED059D">
      <w:pPr>
        <w:rPr>
          <w:rFonts w:ascii="Times New Roman" w:eastAsiaTheme="majorEastAsia" w:hAnsi="Times New Roman" w:cs="Times New Roman"/>
        </w:rPr>
      </w:pPr>
      <w:r w:rsidRPr="00ED059D">
        <w:rPr>
          <w:rFonts w:ascii="Times New Roman" w:eastAsiaTheme="majorEastAsia" w:hAnsi="Times New Roman" w:cs="Times New Roman" w:hint="eastAsia"/>
        </w:rPr>
        <w:t>①</w:t>
      </w:r>
      <w:r w:rsidRPr="00ED059D">
        <w:rPr>
          <w:rFonts w:ascii="Times New Roman" w:eastAsiaTheme="majorEastAsia" w:hAnsi="Times New Roman" w:cs="Times New Roman"/>
        </w:rPr>
        <w:t xml:space="preserve"> </w:t>
      </w:r>
      <w:r w:rsidRPr="00ED059D">
        <w:rPr>
          <w:rFonts w:ascii="Times New Roman" w:eastAsiaTheme="majorEastAsia" w:hAnsi="Times New Roman" w:cs="Times New Roman" w:hint="eastAsia"/>
        </w:rPr>
        <w:t>吳王闔閭戰爭時傷重死亡，吳王夫差矢志為父報仇。</w:t>
      </w:r>
    </w:p>
    <w:p w14:paraId="3AC4B94F" w14:textId="77777777" w:rsidR="00ED059D" w:rsidRPr="00ED059D" w:rsidRDefault="00ED059D" w:rsidP="00ED059D">
      <w:pPr>
        <w:rPr>
          <w:rFonts w:ascii="Times New Roman" w:eastAsiaTheme="majorEastAsia" w:hAnsi="Times New Roman" w:cs="Times New Roman"/>
        </w:rPr>
      </w:pPr>
      <w:r w:rsidRPr="00ED059D">
        <w:rPr>
          <w:rFonts w:ascii="Times New Roman" w:eastAsiaTheme="majorEastAsia" w:hAnsi="Times New Roman" w:cs="Times New Roman" w:hint="eastAsia"/>
        </w:rPr>
        <w:t>②</w:t>
      </w:r>
      <w:r w:rsidRPr="00ED059D">
        <w:rPr>
          <w:rFonts w:ascii="Times New Roman" w:eastAsiaTheme="majorEastAsia" w:hAnsi="Times New Roman" w:cs="Times New Roman"/>
        </w:rPr>
        <w:t xml:space="preserve"> </w:t>
      </w:r>
      <w:r w:rsidRPr="00ED059D">
        <w:rPr>
          <w:rFonts w:ascii="Times New Roman" w:eastAsiaTheme="majorEastAsia" w:hAnsi="Times New Roman" w:cs="Times New Roman" w:hint="eastAsia"/>
        </w:rPr>
        <w:t>越國和吳國時有衝突，吳王闔閭趁勾踐即位便攻打越國。</w:t>
      </w:r>
    </w:p>
    <w:p w14:paraId="2805CF5C" w14:textId="77777777" w:rsidR="00ED059D" w:rsidRPr="00ED059D" w:rsidRDefault="00ED059D" w:rsidP="00ED059D">
      <w:pPr>
        <w:rPr>
          <w:rFonts w:ascii="Times New Roman" w:eastAsiaTheme="majorEastAsia" w:hAnsi="Times New Roman" w:cs="Times New Roman"/>
        </w:rPr>
      </w:pPr>
      <w:r w:rsidRPr="00ED059D">
        <w:rPr>
          <w:rFonts w:ascii="Times New Roman" w:eastAsiaTheme="majorEastAsia" w:hAnsi="Times New Roman" w:cs="Times New Roman" w:hint="eastAsia"/>
        </w:rPr>
        <w:t>③</w:t>
      </w:r>
      <w:r w:rsidRPr="00ED059D">
        <w:rPr>
          <w:rFonts w:ascii="Times New Roman" w:eastAsiaTheme="majorEastAsia" w:hAnsi="Times New Roman" w:cs="Times New Roman"/>
        </w:rPr>
        <w:t xml:space="preserve"> </w:t>
      </w:r>
      <w:r w:rsidRPr="00ED059D">
        <w:rPr>
          <w:rFonts w:ascii="Times New Roman" w:eastAsiaTheme="majorEastAsia" w:hAnsi="Times New Roman" w:cs="Times New Roman" w:hint="eastAsia"/>
        </w:rPr>
        <w:t>越王勾踐到了吳國，成為吳王夫差的馬夫。</w:t>
      </w:r>
    </w:p>
    <w:p w14:paraId="7449D559" w14:textId="33219BBD" w:rsidR="00ED059D" w:rsidRPr="00B717E5" w:rsidRDefault="00ED059D" w:rsidP="00ED059D">
      <w:pPr>
        <w:rPr>
          <w:rFonts w:ascii="Times New Roman" w:eastAsia="DengXian" w:hAnsi="Times New Roman" w:cs="Times New Roman" w:hint="eastAsia"/>
        </w:rPr>
      </w:pPr>
      <w:r w:rsidRPr="00ED059D">
        <w:rPr>
          <w:rFonts w:ascii="Times New Roman" w:eastAsiaTheme="majorEastAsia" w:hAnsi="Times New Roman" w:cs="Times New Roman" w:hint="eastAsia"/>
        </w:rPr>
        <w:t>④</w:t>
      </w:r>
      <w:r w:rsidRPr="00ED059D">
        <w:rPr>
          <w:rFonts w:ascii="Times New Roman" w:eastAsiaTheme="majorEastAsia" w:hAnsi="Times New Roman" w:cs="Times New Roman"/>
        </w:rPr>
        <w:t xml:space="preserve"> </w:t>
      </w:r>
      <w:r w:rsidRPr="00ED059D">
        <w:rPr>
          <w:rFonts w:ascii="Times New Roman" w:eastAsiaTheme="majorEastAsia" w:hAnsi="Times New Roman" w:cs="Times New Roman" w:hint="eastAsia"/>
        </w:rPr>
        <w:t>吳國攻打越國，越國大敗。</w:t>
      </w:r>
    </w:p>
    <w:p w14:paraId="121FCB48" w14:textId="41D06F47" w:rsidR="00ED059D" w:rsidRPr="00ED059D" w:rsidRDefault="00ED059D" w:rsidP="00ED059D">
      <w:pPr>
        <w:rPr>
          <w:rFonts w:ascii="Times New Roman" w:eastAsiaTheme="majorEastAsia" w:hAnsi="Times New Roman" w:cs="Times New Roman"/>
        </w:rPr>
      </w:pPr>
      <w:r w:rsidRPr="00ED059D">
        <w:rPr>
          <w:rFonts w:ascii="Times New Roman" w:eastAsiaTheme="majorEastAsia" w:hAnsi="Times New Roman" w:cs="Times New Roman"/>
        </w:rPr>
        <w:t>A.</w:t>
      </w:r>
      <w:r w:rsidRPr="00ED059D">
        <w:rPr>
          <w:rFonts w:ascii="Times New Roman" w:eastAsiaTheme="majorEastAsia" w:hAnsi="Times New Roman" w:cs="Times New Roman" w:hint="eastAsia"/>
        </w:rPr>
        <w:t>②→①→③→④</w:t>
      </w:r>
    </w:p>
    <w:p w14:paraId="1A63E9C1" w14:textId="3D5C24ED" w:rsidR="00ED059D" w:rsidRPr="00ED059D" w:rsidRDefault="00ED059D" w:rsidP="00ED059D">
      <w:pPr>
        <w:rPr>
          <w:rFonts w:ascii="Times New Roman" w:eastAsiaTheme="majorEastAsia" w:hAnsi="Times New Roman" w:cs="Times New Roman"/>
        </w:rPr>
      </w:pPr>
      <w:r w:rsidRPr="00ED059D">
        <w:rPr>
          <w:rFonts w:ascii="Times New Roman" w:eastAsiaTheme="majorEastAsia" w:hAnsi="Times New Roman" w:cs="Times New Roman"/>
        </w:rPr>
        <w:t>B.</w:t>
      </w:r>
      <w:r w:rsidRPr="00ED059D">
        <w:rPr>
          <w:rFonts w:ascii="Times New Roman" w:eastAsiaTheme="majorEastAsia" w:hAnsi="Times New Roman" w:cs="Times New Roman" w:hint="eastAsia"/>
        </w:rPr>
        <w:t>①→③→②→④</w:t>
      </w:r>
    </w:p>
    <w:p w14:paraId="7DA5D4BC" w14:textId="13016D5F" w:rsidR="00ED059D" w:rsidRPr="00ED059D" w:rsidRDefault="00ED059D" w:rsidP="00ED059D">
      <w:pPr>
        <w:rPr>
          <w:rFonts w:ascii="Times New Roman" w:eastAsiaTheme="majorEastAsia" w:hAnsi="Times New Roman" w:cs="Times New Roman"/>
        </w:rPr>
      </w:pPr>
      <w:r w:rsidRPr="00ED059D">
        <w:rPr>
          <w:rFonts w:ascii="Times New Roman" w:eastAsiaTheme="majorEastAsia" w:hAnsi="Times New Roman" w:cs="Times New Roman"/>
        </w:rPr>
        <w:t>C.</w:t>
      </w:r>
      <w:r w:rsidRPr="00ED059D">
        <w:rPr>
          <w:rFonts w:ascii="Times New Roman" w:eastAsiaTheme="majorEastAsia" w:hAnsi="Times New Roman" w:cs="Times New Roman" w:hint="eastAsia"/>
        </w:rPr>
        <w:t>②→①→④→③</w:t>
      </w:r>
    </w:p>
    <w:p w14:paraId="7022CB8E" w14:textId="38CD94C1" w:rsidR="00ED059D" w:rsidRPr="00ED059D" w:rsidRDefault="00ED059D" w:rsidP="00ED059D">
      <w:pPr>
        <w:rPr>
          <w:rFonts w:ascii="Times New Roman" w:eastAsiaTheme="majorEastAsia" w:hAnsi="Times New Roman" w:cs="Times New Roman"/>
        </w:rPr>
      </w:pPr>
      <w:r w:rsidRPr="00ED059D">
        <w:rPr>
          <w:rFonts w:ascii="Times New Roman" w:eastAsiaTheme="majorEastAsia" w:hAnsi="Times New Roman" w:cs="Times New Roman"/>
        </w:rPr>
        <w:t>D.</w:t>
      </w:r>
      <w:r w:rsidRPr="00ED059D">
        <w:rPr>
          <w:rFonts w:ascii="Times New Roman" w:eastAsiaTheme="majorEastAsia" w:hAnsi="Times New Roman" w:cs="Times New Roman" w:hint="eastAsia"/>
        </w:rPr>
        <w:t>①→③→④→②</w:t>
      </w:r>
    </w:p>
    <w:p w14:paraId="215BF072" w14:textId="1669B3C8" w:rsidR="00FD5150" w:rsidRPr="00FD5150" w:rsidRDefault="00FD5150" w:rsidP="00ED059D">
      <w:pPr>
        <w:rPr>
          <w:rFonts w:ascii="Times New Roman" w:eastAsiaTheme="majorEastAsia" w:hAnsi="Times New Roman" w:cs="Times New Roman"/>
          <w:color w:val="FF0000"/>
        </w:rPr>
      </w:pPr>
      <w:r w:rsidRPr="00FD5150">
        <w:rPr>
          <w:rFonts w:ascii="Times New Roman" w:hAnsi="Times New Roman" w:cs="Times New Roman"/>
          <w:color w:val="FF0000"/>
        </w:rPr>
        <w:t>答案：</w:t>
      </w:r>
      <w:r w:rsidR="00480FC5">
        <w:rPr>
          <w:rFonts w:ascii="Times New Roman" w:hAnsi="Times New Roman" w:cs="Times New Roman" w:hint="eastAsia"/>
          <w:color w:val="FF0000"/>
        </w:rPr>
        <w:t>C</w:t>
      </w:r>
    </w:p>
    <w:p w14:paraId="7794E2B5" w14:textId="77777777" w:rsidR="00B76D7F" w:rsidRPr="00FD5150" w:rsidRDefault="00B76D7F" w:rsidP="00FD5150">
      <w:pPr>
        <w:rPr>
          <w:rFonts w:ascii="Times New Roman" w:eastAsiaTheme="majorEastAsia" w:hAnsi="Times New Roman" w:cs="Times New Roman"/>
        </w:rPr>
      </w:pPr>
    </w:p>
    <w:p w14:paraId="45B4BA15" w14:textId="77777777" w:rsidR="00ED059D" w:rsidRPr="00ED059D" w:rsidRDefault="00FD5150" w:rsidP="00ED059D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>3.</w:t>
      </w:r>
      <w:r w:rsidR="00B33782" w:rsidRPr="00B33782">
        <w:rPr>
          <w:rFonts w:hint="eastAsia"/>
        </w:rPr>
        <w:t xml:space="preserve"> </w:t>
      </w:r>
      <w:r w:rsidR="00ED059D" w:rsidRPr="00ED059D">
        <w:rPr>
          <w:rFonts w:ascii="Times New Roman" w:eastAsiaTheme="majorEastAsia" w:hAnsi="Times New Roman" w:cs="Times New Roman" w:hint="eastAsia"/>
        </w:rPr>
        <w:t>根據本文，吳王夫差最後為何釋放勾踐？</w:t>
      </w:r>
    </w:p>
    <w:p w14:paraId="4153A0E7" w14:textId="77777777" w:rsidR="00ED059D" w:rsidRPr="00ED059D" w:rsidRDefault="00ED059D" w:rsidP="00ED059D">
      <w:pPr>
        <w:rPr>
          <w:rFonts w:ascii="Times New Roman" w:eastAsiaTheme="majorEastAsia" w:hAnsi="Times New Roman" w:cs="Times New Roman"/>
        </w:rPr>
      </w:pPr>
      <w:r w:rsidRPr="00ED059D">
        <w:rPr>
          <w:rFonts w:ascii="Times New Roman" w:eastAsiaTheme="majorEastAsia" w:hAnsi="Times New Roman" w:cs="Times New Roman" w:hint="eastAsia"/>
        </w:rPr>
        <w:t>①</w:t>
      </w:r>
      <w:r w:rsidRPr="00ED059D">
        <w:rPr>
          <w:rFonts w:ascii="Times New Roman" w:eastAsiaTheme="majorEastAsia" w:hAnsi="Times New Roman" w:cs="Times New Roman"/>
        </w:rPr>
        <w:t xml:space="preserve"> </w:t>
      </w:r>
      <w:r w:rsidRPr="00ED059D">
        <w:rPr>
          <w:rFonts w:ascii="Times New Roman" w:eastAsiaTheme="majorEastAsia" w:hAnsi="Times New Roman" w:cs="Times New Roman" w:hint="eastAsia"/>
        </w:rPr>
        <w:t>他誤信被收買的大臣之言。</w:t>
      </w:r>
    </w:p>
    <w:p w14:paraId="40509FA0" w14:textId="77777777" w:rsidR="00ED059D" w:rsidRPr="00ED059D" w:rsidRDefault="00ED059D" w:rsidP="00ED059D">
      <w:pPr>
        <w:rPr>
          <w:rFonts w:ascii="Times New Roman" w:eastAsiaTheme="majorEastAsia" w:hAnsi="Times New Roman" w:cs="Times New Roman"/>
        </w:rPr>
      </w:pPr>
      <w:r w:rsidRPr="00ED059D">
        <w:rPr>
          <w:rFonts w:ascii="Times New Roman" w:eastAsiaTheme="majorEastAsia" w:hAnsi="Times New Roman" w:cs="Times New Roman" w:hint="eastAsia"/>
        </w:rPr>
        <w:t>②</w:t>
      </w:r>
      <w:r w:rsidRPr="00ED059D">
        <w:rPr>
          <w:rFonts w:ascii="Times New Roman" w:eastAsiaTheme="majorEastAsia" w:hAnsi="Times New Roman" w:cs="Times New Roman"/>
        </w:rPr>
        <w:t xml:space="preserve"> </w:t>
      </w:r>
      <w:r w:rsidRPr="00ED059D">
        <w:rPr>
          <w:rFonts w:ascii="Times New Roman" w:eastAsiaTheme="majorEastAsia" w:hAnsi="Times New Roman" w:cs="Times New Roman" w:hint="eastAsia"/>
        </w:rPr>
        <w:t>他從勾踐的行為誤判勾踐已毫無反吳之心。</w:t>
      </w:r>
    </w:p>
    <w:p w14:paraId="70089191" w14:textId="77777777" w:rsidR="00ED059D" w:rsidRPr="00ED059D" w:rsidRDefault="00ED059D" w:rsidP="00ED059D">
      <w:pPr>
        <w:rPr>
          <w:rFonts w:ascii="Times New Roman" w:eastAsiaTheme="majorEastAsia" w:hAnsi="Times New Roman" w:cs="Times New Roman"/>
        </w:rPr>
      </w:pPr>
      <w:r w:rsidRPr="00ED059D">
        <w:rPr>
          <w:rFonts w:ascii="Times New Roman" w:eastAsiaTheme="majorEastAsia" w:hAnsi="Times New Roman" w:cs="Times New Roman" w:hint="eastAsia"/>
        </w:rPr>
        <w:t>③</w:t>
      </w:r>
      <w:r w:rsidRPr="00ED059D">
        <w:rPr>
          <w:rFonts w:ascii="Times New Roman" w:eastAsiaTheme="majorEastAsia" w:hAnsi="Times New Roman" w:cs="Times New Roman"/>
        </w:rPr>
        <w:t xml:space="preserve"> </w:t>
      </w:r>
      <w:r w:rsidRPr="00ED059D">
        <w:rPr>
          <w:rFonts w:ascii="Times New Roman" w:eastAsiaTheme="majorEastAsia" w:hAnsi="Times New Roman" w:cs="Times New Roman" w:hint="eastAsia"/>
        </w:rPr>
        <w:t>他希望勾踐回國為自己物色美女。</w:t>
      </w:r>
    </w:p>
    <w:p w14:paraId="0FA504FF" w14:textId="6C3EA75C" w:rsidR="00ED059D" w:rsidRPr="00B717E5" w:rsidRDefault="00ED059D" w:rsidP="00ED059D">
      <w:pPr>
        <w:rPr>
          <w:rFonts w:ascii="Times New Roman" w:eastAsia="DengXian" w:hAnsi="Times New Roman" w:cs="Times New Roman" w:hint="eastAsia"/>
          <w:lang w:eastAsia="zh-CN"/>
        </w:rPr>
      </w:pPr>
      <w:r w:rsidRPr="00ED059D">
        <w:rPr>
          <w:rFonts w:ascii="Times New Roman" w:eastAsiaTheme="majorEastAsia" w:hAnsi="Times New Roman" w:cs="Times New Roman" w:hint="eastAsia"/>
        </w:rPr>
        <w:t>④</w:t>
      </w:r>
      <w:r w:rsidRPr="00ED059D">
        <w:rPr>
          <w:rFonts w:ascii="Times New Roman" w:eastAsiaTheme="majorEastAsia" w:hAnsi="Times New Roman" w:cs="Times New Roman"/>
        </w:rPr>
        <w:t xml:space="preserve"> </w:t>
      </w:r>
      <w:r w:rsidRPr="00ED059D">
        <w:rPr>
          <w:rFonts w:ascii="Times New Roman" w:eastAsiaTheme="majorEastAsia" w:hAnsi="Times New Roman" w:cs="Times New Roman" w:hint="eastAsia"/>
        </w:rPr>
        <w:t>他以為勾踐已經變成癲狂之人了。</w:t>
      </w:r>
    </w:p>
    <w:p w14:paraId="506D5791" w14:textId="7271B7CC" w:rsidR="00ED059D" w:rsidRPr="00ED059D" w:rsidRDefault="00ED059D" w:rsidP="00ED059D">
      <w:pPr>
        <w:rPr>
          <w:rFonts w:ascii="Times New Roman" w:eastAsiaTheme="majorEastAsia" w:hAnsi="Times New Roman" w:cs="Times New Roman"/>
        </w:rPr>
      </w:pPr>
      <w:r w:rsidRPr="00ED059D">
        <w:rPr>
          <w:rFonts w:ascii="Times New Roman" w:eastAsiaTheme="majorEastAsia" w:hAnsi="Times New Roman" w:cs="Times New Roman"/>
        </w:rPr>
        <w:t>A.</w:t>
      </w:r>
      <w:r w:rsidRPr="00ED059D">
        <w:rPr>
          <w:rFonts w:ascii="Times New Roman" w:eastAsiaTheme="majorEastAsia" w:hAnsi="Times New Roman" w:cs="Times New Roman" w:hint="eastAsia"/>
        </w:rPr>
        <w:t>③④</w:t>
      </w:r>
    </w:p>
    <w:p w14:paraId="60E4EAD0" w14:textId="034E16CA" w:rsidR="00ED059D" w:rsidRPr="00ED059D" w:rsidRDefault="00ED059D" w:rsidP="00ED059D">
      <w:pPr>
        <w:rPr>
          <w:rFonts w:ascii="Times New Roman" w:eastAsiaTheme="majorEastAsia" w:hAnsi="Times New Roman" w:cs="Times New Roman"/>
        </w:rPr>
      </w:pPr>
      <w:r w:rsidRPr="00ED059D">
        <w:rPr>
          <w:rFonts w:ascii="Times New Roman" w:eastAsiaTheme="majorEastAsia" w:hAnsi="Times New Roman" w:cs="Times New Roman"/>
        </w:rPr>
        <w:t>B.</w:t>
      </w:r>
      <w:r w:rsidRPr="00ED059D">
        <w:rPr>
          <w:rFonts w:ascii="Times New Roman" w:eastAsiaTheme="majorEastAsia" w:hAnsi="Times New Roman" w:cs="Times New Roman" w:hint="eastAsia"/>
        </w:rPr>
        <w:t>②③</w:t>
      </w:r>
    </w:p>
    <w:p w14:paraId="301EAC05" w14:textId="3855D2B6" w:rsidR="00ED059D" w:rsidRPr="00ED059D" w:rsidRDefault="00ED059D" w:rsidP="00ED059D">
      <w:pPr>
        <w:rPr>
          <w:rFonts w:ascii="Times New Roman" w:eastAsiaTheme="majorEastAsia" w:hAnsi="Times New Roman" w:cs="Times New Roman"/>
        </w:rPr>
      </w:pPr>
      <w:r w:rsidRPr="00ED059D">
        <w:rPr>
          <w:rFonts w:ascii="Times New Roman" w:eastAsiaTheme="majorEastAsia" w:hAnsi="Times New Roman" w:cs="Times New Roman"/>
        </w:rPr>
        <w:t>C.</w:t>
      </w:r>
      <w:r w:rsidRPr="00ED059D">
        <w:rPr>
          <w:rFonts w:ascii="Times New Roman" w:eastAsiaTheme="majorEastAsia" w:hAnsi="Times New Roman" w:cs="Times New Roman" w:hint="eastAsia"/>
        </w:rPr>
        <w:t>①②</w:t>
      </w:r>
    </w:p>
    <w:p w14:paraId="55A24428" w14:textId="4F8164EF" w:rsidR="00ED059D" w:rsidRPr="00ED059D" w:rsidRDefault="00ED059D" w:rsidP="00ED059D">
      <w:pPr>
        <w:rPr>
          <w:rFonts w:ascii="Times New Roman" w:eastAsiaTheme="majorEastAsia" w:hAnsi="Times New Roman" w:cs="Times New Roman"/>
        </w:rPr>
      </w:pPr>
      <w:r w:rsidRPr="00ED059D">
        <w:rPr>
          <w:rFonts w:ascii="Times New Roman" w:eastAsiaTheme="majorEastAsia" w:hAnsi="Times New Roman" w:cs="Times New Roman"/>
        </w:rPr>
        <w:t>D.</w:t>
      </w:r>
      <w:r w:rsidRPr="00ED059D">
        <w:rPr>
          <w:rFonts w:ascii="Times New Roman" w:eastAsiaTheme="majorEastAsia" w:hAnsi="Times New Roman" w:cs="Times New Roman" w:hint="eastAsia"/>
        </w:rPr>
        <w:t>①④</w:t>
      </w:r>
    </w:p>
    <w:p w14:paraId="216B6846" w14:textId="4807E890" w:rsidR="00D036BD" w:rsidRPr="00ED059D" w:rsidRDefault="00FD5150" w:rsidP="00ED059D">
      <w:pPr>
        <w:rPr>
          <w:rFonts w:ascii="Times New Roman" w:eastAsia="DengXian" w:hAnsi="Times New Roman" w:cs="Times New Roman"/>
          <w:color w:val="FF0000"/>
        </w:rPr>
      </w:pPr>
      <w:r w:rsidRPr="00FD5150">
        <w:rPr>
          <w:rFonts w:ascii="Times New Roman" w:hAnsi="Times New Roman" w:cs="Times New Roman"/>
          <w:color w:val="FF0000"/>
        </w:rPr>
        <w:t>答案：</w:t>
      </w:r>
      <w:r w:rsidR="00ED059D">
        <w:rPr>
          <w:rFonts w:ascii="Times New Roman" w:eastAsia="DengXian" w:hAnsi="Times New Roman" w:cs="Times New Roman" w:hint="eastAsia"/>
          <w:color w:val="FF0000"/>
        </w:rPr>
        <w:t>C</w:t>
      </w:r>
    </w:p>
    <w:p w14:paraId="08200832" w14:textId="77777777" w:rsidR="00D036BD" w:rsidRDefault="00D036BD" w:rsidP="00FD5150">
      <w:pPr>
        <w:rPr>
          <w:rFonts w:ascii="Times New Roman" w:eastAsia="DengXian" w:hAnsi="Times New Roman" w:cs="Times New Roman"/>
        </w:rPr>
      </w:pPr>
    </w:p>
    <w:p w14:paraId="3E70CA4B" w14:textId="77777777" w:rsidR="004B1061" w:rsidRDefault="004B1061" w:rsidP="00FD5150">
      <w:pPr>
        <w:rPr>
          <w:rFonts w:ascii="Times New Roman" w:eastAsia="DengXian" w:hAnsi="Times New Roman" w:cs="Times New Roman"/>
        </w:rPr>
      </w:pPr>
    </w:p>
    <w:p w14:paraId="09132559" w14:textId="77777777" w:rsidR="004B1061" w:rsidRDefault="004B1061" w:rsidP="00FD5150">
      <w:pPr>
        <w:rPr>
          <w:rFonts w:ascii="Times New Roman" w:eastAsia="DengXian" w:hAnsi="Times New Roman" w:cs="Times New Roman"/>
        </w:rPr>
      </w:pPr>
    </w:p>
    <w:p w14:paraId="42BC6C1F" w14:textId="77777777" w:rsidR="00B717E5" w:rsidRDefault="00B717E5" w:rsidP="00FD5150">
      <w:pPr>
        <w:rPr>
          <w:rFonts w:ascii="Times New Roman" w:eastAsia="DengXian" w:hAnsi="Times New Roman" w:cs="Times New Roman"/>
        </w:rPr>
      </w:pPr>
    </w:p>
    <w:p w14:paraId="1C26E652" w14:textId="77777777" w:rsidR="00B717E5" w:rsidRDefault="00B717E5" w:rsidP="00FD5150">
      <w:pPr>
        <w:rPr>
          <w:rFonts w:ascii="Times New Roman" w:eastAsia="DengXian" w:hAnsi="Times New Roman" w:cs="Times New Roman"/>
        </w:rPr>
      </w:pPr>
    </w:p>
    <w:p w14:paraId="3ADA21BC" w14:textId="77777777" w:rsidR="004B1061" w:rsidRPr="004B1061" w:rsidRDefault="004B1061" w:rsidP="00FD5150">
      <w:pPr>
        <w:rPr>
          <w:rFonts w:ascii="Times New Roman" w:eastAsia="DengXian" w:hAnsi="Times New Roman" w:cs="Times New Roman"/>
        </w:rPr>
      </w:pPr>
    </w:p>
    <w:p w14:paraId="493E7F40" w14:textId="77777777" w:rsidR="00ED059D" w:rsidRPr="00ED059D" w:rsidRDefault="00FD5150" w:rsidP="00ED059D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lastRenderedPageBreak/>
        <w:t>4.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="00ED059D" w:rsidRPr="00ED059D">
        <w:rPr>
          <w:rFonts w:ascii="Times New Roman" w:eastAsiaTheme="majorEastAsia" w:hAnsi="Times New Roman" w:cs="Times New Roman" w:hint="eastAsia"/>
        </w:rPr>
        <w:t>根據本文，勾踐回國後做了甚麼，最後成功滅吳？</w:t>
      </w:r>
    </w:p>
    <w:p w14:paraId="7DA4992E" w14:textId="77777777" w:rsidR="00ED059D" w:rsidRPr="00ED059D" w:rsidRDefault="00ED059D" w:rsidP="00ED059D">
      <w:pPr>
        <w:rPr>
          <w:rFonts w:ascii="Times New Roman" w:eastAsiaTheme="majorEastAsia" w:hAnsi="Times New Roman" w:cs="Times New Roman"/>
        </w:rPr>
      </w:pPr>
      <w:r w:rsidRPr="00ED059D">
        <w:rPr>
          <w:rFonts w:ascii="Times New Roman" w:eastAsiaTheme="majorEastAsia" w:hAnsi="Times New Roman" w:cs="Times New Roman" w:hint="eastAsia"/>
        </w:rPr>
        <w:t>①</w:t>
      </w:r>
      <w:r w:rsidRPr="00ED059D">
        <w:rPr>
          <w:rFonts w:ascii="Times New Roman" w:eastAsiaTheme="majorEastAsia" w:hAnsi="Times New Roman" w:cs="Times New Roman"/>
        </w:rPr>
        <w:t xml:space="preserve"> </w:t>
      </w:r>
      <w:r w:rsidRPr="00ED059D">
        <w:rPr>
          <w:rFonts w:ascii="Times New Roman" w:eastAsiaTheme="majorEastAsia" w:hAnsi="Times New Roman" w:cs="Times New Roman" w:hint="eastAsia"/>
        </w:rPr>
        <w:t>發展生產，增強實力，待時機一到便出擊。</w:t>
      </w:r>
    </w:p>
    <w:p w14:paraId="2E957F3C" w14:textId="77777777" w:rsidR="00ED059D" w:rsidRPr="00ED059D" w:rsidRDefault="00ED059D" w:rsidP="00ED059D">
      <w:pPr>
        <w:rPr>
          <w:rFonts w:ascii="Times New Roman" w:eastAsiaTheme="majorEastAsia" w:hAnsi="Times New Roman" w:cs="Times New Roman"/>
        </w:rPr>
      </w:pPr>
      <w:r w:rsidRPr="00ED059D">
        <w:rPr>
          <w:rFonts w:ascii="Times New Roman" w:eastAsiaTheme="majorEastAsia" w:hAnsi="Times New Roman" w:cs="Times New Roman" w:hint="eastAsia"/>
        </w:rPr>
        <w:t>②</w:t>
      </w:r>
      <w:r w:rsidRPr="00ED059D">
        <w:rPr>
          <w:rFonts w:ascii="Times New Roman" w:eastAsiaTheme="majorEastAsia" w:hAnsi="Times New Roman" w:cs="Times New Roman"/>
        </w:rPr>
        <w:t xml:space="preserve"> </w:t>
      </w:r>
      <w:r w:rsidRPr="00ED059D">
        <w:rPr>
          <w:rFonts w:ascii="Times New Roman" w:eastAsiaTheme="majorEastAsia" w:hAnsi="Times New Roman" w:cs="Times New Roman" w:hint="eastAsia"/>
        </w:rPr>
        <w:t>時常回訪吳國，親近吳國，令吳王喪失戒備之心。</w:t>
      </w:r>
    </w:p>
    <w:p w14:paraId="383EEEA6" w14:textId="77777777" w:rsidR="00ED059D" w:rsidRPr="00ED059D" w:rsidRDefault="00ED059D" w:rsidP="00ED059D">
      <w:pPr>
        <w:rPr>
          <w:rFonts w:ascii="Times New Roman" w:eastAsiaTheme="majorEastAsia" w:hAnsi="Times New Roman" w:cs="Times New Roman"/>
        </w:rPr>
      </w:pPr>
      <w:r w:rsidRPr="00ED059D">
        <w:rPr>
          <w:rFonts w:ascii="Times New Roman" w:eastAsiaTheme="majorEastAsia" w:hAnsi="Times New Roman" w:cs="Times New Roman" w:hint="eastAsia"/>
        </w:rPr>
        <w:t>③</w:t>
      </w:r>
      <w:r w:rsidRPr="00ED059D">
        <w:rPr>
          <w:rFonts w:ascii="Times New Roman" w:eastAsiaTheme="majorEastAsia" w:hAnsi="Times New Roman" w:cs="Times New Roman"/>
        </w:rPr>
        <w:t xml:space="preserve"> </w:t>
      </w:r>
      <w:r w:rsidRPr="00ED059D">
        <w:rPr>
          <w:rFonts w:ascii="Times New Roman" w:eastAsiaTheme="majorEastAsia" w:hAnsi="Times New Roman" w:cs="Times New Roman" w:hint="eastAsia"/>
        </w:rPr>
        <w:t>採取外交戰略，與其他國家聯結抗吳。</w:t>
      </w:r>
    </w:p>
    <w:p w14:paraId="6FB8DE0C" w14:textId="414F0A0B" w:rsidR="00ED059D" w:rsidRPr="00B717E5" w:rsidRDefault="00ED059D" w:rsidP="00ED059D">
      <w:pPr>
        <w:rPr>
          <w:rFonts w:ascii="Times New Roman" w:eastAsia="DengXian" w:hAnsi="Times New Roman" w:cs="Times New Roman" w:hint="eastAsia"/>
          <w:lang w:eastAsia="zh-CN"/>
        </w:rPr>
      </w:pPr>
      <w:r w:rsidRPr="00ED059D">
        <w:rPr>
          <w:rFonts w:ascii="Times New Roman" w:eastAsiaTheme="majorEastAsia" w:hAnsi="Times New Roman" w:cs="Times New Roman" w:hint="eastAsia"/>
        </w:rPr>
        <w:t>④</w:t>
      </w:r>
      <w:r w:rsidRPr="00ED059D">
        <w:rPr>
          <w:rFonts w:ascii="Times New Roman" w:eastAsiaTheme="majorEastAsia" w:hAnsi="Times New Roman" w:cs="Times New Roman"/>
        </w:rPr>
        <w:t xml:space="preserve"> </w:t>
      </w:r>
      <w:r w:rsidRPr="00ED059D">
        <w:rPr>
          <w:rFonts w:ascii="Times New Roman" w:eastAsiaTheme="majorEastAsia" w:hAnsi="Times New Roman" w:cs="Times New Roman" w:hint="eastAsia"/>
        </w:rPr>
        <w:t>以美女施展美人計，使吳王沉迷享樂，不理政事。</w:t>
      </w:r>
    </w:p>
    <w:p w14:paraId="4BDE5857" w14:textId="3DB8A5AE" w:rsidR="00ED059D" w:rsidRPr="00ED059D" w:rsidRDefault="00ED059D" w:rsidP="00ED059D">
      <w:pPr>
        <w:rPr>
          <w:rFonts w:ascii="Times New Roman" w:eastAsiaTheme="majorEastAsia" w:hAnsi="Times New Roman" w:cs="Times New Roman"/>
        </w:rPr>
      </w:pPr>
      <w:r w:rsidRPr="00ED059D">
        <w:rPr>
          <w:rFonts w:ascii="Times New Roman" w:eastAsiaTheme="majorEastAsia" w:hAnsi="Times New Roman" w:cs="Times New Roman"/>
        </w:rPr>
        <w:t>A.</w:t>
      </w:r>
      <w:r w:rsidRPr="00ED059D">
        <w:rPr>
          <w:rFonts w:ascii="Times New Roman" w:eastAsiaTheme="majorEastAsia" w:hAnsi="Times New Roman" w:cs="Times New Roman" w:hint="eastAsia"/>
        </w:rPr>
        <w:t>②③④</w:t>
      </w:r>
    </w:p>
    <w:p w14:paraId="2D99E0E1" w14:textId="41CF6847" w:rsidR="00ED059D" w:rsidRPr="00ED059D" w:rsidRDefault="00ED059D" w:rsidP="00ED059D">
      <w:pPr>
        <w:rPr>
          <w:rFonts w:ascii="Times New Roman" w:eastAsiaTheme="majorEastAsia" w:hAnsi="Times New Roman" w:cs="Times New Roman"/>
        </w:rPr>
      </w:pPr>
      <w:r w:rsidRPr="00ED059D">
        <w:rPr>
          <w:rFonts w:ascii="Times New Roman" w:eastAsiaTheme="majorEastAsia" w:hAnsi="Times New Roman" w:cs="Times New Roman"/>
        </w:rPr>
        <w:t>B.</w:t>
      </w:r>
      <w:r w:rsidRPr="00ED059D">
        <w:rPr>
          <w:rFonts w:ascii="Times New Roman" w:eastAsiaTheme="majorEastAsia" w:hAnsi="Times New Roman" w:cs="Times New Roman" w:hint="eastAsia"/>
        </w:rPr>
        <w:t>①②③</w:t>
      </w:r>
    </w:p>
    <w:p w14:paraId="6926F614" w14:textId="4CE047F4" w:rsidR="00ED059D" w:rsidRPr="00ED059D" w:rsidRDefault="00ED059D" w:rsidP="00ED059D">
      <w:pPr>
        <w:rPr>
          <w:rFonts w:ascii="Times New Roman" w:eastAsiaTheme="majorEastAsia" w:hAnsi="Times New Roman" w:cs="Times New Roman"/>
        </w:rPr>
      </w:pPr>
      <w:r w:rsidRPr="00ED059D">
        <w:rPr>
          <w:rFonts w:ascii="Times New Roman" w:eastAsiaTheme="majorEastAsia" w:hAnsi="Times New Roman" w:cs="Times New Roman"/>
        </w:rPr>
        <w:t>C.</w:t>
      </w:r>
      <w:r w:rsidRPr="00ED059D">
        <w:rPr>
          <w:rFonts w:ascii="Times New Roman" w:eastAsiaTheme="majorEastAsia" w:hAnsi="Times New Roman" w:cs="Times New Roman" w:hint="eastAsia"/>
        </w:rPr>
        <w:t>①③④</w:t>
      </w:r>
    </w:p>
    <w:p w14:paraId="48D11F94" w14:textId="53354583" w:rsidR="00ED059D" w:rsidRPr="00ED059D" w:rsidRDefault="00ED059D" w:rsidP="00ED059D">
      <w:pPr>
        <w:rPr>
          <w:rFonts w:ascii="Times New Roman" w:eastAsiaTheme="majorEastAsia" w:hAnsi="Times New Roman" w:cs="Times New Roman"/>
        </w:rPr>
      </w:pPr>
      <w:r w:rsidRPr="00ED059D">
        <w:rPr>
          <w:rFonts w:ascii="Times New Roman" w:eastAsiaTheme="majorEastAsia" w:hAnsi="Times New Roman" w:cs="Times New Roman"/>
        </w:rPr>
        <w:t>D.</w:t>
      </w:r>
      <w:r w:rsidRPr="00ED059D">
        <w:rPr>
          <w:rFonts w:ascii="Times New Roman" w:eastAsiaTheme="majorEastAsia" w:hAnsi="Times New Roman" w:cs="Times New Roman" w:hint="eastAsia"/>
        </w:rPr>
        <w:t>①②③④</w:t>
      </w:r>
    </w:p>
    <w:p w14:paraId="2459954C" w14:textId="5D9F6F96" w:rsidR="00FD5150" w:rsidRPr="00ED059D" w:rsidRDefault="00FD5150" w:rsidP="00ED059D">
      <w:pPr>
        <w:rPr>
          <w:rFonts w:ascii="Times New Roman" w:eastAsia="DengXian" w:hAnsi="Times New Roman" w:cs="Times New Roman"/>
          <w:color w:val="FF0000"/>
        </w:rPr>
      </w:pPr>
      <w:r w:rsidRPr="00FD5150">
        <w:rPr>
          <w:rFonts w:ascii="Times New Roman" w:hAnsi="Times New Roman" w:cs="Times New Roman"/>
          <w:color w:val="FF0000"/>
        </w:rPr>
        <w:t>答案：</w:t>
      </w:r>
      <w:r w:rsidR="00ED059D">
        <w:rPr>
          <w:rFonts w:ascii="Times New Roman" w:eastAsia="DengXian" w:hAnsi="Times New Roman" w:cs="Times New Roman" w:hint="eastAsia"/>
          <w:color w:val="FF0000"/>
        </w:rPr>
        <w:t>C</w:t>
      </w:r>
    </w:p>
    <w:p w14:paraId="0641DABD" w14:textId="51B910FB" w:rsidR="00FD5150" w:rsidRDefault="00FD5150" w:rsidP="00FD5150">
      <w:pPr>
        <w:rPr>
          <w:rFonts w:ascii="Times New Roman" w:eastAsiaTheme="majorEastAsia" w:hAnsi="Times New Roman" w:cs="Times New Roman"/>
        </w:rPr>
      </w:pPr>
    </w:p>
    <w:p w14:paraId="69338076" w14:textId="77777777" w:rsidR="00ED059D" w:rsidRPr="00ED059D" w:rsidRDefault="00FD5150" w:rsidP="00ED059D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>5.</w:t>
      </w:r>
      <w:r w:rsidR="00CB1D13" w:rsidRPr="00CB1D13">
        <w:rPr>
          <w:rFonts w:hint="eastAsia"/>
        </w:rPr>
        <w:t xml:space="preserve"> </w:t>
      </w:r>
      <w:r w:rsidR="00ED059D" w:rsidRPr="00ED059D">
        <w:rPr>
          <w:rFonts w:ascii="Times New Roman" w:eastAsiaTheme="majorEastAsia" w:hAnsi="Times New Roman" w:cs="Times New Roman" w:hint="eastAsia"/>
        </w:rPr>
        <w:t>根據本文，勾踐有甚麼個人特質值得我們學習？</w:t>
      </w:r>
    </w:p>
    <w:p w14:paraId="77D4173D" w14:textId="77777777" w:rsidR="00ED059D" w:rsidRPr="00ED059D" w:rsidRDefault="00ED059D" w:rsidP="00ED059D">
      <w:pPr>
        <w:rPr>
          <w:rFonts w:ascii="Times New Roman" w:eastAsiaTheme="majorEastAsia" w:hAnsi="Times New Roman" w:cs="Times New Roman"/>
        </w:rPr>
      </w:pPr>
      <w:r w:rsidRPr="00ED059D">
        <w:rPr>
          <w:rFonts w:ascii="Times New Roman" w:eastAsiaTheme="majorEastAsia" w:hAnsi="Times New Roman" w:cs="Times New Roman" w:hint="eastAsia"/>
        </w:rPr>
        <w:t>①</w:t>
      </w:r>
      <w:r w:rsidRPr="00ED059D">
        <w:rPr>
          <w:rFonts w:ascii="Times New Roman" w:eastAsiaTheme="majorEastAsia" w:hAnsi="Times New Roman" w:cs="Times New Roman"/>
        </w:rPr>
        <w:t xml:space="preserve"> </w:t>
      </w:r>
      <w:r w:rsidRPr="00ED059D">
        <w:rPr>
          <w:rFonts w:ascii="Times New Roman" w:eastAsiaTheme="majorEastAsia" w:hAnsi="Times New Roman" w:cs="Times New Roman" w:hint="eastAsia"/>
        </w:rPr>
        <w:t>能屈能伸。</w:t>
      </w:r>
    </w:p>
    <w:p w14:paraId="1E8C8057" w14:textId="77777777" w:rsidR="00ED059D" w:rsidRPr="00ED059D" w:rsidRDefault="00ED059D" w:rsidP="00ED059D">
      <w:pPr>
        <w:rPr>
          <w:rFonts w:ascii="Times New Roman" w:eastAsiaTheme="majorEastAsia" w:hAnsi="Times New Roman" w:cs="Times New Roman"/>
        </w:rPr>
      </w:pPr>
      <w:r w:rsidRPr="00ED059D">
        <w:rPr>
          <w:rFonts w:ascii="Times New Roman" w:eastAsiaTheme="majorEastAsia" w:hAnsi="Times New Roman" w:cs="Times New Roman" w:hint="eastAsia"/>
        </w:rPr>
        <w:t>②</w:t>
      </w:r>
      <w:r w:rsidRPr="00ED059D">
        <w:rPr>
          <w:rFonts w:ascii="Times New Roman" w:eastAsiaTheme="majorEastAsia" w:hAnsi="Times New Roman" w:cs="Times New Roman"/>
        </w:rPr>
        <w:t xml:space="preserve"> </w:t>
      </w:r>
      <w:r w:rsidRPr="00ED059D">
        <w:rPr>
          <w:rFonts w:ascii="Times New Roman" w:eastAsiaTheme="majorEastAsia" w:hAnsi="Times New Roman" w:cs="Times New Roman" w:hint="eastAsia"/>
        </w:rPr>
        <w:t>重視人才。</w:t>
      </w:r>
    </w:p>
    <w:p w14:paraId="0F2442C7" w14:textId="77777777" w:rsidR="00ED059D" w:rsidRPr="00ED059D" w:rsidRDefault="00ED059D" w:rsidP="00ED059D">
      <w:pPr>
        <w:rPr>
          <w:rFonts w:ascii="Times New Roman" w:eastAsiaTheme="majorEastAsia" w:hAnsi="Times New Roman" w:cs="Times New Roman"/>
        </w:rPr>
      </w:pPr>
      <w:r w:rsidRPr="00ED059D">
        <w:rPr>
          <w:rFonts w:ascii="Times New Roman" w:eastAsiaTheme="majorEastAsia" w:hAnsi="Times New Roman" w:cs="Times New Roman" w:hint="eastAsia"/>
        </w:rPr>
        <w:t>③</w:t>
      </w:r>
      <w:r w:rsidRPr="00ED059D">
        <w:rPr>
          <w:rFonts w:ascii="Times New Roman" w:eastAsiaTheme="majorEastAsia" w:hAnsi="Times New Roman" w:cs="Times New Roman"/>
        </w:rPr>
        <w:t xml:space="preserve"> </w:t>
      </w:r>
      <w:r w:rsidRPr="00ED059D">
        <w:rPr>
          <w:rFonts w:ascii="Times New Roman" w:eastAsiaTheme="majorEastAsia" w:hAnsi="Times New Roman" w:cs="Times New Roman" w:hint="eastAsia"/>
        </w:rPr>
        <w:t>刻苦自勵。</w:t>
      </w:r>
    </w:p>
    <w:p w14:paraId="6D6E93C0" w14:textId="2CF95AB0" w:rsidR="004B1061" w:rsidRPr="004B1061" w:rsidRDefault="00ED059D" w:rsidP="00ED059D">
      <w:pPr>
        <w:rPr>
          <w:rFonts w:ascii="Times New Roman" w:eastAsia="DengXian" w:hAnsi="Times New Roman" w:cs="Times New Roman"/>
        </w:rPr>
      </w:pPr>
      <w:r w:rsidRPr="00ED059D">
        <w:rPr>
          <w:rFonts w:ascii="Times New Roman" w:eastAsiaTheme="majorEastAsia" w:hAnsi="Times New Roman" w:cs="Times New Roman" w:hint="eastAsia"/>
        </w:rPr>
        <w:t>④</w:t>
      </w:r>
      <w:r w:rsidRPr="00ED059D">
        <w:rPr>
          <w:rFonts w:ascii="Times New Roman" w:eastAsiaTheme="majorEastAsia" w:hAnsi="Times New Roman" w:cs="Times New Roman"/>
        </w:rPr>
        <w:t xml:space="preserve"> </w:t>
      </w:r>
      <w:r w:rsidRPr="00ED059D">
        <w:rPr>
          <w:rFonts w:ascii="Times New Roman" w:eastAsiaTheme="majorEastAsia" w:hAnsi="Times New Roman" w:cs="Times New Roman" w:hint="eastAsia"/>
        </w:rPr>
        <w:t>寬宏大量。</w:t>
      </w:r>
    </w:p>
    <w:p w14:paraId="4091A47F" w14:textId="2E4160D7" w:rsidR="00ED059D" w:rsidRPr="00ED059D" w:rsidRDefault="00ED059D" w:rsidP="00ED059D">
      <w:pPr>
        <w:rPr>
          <w:rFonts w:ascii="Times New Roman" w:eastAsiaTheme="majorEastAsia" w:hAnsi="Times New Roman" w:cs="Times New Roman"/>
        </w:rPr>
      </w:pPr>
      <w:r w:rsidRPr="00ED059D">
        <w:rPr>
          <w:rFonts w:ascii="Times New Roman" w:eastAsiaTheme="majorEastAsia" w:hAnsi="Times New Roman" w:cs="Times New Roman"/>
        </w:rPr>
        <w:t>A.</w:t>
      </w:r>
      <w:r w:rsidRPr="00ED059D">
        <w:rPr>
          <w:rFonts w:ascii="Times New Roman" w:eastAsiaTheme="majorEastAsia" w:hAnsi="Times New Roman" w:cs="Times New Roman" w:hint="eastAsia"/>
        </w:rPr>
        <w:t>①③④</w:t>
      </w:r>
    </w:p>
    <w:p w14:paraId="44AC343A" w14:textId="1D2CF04C" w:rsidR="00ED059D" w:rsidRPr="00ED059D" w:rsidRDefault="00ED059D" w:rsidP="00ED059D">
      <w:pPr>
        <w:rPr>
          <w:rFonts w:ascii="Times New Roman" w:eastAsiaTheme="majorEastAsia" w:hAnsi="Times New Roman" w:cs="Times New Roman"/>
        </w:rPr>
      </w:pPr>
      <w:r w:rsidRPr="00ED059D">
        <w:rPr>
          <w:rFonts w:ascii="Times New Roman" w:eastAsiaTheme="majorEastAsia" w:hAnsi="Times New Roman" w:cs="Times New Roman"/>
        </w:rPr>
        <w:t>B.</w:t>
      </w:r>
      <w:r w:rsidRPr="00ED059D">
        <w:rPr>
          <w:rFonts w:ascii="Times New Roman" w:eastAsiaTheme="majorEastAsia" w:hAnsi="Times New Roman" w:cs="Times New Roman" w:hint="eastAsia"/>
        </w:rPr>
        <w:t>①②③</w:t>
      </w:r>
    </w:p>
    <w:p w14:paraId="7D8AD8A6" w14:textId="600B656E" w:rsidR="00ED059D" w:rsidRPr="00ED059D" w:rsidRDefault="00ED059D" w:rsidP="00ED059D">
      <w:pPr>
        <w:rPr>
          <w:rFonts w:ascii="Times New Roman" w:eastAsiaTheme="majorEastAsia" w:hAnsi="Times New Roman" w:cs="Times New Roman"/>
        </w:rPr>
      </w:pPr>
      <w:r w:rsidRPr="00ED059D">
        <w:rPr>
          <w:rFonts w:ascii="Times New Roman" w:eastAsiaTheme="majorEastAsia" w:hAnsi="Times New Roman" w:cs="Times New Roman"/>
        </w:rPr>
        <w:t>C.</w:t>
      </w:r>
      <w:r w:rsidRPr="00ED059D">
        <w:rPr>
          <w:rFonts w:ascii="Times New Roman" w:eastAsiaTheme="majorEastAsia" w:hAnsi="Times New Roman" w:cs="Times New Roman" w:hint="eastAsia"/>
        </w:rPr>
        <w:t>①②③④</w:t>
      </w:r>
    </w:p>
    <w:p w14:paraId="097BE368" w14:textId="303F144A" w:rsidR="00FD5150" w:rsidRPr="00FD5150" w:rsidRDefault="00ED059D" w:rsidP="00ED059D">
      <w:pPr>
        <w:rPr>
          <w:rFonts w:ascii="Times New Roman" w:eastAsiaTheme="majorEastAsia" w:hAnsi="Times New Roman" w:cs="Times New Roman"/>
        </w:rPr>
      </w:pPr>
      <w:r w:rsidRPr="00ED059D">
        <w:rPr>
          <w:rFonts w:ascii="Times New Roman" w:eastAsiaTheme="majorEastAsia" w:hAnsi="Times New Roman" w:cs="Times New Roman"/>
        </w:rPr>
        <w:t>D.</w:t>
      </w:r>
      <w:r w:rsidRPr="00ED059D">
        <w:rPr>
          <w:rFonts w:ascii="Times New Roman" w:eastAsiaTheme="majorEastAsia" w:hAnsi="Times New Roman" w:cs="Times New Roman" w:hint="eastAsia"/>
        </w:rPr>
        <w:t>②③④</w:t>
      </w:r>
    </w:p>
    <w:p w14:paraId="44C7BBE0" w14:textId="5CCBB126" w:rsidR="00E475E8" w:rsidRPr="00ED059D" w:rsidRDefault="00FD5150" w:rsidP="00FD5150">
      <w:pPr>
        <w:rPr>
          <w:rFonts w:ascii="Times New Roman" w:eastAsia="DengXian" w:hAnsi="Times New Roman" w:cs="Times New Roman"/>
          <w:color w:val="FF0000"/>
        </w:rPr>
      </w:pPr>
      <w:r w:rsidRPr="00FD5150">
        <w:rPr>
          <w:rFonts w:ascii="Times New Roman" w:hAnsi="Times New Roman" w:cs="Times New Roman"/>
          <w:color w:val="FF0000"/>
        </w:rPr>
        <w:t>答案：</w:t>
      </w:r>
      <w:r w:rsidR="00ED059D">
        <w:rPr>
          <w:rFonts w:ascii="Times New Roman" w:eastAsia="DengXian" w:hAnsi="Times New Roman" w:cs="Times New Roman" w:hint="eastAsia"/>
          <w:color w:val="FF0000"/>
        </w:rPr>
        <w:t>B</w:t>
      </w:r>
    </w:p>
    <w:p w14:paraId="38EA7CCD" w14:textId="526129E9" w:rsidR="00FF6B7E" w:rsidRDefault="00FF6B7E" w:rsidP="001428C3">
      <w:pPr>
        <w:rPr>
          <w:rFonts w:ascii="Times New Roman" w:eastAsiaTheme="majorEastAsia" w:hAnsi="Times New Roman" w:cs="Times New Roman"/>
          <w:color w:val="FF0000"/>
        </w:rPr>
      </w:pPr>
    </w:p>
    <w:p w14:paraId="6FB7794A" w14:textId="77777777" w:rsidR="004B1061" w:rsidRDefault="004B1061" w:rsidP="001869B9">
      <w:pPr>
        <w:rPr>
          <w:rFonts w:ascii="Times New Roman" w:eastAsia="DengXian" w:hAnsi="Times New Roman" w:cs="Times New Roman"/>
          <w:b/>
          <w:bCs/>
          <w:sz w:val="32"/>
          <w:szCs w:val="28"/>
        </w:rPr>
      </w:pPr>
    </w:p>
    <w:p w14:paraId="7478C988" w14:textId="77777777" w:rsidR="004B1061" w:rsidRDefault="004B1061" w:rsidP="001869B9">
      <w:pPr>
        <w:rPr>
          <w:rFonts w:ascii="Times New Roman" w:eastAsia="DengXian" w:hAnsi="Times New Roman" w:cs="Times New Roman"/>
          <w:b/>
          <w:bCs/>
          <w:sz w:val="32"/>
          <w:szCs w:val="28"/>
        </w:rPr>
      </w:pPr>
    </w:p>
    <w:p w14:paraId="00D9C0F1" w14:textId="77777777" w:rsidR="004B1061" w:rsidRDefault="004B1061" w:rsidP="001869B9">
      <w:pPr>
        <w:rPr>
          <w:rFonts w:ascii="Times New Roman" w:eastAsia="DengXian" w:hAnsi="Times New Roman" w:cs="Times New Roman"/>
          <w:b/>
          <w:bCs/>
          <w:sz w:val="32"/>
          <w:szCs w:val="28"/>
        </w:rPr>
      </w:pPr>
    </w:p>
    <w:p w14:paraId="663A45BA" w14:textId="77777777" w:rsidR="004B1061" w:rsidRDefault="004B1061" w:rsidP="001869B9">
      <w:pPr>
        <w:rPr>
          <w:rFonts w:ascii="Times New Roman" w:eastAsia="DengXian" w:hAnsi="Times New Roman" w:cs="Times New Roman"/>
          <w:b/>
          <w:bCs/>
          <w:sz w:val="32"/>
          <w:szCs w:val="28"/>
        </w:rPr>
      </w:pPr>
    </w:p>
    <w:p w14:paraId="49D51B62" w14:textId="77777777" w:rsidR="004B1061" w:rsidRDefault="004B1061" w:rsidP="001869B9">
      <w:pPr>
        <w:rPr>
          <w:rFonts w:ascii="Times New Roman" w:eastAsia="DengXian" w:hAnsi="Times New Roman" w:cs="Times New Roman"/>
          <w:b/>
          <w:bCs/>
          <w:sz w:val="32"/>
          <w:szCs w:val="28"/>
        </w:rPr>
      </w:pPr>
    </w:p>
    <w:p w14:paraId="7CCCB7AF" w14:textId="77777777" w:rsidR="004B1061" w:rsidRDefault="004B1061" w:rsidP="001869B9">
      <w:pPr>
        <w:rPr>
          <w:rFonts w:ascii="Times New Roman" w:eastAsia="DengXian" w:hAnsi="Times New Roman" w:cs="Times New Roman"/>
          <w:b/>
          <w:bCs/>
          <w:sz w:val="32"/>
          <w:szCs w:val="28"/>
        </w:rPr>
      </w:pPr>
    </w:p>
    <w:p w14:paraId="2DE75A2D" w14:textId="0F88590B" w:rsidR="001869B9" w:rsidRDefault="001869B9" w:rsidP="001869B9">
      <w:pPr>
        <w:rPr>
          <w:rFonts w:ascii="Times New Roman" w:eastAsia="Microsoft JhengHei Light" w:hAnsi="Times New Roman" w:cs="Times New Roman"/>
          <w:b/>
          <w:bCs/>
          <w:sz w:val="32"/>
          <w:szCs w:val="28"/>
        </w:rPr>
      </w:pPr>
      <w:r w:rsidRPr="001869B9">
        <w:rPr>
          <w:rFonts w:ascii="Times New Roman" w:eastAsia="Microsoft JhengHei Light" w:hAnsi="Times New Roman" w:cs="Times New Roman" w:hint="eastAsia"/>
          <w:b/>
          <w:bCs/>
          <w:sz w:val="32"/>
          <w:szCs w:val="28"/>
        </w:rPr>
        <w:t>詞句一分鐘</w:t>
      </w:r>
    </w:p>
    <w:p w14:paraId="5091B387" w14:textId="0933A91A" w:rsidR="00D036BD" w:rsidRDefault="00AF3418" w:rsidP="00D036BD">
      <w:pPr>
        <w:widowControl/>
        <w:shd w:val="clear" w:color="auto" w:fill="FFFFFF"/>
        <w:snapToGrid w:val="0"/>
        <w:jc w:val="both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  <w:r w:rsidRPr="00AF3418">
        <w:rPr>
          <w:rFonts w:asciiTheme="minorEastAsia" w:hAnsiTheme="minorEastAsia" w:cs="Times New Roman"/>
          <w:b/>
          <w:bCs/>
          <w:color w:val="C00000"/>
          <w:sz w:val="28"/>
          <w:szCs w:val="28"/>
        </w:rPr>
        <w:lastRenderedPageBreak/>
        <w:t>神魂顛倒</w:t>
      </w:r>
      <w:r w:rsidR="000A2763" w:rsidRPr="00212E2F">
        <w:rPr>
          <w:rFonts w:asciiTheme="minorEastAsia" w:hAnsiTheme="minorEastAsia" w:cs="Times New Roman"/>
          <w:b/>
          <w:bCs/>
          <w:color w:val="C00000"/>
          <w:sz w:val="23"/>
          <w:szCs w:val="23"/>
        </w:rPr>
        <w:br/>
      </w:r>
      <w:r w:rsidRPr="00AF3418"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  <w:t>本文提及吳王一見西施，便為她神魂顛倒。「神魂顛倒」是一個成語，出自馮夢龍《醒世恒言‧陸五漢硬留合色鞋》：「</w:t>
      </w:r>
      <w:r w:rsidRPr="00AF3418">
        <w:rPr>
          <w:rFonts w:asciiTheme="minorEastAsia" w:hAnsiTheme="minorEastAsia" w:cs="Times New Roman"/>
          <w:color w:val="538135" w:themeColor="accent6" w:themeShade="BF"/>
          <w:spacing w:val="7"/>
          <w:kern w:val="0"/>
          <w:sz w:val="23"/>
          <w:szCs w:val="23"/>
        </w:rPr>
        <w:t>小娘們多有愛他的，奉得神魂顛倒</w:t>
      </w:r>
      <w:r w:rsidRPr="00AF3418"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  <w:t>」。「神魂」指人的神志、心神；「顛倒」指上下前後次序倒置。「神魂顛倒」形容對某人或某事着了迷，以致心神不定，失去常態。</w:t>
      </w:r>
    </w:p>
    <w:p w14:paraId="031BE00B" w14:textId="52FFE857" w:rsidR="00C75063" w:rsidRPr="00AF3418" w:rsidRDefault="00AF3418" w:rsidP="00AF3418">
      <w:pPr>
        <w:widowControl/>
        <w:shd w:val="clear" w:color="auto" w:fill="FFFFFF"/>
        <w:snapToGrid w:val="0"/>
        <w:jc w:val="center"/>
        <w:rPr>
          <w:rFonts w:asciiTheme="minorEastAsia" w:eastAsia="DengXian" w:hAnsiTheme="minorEastAsia" w:cs="Times New Roman"/>
          <w:color w:val="212529"/>
          <w:spacing w:val="7"/>
          <w:kern w:val="0"/>
          <w:sz w:val="23"/>
          <w:szCs w:val="23"/>
          <w:lang w:eastAsia="zh-CN"/>
        </w:rPr>
      </w:pPr>
      <w:r>
        <w:rPr>
          <w:rFonts w:asciiTheme="minorEastAsia" w:hAnsiTheme="minorEastAsia" w:cs="Times New Roman"/>
          <w:noProof/>
          <w:color w:val="212529"/>
          <w:spacing w:val="7"/>
          <w:kern w:val="0"/>
          <w:sz w:val="23"/>
          <w:szCs w:val="23"/>
        </w:rPr>
        <w:drawing>
          <wp:inline distT="0" distB="0" distL="0" distR="0" wp14:anchorId="364FD34F" wp14:editId="429771D3">
            <wp:extent cx="3800475" cy="2626346"/>
            <wp:effectExtent l="0" t="0" r="0" b="3175"/>
            <wp:docPr id="754574368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908" cy="2646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315A1A" w14:textId="77777777" w:rsidR="00AF3418" w:rsidRDefault="00AF3418" w:rsidP="00AF3418">
      <w:pPr>
        <w:jc w:val="center"/>
        <w:rPr>
          <w:rFonts w:ascii="Times New Roman" w:eastAsia="DengXian" w:hAnsi="Times New Roman" w:cs="Times New Roman"/>
          <w:color w:val="212529"/>
          <w:spacing w:val="7"/>
          <w:kern w:val="0"/>
          <w:szCs w:val="24"/>
          <w:shd w:val="clear" w:color="auto" w:fill="FFF2CC" w:themeFill="accent4" w:themeFillTint="33"/>
        </w:rPr>
      </w:pPr>
      <w:r w:rsidRPr="00AF3418">
        <w:rPr>
          <w:rFonts w:ascii="Times New Roman" w:eastAsia="PMingLiU" w:hAnsi="Times New Roman" w:cs="Times New Roman"/>
          <w:color w:val="212529"/>
          <w:spacing w:val="7"/>
          <w:kern w:val="0"/>
          <w:szCs w:val="24"/>
          <w:shd w:val="clear" w:color="auto" w:fill="FFF2CC" w:themeFill="accent4" w:themeFillTint="33"/>
        </w:rPr>
        <w:t>例句：他是著名國際影星，外貌俊俏，多年來令世界各地女影迷</w:t>
      </w:r>
      <w:r w:rsidRPr="00AF3418">
        <w:rPr>
          <w:rFonts w:ascii="Times New Roman" w:eastAsia="PMingLiU" w:hAnsi="Times New Roman" w:cs="Times New Roman"/>
          <w:b/>
          <w:bCs/>
          <w:color w:val="212529"/>
          <w:spacing w:val="7"/>
          <w:kern w:val="0"/>
          <w:szCs w:val="24"/>
          <w:shd w:val="clear" w:color="auto" w:fill="FFF2CC" w:themeFill="accent4" w:themeFillTint="33"/>
        </w:rPr>
        <w:t>神魂顛倒</w:t>
      </w:r>
      <w:r w:rsidRPr="00AF3418">
        <w:rPr>
          <w:rFonts w:ascii="Times New Roman" w:eastAsia="PMingLiU" w:hAnsi="Times New Roman" w:cs="Times New Roman"/>
          <w:color w:val="212529"/>
          <w:spacing w:val="7"/>
          <w:kern w:val="0"/>
          <w:szCs w:val="24"/>
          <w:shd w:val="clear" w:color="auto" w:fill="FFF2CC" w:themeFill="accent4" w:themeFillTint="33"/>
        </w:rPr>
        <w:t>。</w:t>
      </w:r>
    </w:p>
    <w:p w14:paraId="0E5E03E7" w14:textId="77777777" w:rsidR="00AF3418" w:rsidRDefault="00AF3418" w:rsidP="00937B0F">
      <w:pPr>
        <w:rPr>
          <w:rFonts w:ascii="Times New Roman" w:eastAsia="DengXian" w:hAnsi="Times New Roman" w:cs="Times New Roman"/>
          <w:color w:val="212529"/>
          <w:spacing w:val="7"/>
          <w:kern w:val="0"/>
          <w:szCs w:val="24"/>
          <w:shd w:val="clear" w:color="auto" w:fill="FFF2CC" w:themeFill="accent4" w:themeFillTint="33"/>
        </w:rPr>
      </w:pPr>
    </w:p>
    <w:p w14:paraId="26FCF45E" w14:textId="515A4035" w:rsidR="00937B0F" w:rsidRDefault="00937B0F" w:rsidP="00937B0F">
      <w:pPr>
        <w:rPr>
          <w:rFonts w:ascii="Times New Roman" w:eastAsia="Microsoft JhengHei Light" w:hAnsi="Times New Roman" w:cs="Times New Roman"/>
          <w:b/>
          <w:bCs/>
          <w:sz w:val="32"/>
          <w:szCs w:val="28"/>
        </w:rPr>
      </w:pPr>
      <w:r>
        <w:rPr>
          <w:rFonts w:ascii="Times New Roman" w:eastAsia="Microsoft JhengHei Light" w:hAnsi="Times New Roman" w:cs="Times New Roman" w:hint="eastAsia"/>
          <w:b/>
          <w:bCs/>
          <w:sz w:val="32"/>
          <w:szCs w:val="28"/>
        </w:rPr>
        <w:t>延伸學習</w:t>
      </w:r>
    </w:p>
    <w:p w14:paraId="51377C4F" w14:textId="0A103450" w:rsidR="00937B0F" w:rsidRDefault="00DB6AA2" w:rsidP="00937B0F">
      <w:pPr>
        <w:widowControl/>
        <w:shd w:val="clear" w:color="auto" w:fill="FFFFFF"/>
        <w:jc w:val="both"/>
        <w:rPr>
          <w:rFonts w:asciiTheme="minorEastAsia" w:hAnsiTheme="minorEastAsia" w:cs="Times New Roman"/>
          <w:color w:val="7030A0"/>
          <w:szCs w:val="24"/>
        </w:rPr>
      </w:pPr>
      <w:r w:rsidRPr="00DB6AA2">
        <w:rPr>
          <w:rFonts w:asciiTheme="minorEastAsia" w:hAnsiTheme="minorEastAsia" w:cs="Times New Roman"/>
          <w:b/>
          <w:bCs/>
          <w:color w:val="7030A0"/>
          <w:szCs w:val="24"/>
        </w:rPr>
        <w:t>吳越之爭的前因後果</w:t>
      </w:r>
      <w:r w:rsidR="00937B0F" w:rsidRPr="006B20AE">
        <w:rPr>
          <w:rFonts w:asciiTheme="minorEastAsia" w:hAnsiTheme="minorEastAsia" w:cs="Times New Roman" w:hint="eastAsia"/>
          <w:color w:val="7030A0"/>
          <w:szCs w:val="24"/>
        </w:rPr>
        <w:t xml:space="preserve">  </w:t>
      </w:r>
    </w:p>
    <w:p w14:paraId="2F6FAD0D" w14:textId="11D43C7C" w:rsidR="00D036BD" w:rsidRDefault="00DB6AA2" w:rsidP="00DB6AA2">
      <w:pPr>
        <w:widowControl/>
        <w:rPr>
          <w:rFonts w:ascii="PMingLiU" w:eastAsia="DengXian" w:hAnsi="PMingLiU"/>
        </w:rPr>
      </w:pPr>
      <w:hyperlink r:id="rId17" w:history="1">
        <w:r w:rsidRPr="00F2523E">
          <w:rPr>
            <w:rStyle w:val="a9"/>
            <w:rFonts w:ascii="PMingLiU" w:eastAsia="PMingLiU" w:hAnsi="PMingLiU"/>
          </w:rPr>
          <w:t>https://chiculture.org.hk/tc/china-five-thousand-years/3946</w:t>
        </w:r>
      </w:hyperlink>
    </w:p>
    <w:p w14:paraId="5AD60F0F" w14:textId="77777777" w:rsidR="00DB6AA2" w:rsidRPr="00DB6AA2" w:rsidRDefault="00DB6AA2" w:rsidP="00DB6AA2">
      <w:pPr>
        <w:widowControl/>
        <w:rPr>
          <w:rFonts w:ascii="PMingLiU" w:eastAsia="DengXian" w:hAnsi="PMingLiU" w:cs="Times New Roman"/>
          <w:color w:val="FF0000"/>
        </w:rPr>
      </w:pPr>
    </w:p>
    <w:sectPr w:rsidR="00DB6AA2" w:rsidRPr="00DB6AA2" w:rsidSect="007B63F4">
      <w:headerReference w:type="default" r:id="rId18"/>
      <w:footerReference w:type="default" r:id="rId19"/>
      <w:pgSz w:w="12240" w:h="15840"/>
      <w:pgMar w:top="1702" w:right="900" w:bottom="993" w:left="1276" w:header="720" w:footer="461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838898" w14:textId="77777777" w:rsidR="001271B1" w:rsidRDefault="001271B1" w:rsidP="00760A21">
      <w:r>
        <w:separator/>
      </w:r>
    </w:p>
  </w:endnote>
  <w:endnote w:type="continuationSeparator" w:id="0">
    <w:p w14:paraId="2FEB4048" w14:textId="77777777" w:rsidR="001271B1" w:rsidRDefault="001271B1" w:rsidP="00760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6231363"/>
      <w:docPartObj>
        <w:docPartGallery w:val="Page Numbers (Bottom of Page)"/>
        <w:docPartUnique/>
      </w:docPartObj>
    </w:sdtPr>
    <w:sdtEndPr/>
    <w:sdtContent>
      <w:p w14:paraId="75083410" w14:textId="77C93FBF" w:rsidR="007B63F4" w:rsidRDefault="007B63F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2CA1254" w14:textId="77777777" w:rsidR="007B63F4" w:rsidRDefault="007B63F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31FF8" w14:textId="77777777" w:rsidR="001271B1" w:rsidRDefault="001271B1" w:rsidP="00760A21">
      <w:r>
        <w:separator/>
      </w:r>
    </w:p>
  </w:footnote>
  <w:footnote w:type="continuationSeparator" w:id="0">
    <w:p w14:paraId="42F31BFD" w14:textId="77777777" w:rsidR="001271B1" w:rsidRDefault="001271B1" w:rsidP="00760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ABD8B" w14:textId="27185A21" w:rsidR="00A52419" w:rsidRDefault="00C215C6" w:rsidP="00A52419">
    <w:pPr>
      <w:pStyle w:val="a3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B2643C8" wp14:editId="0960B4D9">
          <wp:simplePos x="0" y="0"/>
          <wp:positionH relativeFrom="column">
            <wp:posOffset>-628650</wp:posOffset>
          </wp:positionH>
          <wp:positionV relativeFrom="paragraph">
            <wp:posOffset>-478790</wp:posOffset>
          </wp:positionV>
          <wp:extent cx="2886075" cy="1036955"/>
          <wp:effectExtent l="0" t="0" r="9525" b="0"/>
          <wp:wrapNone/>
          <wp:docPr id="194" name="圖片 194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5408" behindDoc="0" locked="0" layoutInCell="1" allowOverlap="1" wp14:anchorId="7EC9A7EE" wp14:editId="453AC307">
          <wp:simplePos x="0" y="0"/>
          <wp:positionH relativeFrom="column">
            <wp:posOffset>3886200</wp:posOffset>
          </wp:positionH>
          <wp:positionV relativeFrom="paragraph">
            <wp:posOffset>-628650</wp:posOffset>
          </wp:positionV>
          <wp:extent cx="2884805" cy="1036955"/>
          <wp:effectExtent l="0" t="0" r="0" b="0"/>
          <wp:wrapNone/>
          <wp:docPr id="195" name="圖片 195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26" t="-45938" r="-75626" b="45938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2336" behindDoc="0" locked="0" layoutInCell="1" allowOverlap="1" wp14:anchorId="7353F138" wp14:editId="50852458">
          <wp:simplePos x="0" y="0"/>
          <wp:positionH relativeFrom="column">
            <wp:posOffset>4057650</wp:posOffset>
          </wp:positionH>
          <wp:positionV relativeFrom="paragraph">
            <wp:posOffset>-495300</wp:posOffset>
          </wp:positionV>
          <wp:extent cx="2884805" cy="1036955"/>
          <wp:effectExtent l="0" t="0" r="0" b="0"/>
          <wp:wrapNone/>
          <wp:docPr id="196" name="圖片 196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9322" r="69322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1312" behindDoc="0" locked="0" layoutInCell="1" allowOverlap="1" wp14:anchorId="4A724C94" wp14:editId="404BD5C2">
          <wp:simplePos x="0" y="0"/>
          <wp:positionH relativeFrom="column">
            <wp:posOffset>-752475</wp:posOffset>
          </wp:positionH>
          <wp:positionV relativeFrom="paragraph">
            <wp:posOffset>-419100</wp:posOffset>
          </wp:positionV>
          <wp:extent cx="1285875" cy="386080"/>
          <wp:effectExtent l="0" t="0" r="0" b="0"/>
          <wp:wrapNone/>
          <wp:docPr id="197" name="圖片 197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圖片 1" descr="一張含有 文字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89A2AD" wp14:editId="38543E55">
              <wp:simplePos x="0" y="0"/>
              <wp:positionH relativeFrom="column">
                <wp:posOffset>3276600</wp:posOffset>
              </wp:positionH>
              <wp:positionV relativeFrom="paragraph">
                <wp:posOffset>-261620</wp:posOffset>
              </wp:positionV>
              <wp:extent cx="1285875" cy="352425"/>
              <wp:effectExtent l="0" t="0" r="9525" b="9525"/>
              <wp:wrapNone/>
              <wp:docPr id="6" name="流程圖: 結束點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5875" cy="3524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B0C622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流程圖: 結束點 6" o:spid="_x0000_s1026" type="#_x0000_t116" style="position:absolute;margin-left:258pt;margin-top:-20.6pt;width:101.2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A8CFA5" wp14:editId="2D5D57AA">
              <wp:simplePos x="0" y="0"/>
              <wp:positionH relativeFrom="column">
                <wp:posOffset>1781175</wp:posOffset>
              </wp:positionH>
              <wp:positionV relativeFrom="paragraph">
                <wp:posOffset>-590550</wp:posOffset>
              </wp:positionV>
              <wp:extent cx="2219325" cy="466725"/>
              <wp:effectExtent l="0" t="0" r="9525" b="9525"/>
              <wp:wrapNone/>
              <wp:docPr id="5" name="流程圖: 結束點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9325" cy="4667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CE1217" id="流程圖: 結束點 5" o:spid="_x0000_s1026" type="#_x0000_t116" style="position:absolute;margin-left:140.25pt;margin-top:-46.5pt;width:174.75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w:drawing>
        <wp:anchor distT="0" distB="0" distL="114300" distR="114300" simplePos="0" relativeHeight="251659264" behindDoc="0" locked="0" layoutInCell="1" allowOverlap="1" wp14:anchorId="5D11A09B" wp14:editId="70F8D737">
          <wp:simplePos x="0" y="0"/>
          <wp:positionH relativeFrom="column">
            <wp:posOffset>4819650</wp:posOffset>
          </wp:positionH>
          <wp:positionV relativeFrom="paragraph">
            <wp:posOffset>-228600</wp:posOffset>
          </wp:positionV>
          <wp:extent cx="1514475" cy="413180"/>
          <wp:effectExtent l="0" t="0" r="0" b="6350"/>
          <wp:wrapNone/>
          <wp:docPr id="198" name="Content Placeholder 4" descr="A picture containing applicatio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557234D-0618-4D5E-BD6F-0C3D3E51943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Content Placeholder 4" descr="A picture containing application&#10;&#10;Description automatically generated">
                    <a:extLst>
                      <a:ext uri="{FF2B5EF4-FFF2-40B4-BE49-F238E27FC236}">
                        <a16:creationId xmlns:a16="http://schemas.microsoft.com/office/drawing/2014/main" id="{D557234D-0618-4D5E-BD6F-0C3D3E51943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413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2EB644" w14:textId="1BAF114B" w:rsidR="00760A21" w:rsidRPr="00A52419" w:rsidRDefault="00760A21" w:rsidP="00A5241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A21"/>
    <w:rsid w:val="0000054B"/>
    <w:rsid w:val="00005999"/>
    <w:rsid w:val="000120E0"/>
    <w:rsid w:val="00021729"/>
    <w:rsid w:val="000525C2"/>
    <w:rsid w:val="00052928"/>
    <w:rsid w:val="00065FF5"/>
    <w:rsid w:val="000663EF"/>
    <w:rsid w:val="00066CF1"/>
    <w:rsid w:val="00067143"/>
    <w:rsid w:val="00070BCE"/>
    <w:rsid w:val="000766BC"/>
    <w:rsid w:val="00085509"/>
    <w:rsid w:val="00092313"/>
    <w:rsid w:val="000A2763"/>
    <w:rsid w:val="000A424E"/>
    <w:rsid w:val="000B101B"/>
    <w:rsid w:val="000B190C"/>
    <w:rsid w:val="000B4611"/>
    <w:rsid w:val="000C5B5D"/>
    <w:rsid w:val="000F2191"/>
    <w:rsid w:val="000F7823"/>
    <w:rsid w:val="00106BA8"/>
    <w:rsid w:val="00112C1B"/>
    <w:rsid w:val="00125324"/>
    <w:rsid w:val="001271B1"/>
    <w:rsid w:val="001428C3"/>
    <w:rsid w:val="0014591C"/>
    <w:rsid w:val="00153FD4"/>
    <w:rsid w:val="0016247F"/>
    <w:rsid w:val="001869B9"/>
    <w:rsid w:val="00186C40"/>
    <w:rsid w:val="001B04FA"/>
    <w:rsid w:val="001B10CA"/>
    <w:rsid w:val="001D0B22"/>
    <w:rsid w:val="001D41D4"/>
    <w:rsid w:val="00202EAE"/>
    <w:rsid w:val="00211592"/>
    <w:rsid w:val="00212E2F"/>
    <w:rsid w:val="0024772F"/>
    <w:rsid w:val="00250920"/>
    <w:rsid w:val="00255EDF"/>
    <w:rsid w:val="00262F04"/>
    <w:rsid w:val="002D55BE"/>
    <w:rsid w:val="002E66F2"/>
    <w:rsid w:val="002F7D62"/>
    <w:rsid w:val="00302810"/>
    <w:rsid w:val="00304F1D"/>
    <w:rsid w:val="00306430"/>
    <w:rsid w:val="00322337"/>
    <w:rsid w:val="003412E5"/>
    <w:rsid w:val="00341BA5"/>
    <w:rsid w:val="003532C0"/>
    <w:rsid w:val="00371832"/>
    <w:rsid w:val="0037229C"/>
    <w:rsid w:val="0037346D"/>
    <w:rsid w:val="00376136"/>
    <w:rsid w:val="003A1D96"/>
    <w:rsid w:val="003A6E94"/>
    <w:rsid w:val="003B23EB"/>
    <w:rsid w:val="003B634F"/>
    <w:rsid w:val="003C608A"/>
    <w:rsid w:val="003E6A04"/>
    <w:rsid w:val="003E7936"/>
    <w:rsid w:val="003F4CC1"/>
    <w:rsid w:val="00405A4B"/>
    <w:rsid w:val="00406284"/>
    <w:rsid w:val="00423C04"/>
    <w:rsid w:val="004242C3"/>
    <w:rsid w:val="00426DBD"/>
    <w:rsid w:val="00436A9E"/>
    <w:rsid w:val="00446F6D"/>
    <w:rsid w:val="00477255"/>
    <w:rsid w:val="004778D2"/>
    <w:rsid w:val="00480FC5"/>
    <w:rsid w:val="00485F8F"/>
    <w:rsid w:val="00493A56"/>
    <w:rsid w:val="004B1061"/>
    <w:rsid w:val="004B176C"/>
    <w:rsid w:val="004C074E"/>
    <w:rsid w:val="004C0874"/>
    <w:rsid w:val="004C3EAF"/>
    <w:rsid w:val="004E3850"/>
    <w:rsid w:val="005150D8"/>
    <w:rsid w:val="00532456"/>
    <w:rsid w:val="00532BB4"/>
    <w:rsid w:val="00546C25"/>
    <w:rsid w:val="005502B2"/>
    <w:rsid w:val="00554771"/>
    <w:rsid w:val="00554892"/>
    <w:rsid w:val="0059609D"/>
    <w:rsid w:val="005A1C55"/>
    <w:rsid w:val="005A40BB"/>
    <w:rsid w:val="005B4C4B"/>
    <w:rsid w:val="005C1351"/>
    <w:rsid w:val="005C27D6"/>
    <w:rsid w:val="005F089D"/>
    <w:rsid w:val="00602305"/>
    <w:rsid w:val="00630F2F"/>
    <w:rsid w:val="0063223F"/>
    <w:rsid w:val="00636F15"/>
    <w:rsid w:val="00647FB6"/>
    <w:rsid w:val="00653787"/>
    <w:rsid w:val="006767D6"/>
    <w:rsid w:val="00680520"/>
    <w:rsid w:val="006934D6"/>
    <w:rsid w:val="006A2CCB"/>
    <w:rsid w:val="006C2496"/>
    <w:rsid w:val="006D33B7"/>
    <w:rsid w:val="006F37A3"/>
    <w:rsid w:val="006F597E"/>
    <w:rsid w:val="0070672B"/>
    <w:rsid w:val="007076CE"/>
    <w:rsid w:val="007130D8"/>
    <w:rsid w:val="00716C14"/>
    <w:rsid w:val="00723FBD"/>
    <w:rsid w:val="007274CC"/>
    <w:rsid w:val="0073345F"/>
    <w:rsid w:val="007537FE"/>
    <w:rsid w:val="00760A21"/>
    <w:rsid w:val="00763A13"/>
    <w:rsid w:val="00772824"/>
    <w:rsid w:val="0077680E"/>
    <w:rsid w:val="007835AC"/>
    <w:rsid w:val="00784313"/>
    <w:rsid w:val="007A46D6"/>
    <w:rsid w:val="007B4CA2"/>
    <w:rsid w:val="007B6302"/>
    <w:rsid w:val="007B63F4"/>
    <w:rsid w:val="007D4D6F"/>
    <w:rsid w:val="007E5ABF"/>
    <w:rsid w:val="008002C6"/>
    <w:rsid w:val="00802D8C"/>
    <w:rsid w:val="0081170C"/>
    <w:rsid w:val="00820A5F"/>
    <w:rsid w:val="00851970"/>
    <w:rsid w:val="00873927"/>
    <w:rsid w:val="00875144"/>
    <w:rsid w:val="00896E91"/>
    <w:rsid w:val="008A4DAA"/>
    <w:rsid w:val="008B4009"/>
    <w:rsid w:val="008C5A8F"/>
    <w:rsid w:val="008E5CEE"/>
    <w:rsid w:val="0092414D"/>
    <w:rsid w:val="00926C7E"/>
    <w:rsid w:val="00930A9D"/>
    <w:rsid w:val="00933D88"/>
    <w:rsid w:val="009341DE"/>
    <w:rsid w:val="00937B0F"/>
    <w:rsid w:val="00950D63"/>
    <w:rsid w:val="0095151E"/>
    <w:rsid w:val="00964AB5"/>
    <w:rsid w:val="00966DEF"/>
    <w:rsid w:val="009721C9"/>
    <w:rsid w:val="009748CA"/>
    <w:rsid w:val="009820BC"/>
    <w:rsid w:val="00982217"/>
    <w:rsid w:val="00994ADA"/>
    <w:rsid w:val="0099525D"/>
    <w:rsid w:val="009A0926"/>
    <w:rsid w:val="009A67C5"/>
    <w:rsid w:val="009B1081"/>
    <w:rsid w:val="009B34FD"/>
    <w:rsid w:val="009C6B6A"/>
    <w:rsid w:val="009D0C77"/>
    <w:rsid w:val="009E0876"/>
    <w:rsid w:val="009F2E03"/>
    <w:rsid w:val="00A065BB"/>
    <w:rsid w:val="00A3467F"/>
    <w:rsid w:val="00A4525E"/>
    <w:rsid w:val="00A46291"/>
    <w:rsid w:val="00A50A98"/>
    <w:rsid w:val="00A52419"/>
    <w:rsid w:val="00A656F8"/>
    <w:rsid w:val="00A65F4F"/>
    <w:rsid w:val="00A671C9"/>
    <w:rsid w:val="00A94A22"/>
    <w:rsid w:val="00AA28A7"/>
    <w:rsid w:val="00AB5BC2"/>
    <w:rsid w:val="00AB67D8"/>
    <w:rsid w:val="00AD3C6D"/>
    <w:rsid w:val="00AE185E"/>
    <w:rsid w:val="00AF038D"/>
    <w:rsid w:val="00AF3418"/>
    <w:rsid w:val="00AF43AE"/>
    <w:rsid w:val="00B06FB0"/>
    <w:rsid w:val="00B21CB7"/>
    <w:rsid w:val="00B33782"/>
    <w:rsid w:val="00B717E5"/>
    <w:rsid w:val="00B73CAE"/>
    <w:rsid w:val="00B76D7F"/>
    <w:rsid w:val="00B87054"/>
    <w:rsid w:val="00BA4F02"/>
    <w:rsid w:val="00BC0CF6"/>
    <w:rsid w:val="00BC5B8A"/>
    <w:rsid w:val="00BF147F"/>
    <w:rsid w:val="00BF597F"/>
    <w:rsid w:val="00C037A8"/>
    <w:rsid w:val="00C04A75"/>
    <w:rsid w:val="00C05481"/>
    <w:rsid w:val="00C15B1E"/>
    <w:rsid w:val="00C20835"/>
    <w:rsid w:val="00C215C6"/>
    <w:rsid w:val="00C277C7"/>
    <w:rsid w:val="00C65EC5"/>
    <w:rsid w:val="00C67176"/>
    <w:rsid w:val="00C74D79"/>
    <w:rsid w:val="00C75063"/>
    <w:rsid w:val="00C75842"/>
    <w:rsid w:val="00C7740D"/>
    <w:rsid w:val="00CA3082"/>
    <w:rsid w:val="00CB1C5D"/>
    <w:rsid w:val="00CB1D13"/>
    <w:rsid w:val="00CB4987"/>
    <w:rsid w:val="00CB5FEF"/>
    <w:rsid w:val="00CE1E41"/>
    <w:rsid w:val="00CF1AD6"/>
    <w:rsid w:val="00CF290D"/>
    <w:rsid w:val="00D030E8"/>
    <w:rsid w:val="00D036BD"/>
    <w:rsid w:val="00D10094"/>
    <w:rsid w:val="00D317A2"/>
    <w:rsid w:val="00D3227F"/>
    <w:rsid w:val="00D47273"/>
    <w:rsid w:val="00D56F03"/>
    <w:rsid w:val="00D67470"/>
    <w:rsid w:val="00D834B9"/>
    <w:rsid w:val="00D84073"/>
    <w:rsid w:val="00D85B53"/>
    <w:rsid w:val="00D862A6"/>
    <w:rsid w:val="00D93071"/>
    <w:rsid w:val="00D96772"/>
    <w:rsid w:val="00DA7859"/>
    <w:rsid w:val="00DB18A3"/>
    <w:rsid w:val="00DB6AA2"/>
    <w:rsid w:val="00DB7B24"/>
    <w:rsid w:val="00DD0F0E"/>
    <w:rsid w:val="00DF3B4E"/>
    <w:rsid w:val="00E06705"/>
    <w:rsid w:val="00E3254D"/>
    <w:rsid w:val="00E358E9"/>
    <w:rsid w:val="00E40057"/>
    <w:rsid w:val="00E438C7"/>
    <w:rsid w:val="00E4498A"/>
    <w:rsid w:val="00E46A0F"/>
    <w:rsid w:val="00E475E8"/>
    <w:rsid w:val="00E56B58"/>
    <w:rsid w:val="00E8062D"/>
    <w:rsid w:val="00E82927"/>
    <w:rsid w:val="00EB4639"/>
    <w:rsid w:val="00EC6407"/>
    <w:rsid w:val="00ED059D"/>
    <w:rsid w:val="00EF4634"/>
    <w:rsid w:val="00F005F5"/>
    <w:rsid w:val="00F07250"/>
    <w:rsid w:val="00F24CEC"/>
    <w:rsid w:val="00F30652"/>
    <w:rsid w:val="00F432D9"/>
    <w:rsid w:val="00F543E4"/>
    <w:rsid w:val="00F55946"/>
    <w:rsid w:val="00F61CD6"/>
    <w:rsid w:val="00F63B02"/>
    <w:rsid w:val="00F714AA"/>
    <w:rsid w:val="00F752C9"/>
    <w:rsid w:val="00F97ECA"/>
    <w:rsid w:val="00FB148A"/>
    <w:rsid w:val="00FC426C"/>
    <w:rsid w:val="00FC5BC1"/>
    <w:rsid w:val="00FD5150"/>
    <w:rsid w:val="00FD5D99"/>
    <w:rsid w:val="00FE4DE1"/>
    <w:rsid w:val="00FF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A71883"/>
  <w15:chartTrackingRefBased/>
  <w15:docId w15:val="{9EA4E37A-5DF3-4FC2-B624-6809AADA1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1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60A2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60A21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4591C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Cs w:val="24"/>
    </w:rPr>
  </w:style>
  <w:style w:type="paragraph" w:styleId="a7">
    <w:name w:val="Date"/>
    <w:basedOn w:val="a"/>
    <w:next w:val="a"/>
    <w:link w:val="a8"/>
    <w:uiPriority w:val="99"/>
    <w:semiHidden/>
    <w:unhideWhenUsed/>
    <w:rsid w:val="00D10094"/>
    <w:pPr>
      <w:jc w:val="right"/>
    </w:pPr>
  </w:style>
  <w:style w:type="character" w:customStyle="1" w:styleId="a8">
    <w:name w:val="日期 字元"/>
    <w:basedOn w:val="a0"/>
    <w:link w:val="a7"/>
    <w:uiPriority w:val="99"/>
    <w:semiHidden/>
    <w:rsid w:val="00D10094"/>
  </w:style>
  <w:style w:type="character" w:styleId="a9">
    <w:name w:val="Hyperlink"/>
    <w:basedOn w:val="a0"/>
    <w:uiPriority w:val="99"/>
    <w:unhideWhenUsed/>
    <w:rsid w:val="007537FE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7537FE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AF34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04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5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4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1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chiculture.org.hk/tc/china-five-thousand-years/3946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customXml" Target="../customXml/item6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customXml" Target="../customXml/item5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27" ma:contentTypeDescription="Create a new document." ma:contentTypeScope="" ma:versionID="58cd48d50b171dae03d33b369a5d18e8">
  <xsd:schema xmlns:xsd="http://www.w3.org/2001/XMLSchema" xmlns:xs="http://www.w3.org/2001/XMLSchema" xmlns:p="http://schemas.microsoft.com/office/2006/metadata/properties" xmlns:ns1="http://schemas.microsoft.com/sharepoint/v3" xmlns:ns2="7c888565-292f-4b60-a4c3-978be975df1a" xmlns:ns3="a67ca032-99e1-499e-a335-21cedd256a52" targetNamespace="http://schemas.microsoft.com/office/2006/metadata/properties" ma:root="true" ma:fieldsID="debac5c0dc3d4a29b7e0f95e4c6ad94a" ns1:_="" ns2:_="" ns3:_="">
    <xsd:import namespace="http://schemas.microsoft.com/sharepoint/v3"/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1:_dlc_Exemp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27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p:Policy xmlns:p="office.server.policy" id="" local="true">
  <p:Name>Document</p:Name>
  <p:Description/>
  <p:Statement/>
  <p:PolicyItems>
    <p:PolicyItem featureId="Microsoft.Office.RecordsManagement.PolicyFeatures.PolicyAudit" staticId="0x010100B26AED26EDD48549808C35B334771AFF|-1796855214" UniqueId="a5da1023-4a14-4bf5-8abd-6bdd51da0209">
      <p:Name>Auditing</p:Name>
      <p:Description>Audits user actions on documents and list items to the Audit Log.</p:Description>
      <p:CustomData>
        <Audit>
          <MoveCopy/>
          <DeleteRestore/>
        </Audit>
      </p:CustomData>
    </p:PolicyItem>
  </p:PolicyItems>
</p:Policy>
</file>

<file path=customXml/item6.xml><?xml version="1.0" encoding="utf-8"?>
<?mso-contentType ?>
<PolicyDirtyBag xmlns="microsoft.office.server.policy.changes">
  <Microsoft.Office.RecordsManagement.PolicyFeatures.PolicyAudit op="Change"/>
</PolicyDirtyBag>
</file>

<file path=customXml/itemProps1.xml><?xml version="1.0" encoding="utf-8"?>
<ds:datastoreItem xmlns:ds="http://schemas.openxmlformats.org/officeDocument/2006/customXml" ds:itemID="{A840CB6A-9847-4825-B961-818F18B82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E66914-232B-4150-8047-34F7186ED727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7D73FCCC-B1C2-4A9B-96F6-F9ED6ACB61B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25BD7B-95A9-4AEE-A4F7-81E13F2A5471}"/>
</file>

<file path=customXml/itemProps5.xml><?xml version="1.0" encoding="utf-8"?>
<ds:datastoreItem xmlns:ds="http://schemas.openxmlformats.org/officeDocument/2006/customXml" ds:itemID="{FA8A7566-D0B1-49E3-9926-4421B9F7A86A}"/>
</file>

<file path=customXml/itemProps6.xml><?xml version="1.0" encoding="utf-8"?>
<ds:datastoreItem xmlns:ds="http://schemas.openxmlformats.org/officeDocument/2006/customXml" ds:itemID="{2F3487AC-B8E6-44A1-A0DB-167A8BF3330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8</Pages>
  <Words>1336</Words>
  <Characters>1431</Characters>
  <Application>Microsoft Office Word</Application>
  <DocSecurity>0</DocSecurity>
  <Lines>204</Lines>
  <Paragraphs>102</Paragraphs>
  <ScaleCrop>false</ScaleCrop>
  <Company/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Carman Li</dc:creator>
  <cp:keywords/>
  <dc:description/>
  <cp:lastModifiedBy>Carmen Yu</cp:lastModifiedBy>
  <cp:revision>165</cp:revision>
  <cp:lastPrinted>2024-05-24T04:21:00Z</cp:lastPrinted>
  <dcterms:created xsi:type="dcterms:W3CDTF">2022-07-04T01:47:00Z</dcterms:created>
  <dcterms:modified xsi:type="dcterms:W3CDTF">2026-06-18T02:22:00Z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