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06614381" w:rsidR="00050A1C" w:rsidRPr="00584B2A" w:rsidRDefault="00187224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55634" wp14:editId="2713FC36">
                <wp:simplePos x="0" y="0"/>
                <wp:positionH relativeFrom="margin">
                  <wp:posOffset>4279900</wp:posOffset>
                </wp:positionH>
                <wp:positionV relativeFrom="paragraph">
                  <wp:posOffset>-160655</wp:posOffset>
                </wp:positionV>
                <wp:extent cx="2085975" cy="838200"/>
                <wp:effectExtent l="0" t="0" r="0" b="0"/>
                <wp:wrapNone/>
                <wp:docPr id="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EA69" w14:textId="77777777" w:rsidR="00DE13FC" w:rsidRDefault="00177FB8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5637DAEE" w14:textId="0C91EF2D" w:rsidR="00177FB8" w:rsidRPr="00491C31" w:rsidRDefault="00DE13FC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認識國家與香港</w:t>
                            </w:r>
                            <w:r w:rsidR="00753FAE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近年</w:t>
                            </w:r>
                            <w:r w:rsidR="008C2D1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曾進行的人道救援活動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56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pt;margin-top:-12.65pt;width:164.2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" filled="f" stroked="f" strokeweight=".5pt">
                <v:textbox>
                  <w:txbxContent>
                    <w:p w14:paraId="4CD9EA69" w14:textId="77777777" w:rsidR="00DE13FC" w:rsidRDefault="00177FB8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5637DAEE" w14:textId="0C91EF2D" w:rsidR="00177FB8" w:rsidRPr="00491C31" w:rsidRDefault="00DE13FC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認識國家與香港</w:t>
                      </w:r>
                      <w:r w:rsidR="00753FAE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近年</w:t>
                      </w:r>
                      <w:r w:rsidR="008C2D1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曾進行的人道救援活動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FC"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2F3411">
        <w:rPr>
          <w:rFonts w:ascii="Microsoft JhengHei UI" w:eastAsia="Microsoft JhengHei UI" w:hAnsi="Microsoft JhengHei UI" w:hint="eastAsia"/>
          <w:b/>
          <w:bCs/>
          <w:szCs w:val="24"/>
        </w:rPr>
        <w:t>八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B7CF2" w:rsidRPr="007B7CF2">
        <w:rPr>
          <w:rFonts w:ascii="Microsoft JhengHei UI" w:eastAsia="Microsoft JhengHei UI" w:hAnsi="Microsoft JhengHei UI" w:hint="eastAsia"/>
          <w:b/>
          <w:bCs/>
          <w:szCs w:val="24"/>
        </w:rPr>
        <w:t>世界公民與人道工作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193D7CE5" w:rsidR="00D50C01" w:rsidRPr="009559F1" w:rsidRDefault="002301D2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 xml:space="preserve">中國政府的人道救援行動 </w:t>
      </w:r>
      <w:proofErr w:type="gramStart"/>
      <w:r>
        <w:rPr>
          <w:rFonts w:ascii="Microsoft JhengHei UI" w:eastAsia="Microsoft JhengHei UI" w:hAnsi="Microsoft JhengHei UI"/>
          <w:b/>
          <w:bCs/>
          <w:sz w:val="28"/>
          <w:szCs w:val="28"/>
        </w:rPr>
        <w:t>–</w:t>
      </w:r>
      <w:proofErr w:type="gramEnd"/>
      <w:r>
        <w:rPr>
          <w:rFonts w:ascii="Microsoft JhengHei UI" w:eastAsia="Microsoft JhengHei UI" w:hAnsi="Microsoft JhengHei UI"/>
          <w:b/>
          <w:bCs/>
          <w:sz w:val="28"/>
          <w:szCs w:val="28"/>
        </w:rPr>
        <w:t xml:space="preserve"> </w:t>
      </w:r>
      <w:r w:rsidR="006949FF" w:rsidRPr="006949FF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蘇丹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撤僑行動</w:t>
      </w:r>
    </w:p>
    <w:p w14:paraId="0962C341" w14:textId="487C7207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467D51" w14:paraId="6CA3E92E" w14:textId="77777777" w:rsidTr="00995725">
        <w:tc>
          <w:tcPr>
            <w:tcW w:w="9628" w:type="dxa"/>
            <w:shd w:val="clear" w:color="auto" w:fill="E2EFD9" w:themeFill="accent6" w:themeFillTint="33"/>
          </w:tcPr>
          <w:p w14:paraId="57709BFA" w14:textId="5AF07209" w:rsidR="00467D51" w:rsidRPr="00995725" w:rsidRDefault="004D6C83" w:rsidP="00C40A6D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9572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蘇丹撤僑行動</w:t>
            </w:r>
          </w:p>
          <w:p w14:paraId="1CF975A0" w14:textId="63E7900A" w:rsidR="00CF4EEE" w:rsidRDefault="00B97221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非洲國家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蘇丹</w:t>
            </w:r>
            <w:r w:rsidR="00D212E6">
              <w:rPr>
                <w:rFonts w:ascii="Microsoft JhengHei UI" w:eastAsia="Microsoft JhengHei UI" w:hAnsi="Microsoft JhengHei UI" w:hint="eastAsia"/>
                <w:szCs w:val="24"/>
              </w:rPr>
              <w:t>於</w:t>
            </w:r>
            <w:r w:rsidR="00D212E6" w:rsidRPr="00CF4EEE">
              <w:rPr>
                <w:rFonts w:ascii="Microsoft JhengHei UI" w:eastAsia="Microsoft JhengHei UI" w:hAnsi="Microsoft JhengHei UI"/>
                <w:szCs w:val="24"/>
              </w:rPr>
              <w:t>2023</w:t>
            </w:r>
            <w:r w:rsidR="00D212E6" w:rsidRPr="00CF4EEE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3B0373">
              <w:rPr>
                <w:rFonts w:ascii="Microsoft JhengHei UI" w:eastAsia="Microsoft JhengHei UI" w:hAnsi="Microsoft JhengHei UI" w:hint="eastAsia"/>
                <w:szCs w:val="24"/>
              </w:rPr>
              <w:t>發生</w:t>
            </w:r>
            <w:r w:rsidR="00BA31D9">
              <w:rPr>
                <w:rFonts w:ascii="Microsoft JhengHei UI" w:eastAsia="Microsoft JhengHei UI" w:hAnsi="Microsoft JhengHei UI" w:hint="eastAsia"/>
                <w:szCs w:val="24"/>
              </w:rPr>
              <w:t>內戰</w:t>
            </w:r>
            <w:r w:rsidR="003B037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CF5384">
              <w:rPr>
                <w:rFonts w:ascii="Microsoft JhengHei UI" w:eastAsia="Microsoft JhengHei UI" w:hAnsi="Microsoft JhengHei UI" w:hint="eastAsia"/>
                <w:szCs w:val="24"/>
              </w:rPr>
              <w:t>促使</w:t>
            </w:r>
            <w:r w:rsidR="002C21AE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FC524C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="00B12A99">
              <w:rPr>
                <w:rFonts w:ascii="Microsoft JhengHei UI" w:eastAsia="Microsoft JhengHei UI" w:hAnsi="Microsoft JhengHei UI" w:hint="eastAsia"/>
                <w:szCs w:val="24"/>
              </w:rPr>
              <w:t>展開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撤</w:t>
            </w:r>
            <w:r w:rsidR="00915FF6">
              <w:rPr>
                <w:rFonts w:ascii="Microsoft JhengHei UI" w:eastAsia="Microsoft JhengHei UI" w:hAnsi="Microsoft JhengHei UI" w:hint="eastAsia"/>
                <w:szCs w:val="24"/>
              </w:rPr>
              <w:t>僑行動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4B4BAD61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B033C80" w14:textId="6B135046" w:rsidR="0080146A" w:rsidRDefault="00A64298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/>
                <w:szCs w:val="24"/>
              </w:rPr>
              <w:t>023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年4月</w:t>
            </w:r>
            <w:r w:rsidR="00737DEB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蘇丹武裝部隊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(政府軍)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與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快速支援部隊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反政府</w:t>
            </w:r>
            <w:r w:rsidR="008631CA">
              <w:rPr>
                <w:rFonts w:ascii="Microsoft JhengHei UI" w:eastAsia="Microsoft JhengHei UI" w:hAnsi="Microsoft JhengHei UI" w:hint="eastAsia"/>
                <w:szCs w:val="24"/>
              </w:rPr>
              <w:t>軍</w:t>
            </w:r>
            <w:r w:rsidR="002A617E">
              <w:rPr>
                <w:rFonts w:ascii="Microsoft JhengHei UI" w:eastAsia="Microsoft JhengHei UI" w:hAnsi="Microsoft JhengHei UI" w:hint="eastAsia"/>
                <w:szCs w:val="24"/>
              </w:rPr>
              <w:t>隊</w:t>
            </w:r>
            <w:r w:rsidR="00B3666D">
              <w:rPr>
                <w:rFonts w:ascii="Microsoft JhengHei UI" w:eastAsia="Microsoft JhengHei UI" w:hAnsi="Microsoft JhengHei UI" w:hint="eastAsia"/>
                <w:szCs w:val="24"/>
              </w:rPr>
              <w:t>)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在蘇丹</w:t>
            </w:r>
            <w:r w:rsidR="004E4903">
              <w:rPr>
                <w:rFonts w:ascii="Microsoft JhengHei UI" w:eastAsia="Microsoft JhengHei UI" w:hAnsi="Microsoft JhengHei UI" w:hint="eastAsia"/>
                <w:szCs w:val="24"/>
              </w:rPr>
              <w:t>首都等多個地</w:t>
            </w:r>
            <w:r w:rsidR="00FC524C">
              <w:rPr>
                <w:rFonts w:ascii="Microsoft JhengHei UI" w:eastAsia="Microsoft JhengHei UI" w:hAnsi="Microsoft JhengHei UI" w:hint="eastAsia"/>
                <w:szCs w:val="24"/>
              </w:rPr>
              <w:t>區</w:t>
            </w:r>
            <w:r w:rsidR="004E4903" w:rsidRPr="004E4903">
              <w:rPr>
                <w:rFonts w:ascii="Microsoft JhengHei UI" w:eastAsia="Microsoft JhengHei UI" w:hAnsi="Microsoft JhengHei UI" w:hint="eastAsia"/>
                <w:szCs w:val="24"/>
              </w:rPr>
              <w:t>爆發武裝衝突</w:t>
            </w:r>
            <w:r w:rsidR="00737DEB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4E4903">
              <w:rPr>
                <w:rFonts w:ascii="Microsoft JhengHei UI" w:eastAsia="Microsoft JhengHei UI" w:hAnsi="Microsoft JhengHei UI" w:hint="eastAsia"/>
                <w:szCs w:val="24"/>
              </w:rPr>
              <w:t>危及</w:t>
            </w:r>
            <w:r w:rsidR="00AD58A2">
              <w:rPr>
                <w:rFonts w:ascii="Microsoft JhengHei UI" w:eastAsia="Microsoft JhengHei UI" w:hAnsi="Microsoft JhengHei UI" w:hint="eastAsia"/>
                <w:szCs w:val="24"/>
              </w:rPr>
              <w:t>平民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5A36C1">
              <w:rPr>
                <w:rFonts w:ascii="Microsoft JhengHei UI" w:eastAsia="Microsoft JhengHei UI" w:hAnsi="Microsoft JhengHei UI" w:hint="eastAsia"/>
                <w:szCs w:val="24"/>
              </w:rPr>
              <w:t>安全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，多個國家決定撤走</w:t>
            </w:r>
            <w:r w:rsidR="00771902">
              <w:rPr>
                <w:rFonts w:ascii="Microsoft JhengHei UI" w:eastAsia="Microsoft JhengHei UI" w:hAnsi="Microsoft JhengHei UI" w:hint="eastAsia"/>
                <w:szCs w:val="24"/>
              </w:rPr>
              <w:t>公</w:t>
            </w:r>
            <w:r w:rsidR="00B666CE">
              <w:rPr>
                <w:rFonts w:ascii="Microsoft JhengHei UI" w:eastAsia="Microsoft JhengHei UI" w:hAnsi="Microsoft JhengHei UI" w:hint="eastAsia"/>
                <w:szCs w:val="24"/>
              </w:rPr>
              <w:t>民</w:t>
            </w:r>
            <w:r w:rsidR="00737DEB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0C4C80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外交部發言人</w:t>
            </w:r>
            <w:r w:rsidR="00CF4EEE" w:rsidRPr="00CF4EEE">
              <w:rPr>
                <w:rFonts w:ascii="Arial" w:eastAsia="Microsoft JhengHei UI" w:hAnsi="Arial" w:cs="Arial"/>
                <w:szCs w:val="24"/>
              </w:rPr>
              <w:t>‌‌</w:t>
            </w:r>
            <w:r w:rsidR="00CF4EEE" w:rsidRPr="00CF4EEE">
              <w:rPr>
                <w:rFonts w:ascii="Microsoft JhengHei UI" w:eastAsia="Microsoft JhengHei UI" w:hAnsi="Microsoft JhengHei UI" w:cs="Microsoft JhengHei UI" w:hint="eastAsia"/>
                <w:szCs w:val="24"/>
              </w:rPr>
              <w:t>毛寧</w:t>
            </w:r>
            <w:r w:rsidR="000C4C80">
              <w:rPr>
                <w:rFonts w:ascii="Microsoft JhengHei UI" w:eastAsia="Microsoft JhengHei UI" w:hAnsi="Microsoft JhengHei UI" w:cs="Microsoft JhengHei UI" w:hint="eastAsia"/>
                <w:szCs w:val="24"/>
              </w:rPr>
              <w:t>於4月2</w:t>
            </w:r>
            <w:r w:rsidR="000C4C80">
              <w:rPr>
                <w:rFonts w:ascii="Microsoft JhengHei UI" w:eastAsia="Microsoft JhengHei UI" w:hAnsi="Microsoft JhengHei UI" w:cs="Microsoft JhengHei UI"/>
                <w:szCs w:val="24"/>
              </w:rPr>
              <w:t>4</w:t>
            </w:r>
            <w:r w:rsidR="000C4C80">
              <w:rPr>
                <w:rFonts w:ascii="Microsoft JhengHei UI" w:eastAsia="Microsoft JhengHei UI" w:hAnsi="Microsoft JhengHei UI" w:cs="Microsoft JhengHei UI" w:hint="eastAsia"/>
                <w:szCs w:val="24"/>
              </w:rPr>
              <w:t>日</w:t>
            </w:r>
            <w:r w:rsidR="00CF4EEE" w:rsidRPr="00CF4EEE">
              <w:rPr>
                <w:rFonts w:ascii="Microsoft JhengHei UI" w:eastAsia="Microsoft JhengHei UI" w:hAnsi="Microsoft JhengHei UI" w:cs="Microsoft JhengHei UI" w:hint="eastAsia"/>
                <w:szCs w:val="24"/>
              </w:rPr>
              <w:t>表示，第一批中國公民已安全撤至蘇丹鄰國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兩日後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外交部領事司司長吳璽</w:t>
            </w:r>
            <w:r w:rsidR="00566146">
              <w:rPr>
                <w:rFonts w:ascii="Microsoft JhengHei UI" w:eastAsia="Microsoft JhengHei UI" w:hAnsi="Microsoft JhengHei UI" w:hint="eastAsia"/>
                <w:szCs w:val="24"/>
              </w:rPr>
              <w:t>透露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80146A">
              <w:rPr>
                <w:rFonts w:ascii="Microsoft JhengHei UI" w:eastAsia="Microsoft JhengHei UI" w:hAnsi="Microsoft JhengHei UI" w:hint="eastAsia"/>
                <w:szCs w:val="24"/>
              </w:rPr>
              <w:t>已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有</w:t>
            </w:r>
            <w:r w:rsidR="00566146">
              <w:rPr>
                <w:rFonts w:ascii="Microsoft JhengHei UI" w:eastAsia="Microsoft JhengHei UI" w:hAnsi="Microsoft JhengHei UI" w:hint="eastAsia"/>
                <w:szCs w:val="24"/>
              </w:rPr>
              <w:t>近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566146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>100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名中國</w:t>
            </w:r>
            <w:r w:rsidR="004D6E4F">
              <w:rPr>
                <w:rFonts w:ascii="Microsoft JhengHei UI" w:eastAsia="Microsoft JhengHei UI" w:hAnsi="Microsoft JhengHei UI" w:hint="eastAsia"/>
                <w:szCs w:val="24"/>
              </w:rPr>
              <w:t>公民</w:t>
            </w:r>
            <w:r w:rsidR="00566146" w:rsidRPr="00CF4EEE">
              <w:rPr>
                <w:rFonts w:ascii="Microsoft JhengHei UI" w:eastAsia="Microsoft JhengHei UI" w:hAnsi="Microsoft JhengHei UI" w:hint="eastAsia"/>
                <w:szCs w:val="24"/>
              </w:rPr>
              <w:t>從蘇丹安全撤離，其中包括香港特區居民。</w:t>
            </w:r>
          </w:p>
          <w:p w14:paraId="035790CD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9223199" w14:textId="7305F1E2" w:rsidR="00CF4EEE" w:rsidRPr="00CF4EEE" w:rsidRDefault="004D6E4F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同時，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</w:t>
            </w:r>
            <w:r w:rsidR="009A2AC7">
              <w:rPr>
                <w:rFonts w:ascii="Microsoft JhengHei UI" w:eastAsia="Microsoft JhengHei UI" w:hAnsi="Microsoft JhengHei UI" w:hint="eastAsia"/>
                <w:szCs w:val="24"/>
              </w:rPr>
              <w:t>派出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南</w:t>
            </w:r>
            <w:proofErr w:type="gramStart"/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寧艦、微山湖艦</w:t>
            </w:r>
            <w:proofErr w:type="gramEnd"/>
            <w:r w:rsidR="009A2AC7">
              <w:rPr>
                <w:rFonts w:ascii="Microsoft JhengHei UI" w:eastAsia="Microsoft JhengHei UI" w:hAnsi="Microsoft JhengHei UI" w:hint="eastAsia"/>
                <w:szCs w:val="24"/>
              </w:rPr>
              <w:t>到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蘇丹，</w:t>
            </w:r>
            <w:r w:rsidR="00D95145">
              <w:rPr>
                <w:rFonts w:ascii="Microsoft JhengHei UI" w:eastAsia="Microsoft JhengHei UI" w:hAnsi="Microsoft JhengHei UI" w:hint="eastAsia"/>
                <w:szCs w:val="24"/>
              </w:rPr>
              <w:t>協助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 w:rsidR="00F47E73">
              <w:rPr>
                <w:rFonts w:ascii="Microsoft JhengHei UI" w:eastAsia="Microsoft JhengHei UI" w:hAnsi="Microsoft JhengHei UI" w:hint="eastAsia"/>
                <w:szCs w:val="24"/>
              </w:rPr>
              <w:t>中國公民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6F417C"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 w:rsidR="006F417C">
              <w:rPr>
                <w:rFonts w:ascii="Microsoft JhengHei UI" w:eastAsia="Microsoft JhengHei UI" w:hAnsi="Microsoft JhengHei UI"/>
                <w:szCs w:val="24"/>
              </w:rPr>
              <w:t>7</w:t>
            </w:r>
            <w:r w:rsidR="006F417C">
              <w:rPr>
                <w:rFonts w:ascii="Microsoft JhengHei UI" w:eastAsia="Microsoft JhengHei UI" w:hAnsi="Microsoft JhengHei UI" w:hint="eastAsia"/>
                <w:szCs w:val="24"/>
              </w:rPr>
              <w:t>日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，首批撤離的</w:t>
            </w:r>
            <w:r w:rsidR="001B7978" w:rsidRPr="00CF4EEE">
              <w:rPr>
                <w:rFonts w:ascii="Microsoft JhengHei UI" w:eastAsia="Microsoft JhengHei UI" w:hAnsi="Microsoft JhengHei UI"/>
                <w:szCs w:val="24"/>
              </w:rPr>
              <w:t>678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人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已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隨艦安全抵達沙特</w:t>
            </w:r>
            <w:r w:rsidR="001B7978">
              <w:rPr>
                <w:rFonts w:ascii="Microsoft JhengHei UI" w:eastAsia="Microsoft JhengHei UI" w:hAnsi="Microsoft JhengHei UI" w:hint="eastAsia"/>
                <w:szCs w:val="24"/>
              </w:rPr>
              <w:t>阿拉伯</w:t>
            </w:r>
            <w:r w:rsidR="001B7978" w:rsidRPr="00CF4EEE">
              <w:rPr>
                <w:rFonts w:ascii="Microsoft JhengHei UI" w:eastAsia="Microsoft JhengHei UI" w:hAnsi="Microsoft JhengHei UI" w:hint="eastAsia"/>
                <w:szCs w:val="24"/>
              </w:rPr>
              <w:t>吉達港。</w:t>
            </w:r>
            <w:r w:rsidR="00566146" w:rsidRPr="00CF4EEE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515AC05E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717361B" w14:textId="77777777" w:rsidR="00171A1B" w:rsidRDefault="00CF4EEE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此次緊急撤離任務，是中國海軍繼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2011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年利比亞行動和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2015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年也門撤離行動後，</w:t>
            </w:r>
            <w:proofErr w:type="gramStart"/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第三次派軍艦</w:t>
            </w:r>
            <w:proofErr w:type="gramEnd"/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執行海外撤離任務。</w:t>
            </w:r>
          </w:p>
          <w:p w14:paraId="2192C352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1FD59672" w14:textId="1788E153" w:rsidR="00CF4EEE" w:rsidRPr="00CF4EEE" w:rsidRDefault="00CF4EEE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/>
                <w:szCs w:val="24"/>
              </w:rPr>
              <w:t>4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29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日，首架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運載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中國公民</w:t>
            </w:r>
            <w:r w:rsidR="001A2C62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臨時航班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自沙特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阿拉伯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吉達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港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抵達北京首都國際機場。</w:t>
            </w:r>
            <w:r w:rsidR="0012604F">
              <w:rPr>
                <w:rFonts w:ascii="Microsoft JhengHei UI" w:eastAsia="Microsoft JhengHei UI" w:hAnsi="Microsoft JhengHei UI" w:hint="eastAsia"/>
                <w:szCs w:val="24"/>
              </w:rPr>
              <w:t>與此</w:t>
            </w:r>
            <w:r w:rsidR="00B4723F">
              <w:rPr>
                <w:rFonts w:ascii="Microsoft JhengHei UI" w:eastAsia="Microsoft JhengHei UI" w:hAnsi="Microsoft JhengHei UI" w:hint="eastAsia"/>
                <w:szCs w:val="24"/>
              </w:rPr>
              <w:t>同時，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中國海軍再次從蘇丹撤離轉運出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493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人，其中</w:t>
            </w:r>
            <w:r w:rsidR="00B4723F">
              <w:rPr>
                <w:rFonts w:ascii="Microsoft JhengHei UI" w:eastAsia="Microsoft JhengHei UI" w:hAnsi="Microsoft JhengHei UI" w:hint="eastAsia"/>
                <w:szCs w:val="24"/>
              </w:rPr>
              <w:t>包括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外籍人員</w:t>
            </w:r>
            <w:r w:rsidRPr="00CF4EEE">
              <w:rPr>
                <w:rFonts w:ascii="Microsoft JhengHei UI" w:eastAsia="Microsoft JhengHei UI" w:hAnsi="Microsoft JhengHei UI"/>
                <w:szCs w:val="24"/>
              </w:rPr>
              <w:t>221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人。</w:t>
            </w:r>
          </w:p>
          <w:p w14:paraId="0A795AFA" w14:textId="7A317DB6" w:rsidR="00467D51" w:rsidRPr="00467D51" w:rsidRDefault="00244A15" w:rsidP="00C40A6D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行動最終於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5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2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結束。在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6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內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CF4EEE">
              <w:rPr>
                <w:rFonts w:ascii="Microsoft JhengHei UI" w:eastAsia="Microsoft JhengHei UI" w:hAnsi="Microsoft JhengHei UI" w:hint="eastAsia"/>
                <w:szCs w:val="24"/>
              </w:rPr>
              <w:t>中國海軍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南</w:t>
            </w:r>
            <w:proofErr w:type="gramStart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寧艦</w:t>
            </w:r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微山湖</w:t>
            </w:r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艦</w:t>
            </w:r>
            <w:proofErr w:type="gramEnd"/>
            <w:r w:rsidR="008F3265">
              <w:rPr>
                <w:rFonts w:ascii="Microsoft JhengHei UI" w:eastAsia="Microsoft JhengHei UI" w:hAnsi="Microsoft JhengHei UI" w:hint="eastAsia"/>
                <w:szCs w:val="24"/>
              </w:rPr>
              <w:t>行駛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了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超過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8F3265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140</w:t>
            </w:r>
            <w:proofErr w:type="gramStart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海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哩</w:t>
            </w:r>
            <w:proofErr w:type="gramEnd"/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，完成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兩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批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共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</w:t>
            </w:r>
            <w:r w:rsidR="00603588">
              <w:rPr>
                <w:rFonts w:ascii="Microsoft JhengHei UI" w:eastAsia="Microsoft JhengHei UI" w:hAnsi="Microsoft JhengHei UI"/>
                <w:szCs w:val="24"/>
              </w:rPr>
              <w:t>,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171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</w:t>
            </w:r>
            <w:r w:rsidR="00603588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撤離</w:t>
            </w:r>
            <w:r w:rsidR="004301F7">
              <w:rPr>
                <w:rFonts w:ascii="Microsoft JhengHei UI" w:eastAsia="Microsoft JhengHei UI" w:hAnsi="Microsoft JhengHei UI" w:hint="eastAsia"/>
                <w:szCs w:val="24"/>
              </w:rPr>
              <w:t>行動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，累計轉運中國公民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940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人、外籍人員</w:t>
            </w:r>
            <w:r w:rsidR="00CF4EEE" w:rsidRPr="00CF4EEE">
              <w:rPr>
                <w:rFonts w:ascii="Microsoft JhengHei UI" w:eastAsia="Microsoft JhengHei UI" w:hAnsi="Microsoft JhengHei UI"/>
                <w:szCs w:val="24"/>
              </w:rPr>
              <w:t>231</w:t>
            </w:r>
            <w:r w:rsidR="00CF4EEE" w:rsidRPr="00CF4EEE">
              <w:rPr>
                <w:rFonts w:ascii="Microsoft JhengHei UI" w:eastAsia="Microsoft JhengHei UI" w:hAnsi="Microsoft JhengHei UI" w:hint="eastAsia"/>
                <w:szCs w:val="24"/>
              </w:rPr>
              <w:t>人。</w:t>
            </w:r>
          </w:p>
        </w:tc>
      </w:tr>
    </w:tbl>
    <w:p w14:paraId="00D19B9C" w14:textId="5D0FCFAD" w:rsidR="00467D51" w:rsidRPr="00467D51" w:rsidRDefault="004301F7" w:rsidP="00FC07AF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bookmarkStart w:id="0" w:name="_Hlk95855629"/>
      <w:r>
        <w:rPr>
          <w:rFonts w:ascii="Microsoft JhengHei UI" w:eastAsia="Microsoft JhengHei UI" w:hAnsi="Microsoft JhengHei UI" w:hint="eastAsia"/>
          <w:szCs w:val="24"/>
        </w:rPr>
        <w:t>資料整理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自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</w:t>
      </w:r>
      <w:r w:rsidR="00433110">
        <w:rPr>
          <w:rFonts w:ascii="Microsoft JhengHei UI" w:eastAsia="Microsoft JhengHei UI" w:hAnsi="Microsoft JhengHei UI" w:hint="eastAsia"/>
          <w:szCs w:val="24"/>
        </w:rPr>
        <w:t>中華人民共和國外交部</w:t>
      </w:r>
      <w:r w:rsidR="0091727C">
        <w:rPr>
          <w:rFonts w:ascii="Microsoft JhengHei UI" w:eastAsia="Microsoft JhengHei UI" w:hAnsi="Microsoft JhengHei UI" w:hint="eastAsia"/>
          <w:szCs w:val="24"/>
        </w:rPr>
        <w:t>網頁</w:t>
      </w:r>
      <w:r w:rsidR="00433110">
        <w:rPr>
          <w:rFonts w:ascii="Microsoft JhengHei UI" w:eastAsia="Microsoft JhengHei UI" w:hAnsi="Microsoft JhengHei UI" w:hint="eastAsia"/>
          <w:szCs w:val="24"/>
        </w:rPr>
        <w:t>、</w:t>
      </w:r>
      <w:r w:rsidR="00FC07AF">
        <w:rPr>
          <w:rFonts w:ascii="Microsoft JhengHei UI" w:eastAsia="Microsoft JhengHei UI" w:hAnsi="Microsoft JhengHei UI" w:hint="eastAsia"/>
          <w:szCs w:val="24"/>
        </w:rPr>
        <w:t>人民日報</w:t>
      </w:r>
      <w:r w:rsidR="0091727C">
        <w:rPr>
          <w:rFonts w:ascii="Microsoft JhengHei UI" w:eastAsia="Microsoft JhengHei UI" w:hAnsi="Microsoft JhengHei UI" w:hint="eastAsia"/>
          <w:szCs w:val="24"/>
        </w:rPr>
        <w:t>網頁</w:t>
      </w:r>
    </w:p>
    <w:p w14:paraId="7D593FC6" w14:textId="77777777" w:rsidR="005B56D3" w:rsidRPr="005B56D3" w:rsidRDefault="005B56D3" w:rsidP="005B56D3">
      <w:pPr>
        <w:adjustRightInd w:val="0"/>
        <w:snapToGrid w:val="0"/>
        <w:spacing w:line="240" w:lineRule="exact"/>
        <w:rPr>
          <w:rFonts w:ascii="Microsoft JhengHei UI" w:eastAsia="Microsoft JhengHei UI" w:hAnsi="Microsoft JhengHei UI"/>
          <w:szCs w:val="24"/>
        </w:rPr>
      </w:pPr>
    </w:p>
    <w:p w14:paraId="3A4D1DF2" w14:textId="36EB5644" w:rsidR="004D02A7" w:rsidRPr="004C7574" w:rsidRDefault="0092256B" w:rsidP="004D02A7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中國政府因甚麼事件展開撤僑行動</w:t>
      </w:r>
      <w:r w:rsidR="004D02A7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4D02A7" w:rsidRPr="004C7574">
        <w:rPr>
          <w:rFonts w:ascii="Microsoft JhengHei UI" w:eastAsia="Microsoft JhengHei UI" w:hAnsi="Microsoft JhengHei UI"/>
          <w:szCs w:val="24"/>
        </w:rPr>
        <w:t>(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1C4A228D" w14:textId="7152BEE8" w:rsidR="004D02A7" w:rsidRPr="006050F0" w:rsidRDefault="0092256B" w:rsidP="003C003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6050F0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蘇丹</w:t>
      </w:r>
      <w:r w:rsidR="00AA7DED" w:rsidRPr="006050F0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政局不穩</w:t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  <w:t xml:space="preserve">B. </w:t>
      </w:r>
      <w:r w:rsidR="009F2DCF" w:rsidRPr="006050F0">
        <w:rPr>
          <w:rFonts w:ascii="Microsoft JhengHei UI" w:eastAsia="Microsoft JhengHei UI" w:hAnsi="Microsoft JhengHei UI" w:hint="eastAsia"/>
          <w:szCs w:val="24"/>
        </w:rPr>
        <w:t>蘇丹</w:t>
      </w:r>
      <w:r w:rsidR="004D6E4F">
        <w:rPr>
          <w:rFonts w:ascii="Microsoft JhengHei UI" w:eastAsia="Microsoft JhengHei UI" w:hAnsi="Microsoft JhengHei UI" w:hint="eastAsia"/>
          <w:szCs w:val="24"/>
        </w:rPr>
        <w:t>發生嚴重天災</w:t>
      </w:r>
    </w:p>
    <w:p w14:paraId="4A9D21AF" w14:textId="71DC21FA" w:rsidR="004D02A7" w:rsidRPr="006050F0" w:rsidRDefault="00C758E0" w:rsidP="00355218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6050F0">
        <w:rPr>
          <w:rFonts w:ascii="Microsoft JhengHei UI" w:eastAsia="Microsoft JhengHei UI" w:hAnsi="Microsoft JhengHei UI" w:hint="eastAsia"/>
          <w:szCs w:val="24"/>
        </w:rPr>
        <w:t>蘇丹</w:t>
      </w:r>
      <w:r w:rsidR="004D6E4F">
        <w:rPr>
          <w:rFonts w:ascii="Microsoft JhengHei UI" w:eastAsia="Microsoft JhengHei UI" w:hAnsi="Microsoft JhengHei UI" w:hint="eastAsia"/>
          <w:szCs w:val="24"/>
        </w:rPr>
        <w:t>發生排華事件</w:t>
      </w:r>
      <w:r w:rsidR="006050F0" w:rsidRPr="006050F0">
        <w:rPr>
          <w:rFonts w:ascii="Microsoft JhengHei UI" w:eastAsia="Microsoft JhengHei UI" w:hAnsi="Microsoft JhengHei UI"/>
          <w:szCs w:val="24"/>
        </w:rPr>
        <w:tab/>
      </w:r>
      <w:r w:rsidR="004D6E4F">
        <w:rPr>
          <w:rFonts w:ascii="Microsoft JhengHei UI" w:eastAsia="Microsoft JhengHei UI" w:hAnsi="Microsoft JhengHei UI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szCs w:val="24"/>
        </w:rPr>
        <w:tab/>
        <w:t xml:space="preserve">D. </w:t>
      </w:r>
      <w:r w:rsidR="00AA7DED" w:rsidRPr="006050F0">
        <w:rPr>
          <w:rFonts w:ascii="Microsoft JhengHei UI" w:eastAsia="Microsoft JhengHei UI" w:hAnsi="Microsoft JhengHei UI" w:hint="eastAsia"/>
          <w:szCs w:val="24"/>
        </w:rPr>
        <w:t>蘇丹</w:t>
      </w:r>
      <w:r w:rsidR="00DE3087">
        <w:rPr>
          <w:rFonts w:ascii="Microsoft JhengHei UI" w:eastAsia="Microsoft JhengHei UI" w:hAnsi="Microsoft JhengHei UI" w:hint="eastAsia"/>
          <w:szCs w:val="24"/>
        </w:rPr>
        <w:t>與鄰國發生</w:t>
      </w:r>
      <w:r w:rsidR="00AB4C50">
        <w:rPr>
          <w:rFonts w:ascii="Microsoft JhengHei UI" w:eastAsia="Microsoft JhengHei UI" w:hAnsi="Microsoft JhengHei UI" w:hint="eastAsia"/>
          <w:szCs w:val="24"/>
        </w:rPr>
        <w:t>衝突</w:t>
      </w:r>
    </w:p>
    <w:p w14:paraId="090C1D57" w14:textId="77777777" w:rsidR="001E6DC3" w:rsidRPr="00226BF3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30CE4136" w14:textId="335A7B47" w:rsidR="001E6DC3" w:rsidRPr="004C7574" w:rsidRDefault="00CC0A55" w:rsidP="001E6DC3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以</w:t>
      </w:r>
      <w:r w:rsidR="0051467C">
        <w:rPr>
          <w:rFonts w:ascii="Microsoft JhengHei UI" w:eastAsia="Microsoft JhengHei UI" w:hAnsi="Microsoft JhengHei UI" w:hint="eastAsia"/>
          <w:szCs w:val="24"/>
        </w:rPr>
        <w:t>撤僑</w:t>
      </w:r>
      <w:r w:rsidR="003C5773">
        <w:rPr>
          <w:rFonts w:ascii="Microsoft JhengHei UI" w:eastAsia="Microsoft JhengHei UI" w:hAnsi="Microsoft JhengHei UI" w:hint="eastAsia"/>
          <w:szCs w:val="24"/>
        </w:rPr>
        <w:t>事件</w:t>
      </w:r>
      <w:r>
        <w:rPr>
          <w:rFonts w:ascii="Microsoft JhengHei UI" w:eastAsia="Microsoft JhengHei UI" w:hAnsi="Microsoft JhengHei UI" w:hint="eastAsia"/>
          <w:szCs w:val="24"/>
        </w:rPr>
        <w:t>為例</w:t>
      </w:r>
      <w:r w:rsidR="0051467C">
        <w:rPr>
          <w:rFonts w:ascii="Microsoft JhengHei UI" w:eastAsia="Microsoft JhengHei UI" w:hAnsi="Microsoft JhengHei UI" w:hint="eastAsia"/>
          <w:szCs w:val="24"/>
        </w:rPr>
        <w:t>，</w:t>
      </w:r>
      <w:r w:rsidR="003C5773">
        <w:rPr>
          <w:rFonts w:ascii="Microsoft JhengHei UI" w:eastAsia="Microsoft JhengHei UI" w:hAnsi="Microsoft JhengHei UI" w:hint="eastAsia"/>
          <w:szCs w:val="24"/>
        </w:rPr>
        <w:t>證明中國</w:t>
      </w:r>
      <w:r>
        <w:rPr>
          <w:rFonts w:ascii="Microsoft JhengHei UI" w:eastAsia="Microsoft JhengHei UI" w:hAnsi="Microsoft JhengHei UI" w:hint="eastAsia"/>
          <w:szCs w:val="24"/>
        </w:rPr>
        <w:t>政府</w:t>
      </w:r>
      <w:r w:rsidR="003C5773">
        <w:rPr>
          <w:rFonts w:ascii="Microsoft JhengHei UI" w:eastAsia="Microsoft JhengHei UI" w:hAnsi="Microsoft JhengHei UI" w:hint="eastAsia"/>
          <w:szCs w:val="24"/>
        </w:rPr>
        <w:t>是人道救援行動的</w:t>
      </w:r>
      <w:r w:rsidR="003C5773" w:rsidRPr="003C5773">
        <w:rPr>
          <w:rFonts w:ascii="Microsoft JhengHei UI" w:eastAsia="Microsoft JhengHei UI" w:hAnsi="Microsoft JhengHei UI" w:hint="eastAsia"/>
          <w:szCs w:val="24"/>
        </w:rPr>
        <w:t>受益者、參與者</w:t>
      </w:r>
      <w:r w:rsidR="003C5773">
        <w:rPr>
          <w:rFonts w:ascii="Microsoft JhengHei UI" w:eastAsia="Microsoft JhengHei UI" w:hAnsi="Microsoft JhengHei UI" w:hint="eastAsia"/>
          <w:szCs w:val="24"/>
        </w:rPr>
        <w:t>還是</w:t>
      </w:r>
      <w:r w:rsidR="003C5773" w:rsidRPr="003C5773">
        <w:rPr>
          <w:rFonts w:ascii="Microsoft JhengHei UI" w:eastAsia="Microsoft JhengHei UI" w:hAnsi="Microsoft JhengHei UI" w:hint="eastAsia"/>
          <w:szCs w:val="24"/>
        </w:rPr>
        <w:t>建設者</w:t>
      </w:r>
      <w:r w:rsidR="003E38BE">
        <w:rPr>
          <w:rFonts w:ascii="Microsoft JhengHei UI" w:eastAsia="Microsoft JhengHei UI" w:hAnsi="Microsoft JhengHei UI" w:hint="eastAsia"/>
          <w:szCs w:val="24"/>
        </w:rPr>
        <w:t>？</w:t>
      </w:r>
    </w:p>
    <w:p w14:paraId="24513179" w14:textId="60DF7576" w:rsidR="001E6DC3" w:rsidRPr="006050F0" w:rsidRDefault="000C023E" w:rsidP="003020D9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6050F0">
        <w:rPr>
          <w:rFonts w:ascii="Microsoft JhengHei UI" w:eastAsia="Microsoft JhengHei UI" w:hAnsi="Microsoft JhengHei UI" w:hint="eastAsia"/>
          <w:color w:val="000000" w:themeColor="text1"/>
          <w:szCs w:val="24"/>
        </w:rPr>
        <w:t>受益者</w:t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</w:r>
      <w:r w:rsidR="006050F0" w:rsidRPr="006050F0">
        <w:rPr>
          <w:rFonts w:ascii="Microsoft JhengHei UI" w:eastAsia="Microsoft JhengHei UI" w:hAnsi="Microsoft JhengHei UI"/>
          <w:color w:val="000000" w:themeColor="text1"/>
          <w:szCs w:val="24"/>
        </w:rPr>
        <w:tab/>
        <w:t xml:space="preserve">B. </w:t>
      </w:r>
      <w:r w:rsidRPr="006050F0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參與者</w:t>
      </w:r>
    </w:p>
    <w:p w14:paraId="59E3A4D4" w14:textId="0EDA6F7C" w:rsidR="001E6DC3" w:rsidRPr="004C7574" w:rsidRDefault="00CC0A55" w:rsidP="001E6DC3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建設者</w:t>
      </w:r>
    </w:p>
    <w:p w14:paraId="6C9E39C3" w14:textId="4AE2DB70" w:rsidR="00535E13" w:rsidRDefault="003D1F7C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2E9F3" wp14:editId="078AEE44">
                <wp:simplePos x="0" y="0"/>
                <wp:positionH relativeFrom="column">
                  <wp:posOffset>441960</wp:posOffset>
                </wp:positionH>
                <wp:positionV relativeFrom="paragraph">
                  <wp:posOffset>356235</wp:posOffset>
                </wp:positionV>
                <wp:extent cx="5505450" cy="1095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0C99D" w14:textId="3503C1DC" w:rsidR="00226BF3" w:rsidRPr="00242706" w:rsidRDefault="00F14540" w:rsidP="00C6193C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  <w:r w:rsidR="00C6193C" w:rsidRPr="00C6193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中國政府的撤僑行動，展現出中華文化中的仁和誠信，即中國政府具有照顧老百姓的責任，對中國公民有誠信。這亦體現出中國立場、中國智慧與中國方案。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E9F3" id="Text Box 14" o:spid="_x0000_s1027" type="#_x0000_t202" style="position:absolute;left:0;text-align:left;margin-left:34.8pt;margin-top:28.05pt;width:433.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" filled="f" stroked="f" strokeweight=".5pt">
                <v:textbox>
                  <w:txbxContent>
                    <w:p w14:paraId="0AE0C99D" w14:textId="3503C1DC" w:rsidR="00226BF3" w:rsidRPr="00242706" w:rsidRDefault="00F14540" w:rsidP="00C6193C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  <w:r w:rsidR="00C6193C" w:rsidRPr="00C6193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中國政府的撤僑行動，展現出中華文化中的仁和誠信，即中國政府具有照顧老百姓的責任，對中國公民有誠信。這亦體現出中國立場、中國智慧與中國方案。</w:t>
                      </w:r>
                    </w:p>
                  </w:txbxContent>
                </v:textbox>
              </v:shape>
            </w:pict>
          </mc:Fallback>
        </mc:AlternateContent>
      </w:r>
      <w:r w:rsidR="00F14540">
        <w:rPr>
          <w:rFonts w:ascii="Microsoft JhengHei UI" w:eastAsia="Microsoft JhengHei UI" w:hAnsi="Microsoft JhengHei UI" w:hint="eastAsia"/>
          <w:szCs w:val="24"/>
        </w:rPr>
        <w:t>利用</w:t>
      </w:r>
      <w:r w:rsidR="001821FA">
        <w:rPr>
          <w:rFonts w:ascii="Microsoft JhengHei UI" w:eastAsia="Microsoft JhengHei UI" w:hAnsi="Microsoft JhengHei UI" w:hint="eastAsia"/>
          <w:szCs w:val="24"/>
        </w:rPr>
        <w:t>展館C</w:t>
      </w:r>
      <w:r w:rsidR="001821FA">
        <w:rPr>
          <w:rFonts w:ascii="Microsoft JhengHei UI" w:eastAsia="Microsoft JhengHei UI" w:hAnsi="Microsoft JhengHei UI"/>
          <w:szCs w:val="24"/>
        </w:rPr>
        <w:t>02</w:t>
      </w:r>
      <w:r w:rsidR="00754D5D">
        <w:rPr>
          <w:rFonts w:ascii="Microsoft JhengHei UI" w:eastAsia="Microsoft JhengHei UI" w:hAnsi="Microsoft JhengHei UI" w:hint="eastAsia"/>
          <w:szCs w:val="24"/>
        </w:rPr>
        <w:t>的資料</w:t>
      </w:r>
      <w:r w:rsidR="00F14540">
        <w:rPr>
          <w:rFonts w:ascii="Microsoft JhengHei UI" w:eastAsia="Microsoft JhengHei UI" w:hAnsi="Microsoft JhengHei UI" w:hint="eastAsia"/>
          <w:szCs w:val="24"/>
        </w:rPr>
        <w:t>，</w:t>
      </w:r>
      <w:r w:rsidR="00825111">
        <w:rPr>
          <w:rFonts w:ascii="Microsoft JhengHei UI" w:eastAsia="Microsoft JhengHei UI" w:hAnsi="Microsoft JhengHei UI" w:hint="eastAsia"/>
          <w:szCs w:val="24"/>
        </w:rPr>
        <w:t>從中華文化角度看</w:t>
      </w:r>
      <w:r w:rsidR="00754D5D">
        <w:rPr>
          <w:rFonts w:ascii="Microsoft JhengHei UI" w:eastAsia="Microsoft JhengHei UI" w:hAnsi="Microsoft JhengHei UI" w:hint="eastAsia"/>
          <w:szCs w:val="24"/>
        </w:rPr>
        <w:t>中國政府展開撤僑行動</w:t>
      </w:r>
      <w:r w:rsidR="00F45A16">
        <w:rPr>
          <w:rFonts w:ascii="Microsoft JhengHei UI" w:eastAsia="Microsoft JhengHei UI" w:hAnsi="Microsoft JhengHei UI" w:hint="eastAsia"/>
          <w:szCs w:val="24"/>
        </w:rPr>
        <w:t>的原因。</w:t>
      </w:r>
      <w:r w:rsidR="00F14540"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22F923E5" w:rsidR="00226BF3" w:rsidRDefault="00226BF3" w:rsidP="00535E1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1E90E3" w14:textId="77777777" w:rsidR="00F14540" w:rsidRPr="004C7574" w:rsidRDefault="00F14540" w:rsidP="00F1454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5FA83B4F" w14:textId="77777777" w:rsidR="006050F0" w:rsidRDefault="006050F0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</w:p>
    <w:p w14:paraId="2AC20514" w14:textId="165BED38" w:rsidR="007F4660" w:rsidRPr="009559F1" w:rsidRDefault="00DF3143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lastRenderedPageBreak/>
        <w:t>中央政府與特</w:t>
      </w:r>
      <w:r w:rsidR="00871460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區政府共同合作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 xml:space="preserve">的人道救援行動 </w:t>
      </w:r>
      <w:proofErr w:type="gramStart"/>
      <w:r>
        <w:rPr>
          <w:rFonts w:ascii="Microsoft JhengHei UI" w:eastAsia="Microsoft JhengHei UI" w:hAnsi="Microsoft JhengHei UI"/>
          <w:b/>
          <w:bCs/>
          <w:sz w:val="28"/>
          <w:szCs w:val="28"/>
        </w:rPr>
        <w:t>–</w:t>
      </w:r>
      <w:proofErr w:type="gramEnd"/>
      <w:r>
        <w:rPr>
          <w:rFonts w:ascii="Microsoft JhengHei UI" w:eastAsia="Microsoft JhengHei UI" w:hAnsi="Microsoft JhengHei UI"/>
          <w:b/>
          <w:bCs/>
          <w:sz w:val="28"/>
          <w:szCs w:val="28"/>
        </w:rPr>
        <w:t xml:space="preserve"> </w:t>
      </w:r>
      <w:r w:rsidR="00871460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土耳</w:t>
      </w:r>
      <w:r w:rsidR="002026A8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其地震救援工作</w:t>
      </w:r>
    </w:p>
    <w:p w14:paraId="1B71EB7C" w14:textId="77777777" w:rsidR="00117989" w:rsidRDefault="00117989" w:rsidP="00117989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閱讀以下資料，然後回答問題。</w:t>
      </w:r>
    </w:p>
    <w:tbl>
      <w:tblPr>
        <w:tblStyle w:val="a4"/>
        <w:tblW w:w="0" w:type="auto"/>
        <w:tblInd w:w="24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88"/>
      </w:tblGrid>
      <w:tr w:rsidR="00712525" w14:paraId="5ACB6503" w14:textId="77777777" w:rsidTr="008C4193">
        <w:tc>
          <w:tcPr>
            <w:tcW w:w="9388" w:type="dxa"/>
            <w:shd w:val="clear" w:color="auto" w:fill="E2EFD9" w:themeFill="accent6" w:themeFillTint="33"/>
          </w:tcPr>
          <w:p w14:paraId="40C4AC05" w14:textId="5A5D6C7D" w:rsidR="00712525" w:rsidRPr="00712525" w:rsidRDefault="00272128" w:rsidP="00712525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72128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土耳其地震救援工作</w:t>
            </w:r>
          </w:p>
          <w:p w14:paraId="2DF873B4" w14:textId="7D6C1C16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/>
                <w:szCs w:val="24"/>
              </w:rPr>
              <w:t>2023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2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月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6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日，土耳其發生兩次黎克特制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7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級以上強烈地震，造成土耳其和鄰國敍利亞傷亡慘重，幾千幢建築物倒塌，是當地逾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80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年來最嚴重災難，引起全球關注。</w:t>
            </w:r>
          </w:p>
          <w:p w14:paraId="377E6FCE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F7B9B81" w14:textId="0D7FAC6C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中國</w:t>
            </w:r>
            <w:r w:rsidR="004211ED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="006418B5">
              <w:rPr>
                <w:rFonts w:ascii="Microsoft JhengHei UI" w:eastAsia="Microsoft JhengHei UI" w:hAnsi="Microsoft JhengHei UI" w:hint="eastAsia"/>
                <w:szCs w:val="24"/>
              </w:rPr>
              <w:t>隨即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決定向土耳其提供首批</w:t>
            </w:r>
            <w:r w:rsidRPr="00D11BFB">
              <w:rPr>
                <w:rFonts w:ascii="Microsoft JhengHei UI" w:eastAsia="Microsoft JhengHei UI" w:hAnsi="Microsoft JhengHei UI"/>
                <w:szCs w:val="24"/>
              </w:rPr>
              <w:t>4,000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萬元人民幣緊急援助，並協調向敍利亞提供急需的救災物資。中國紅十字會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亦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決定向</w:t>
            </w:r>
            <w:r w:rsidR="006418B5">
              <w:rPr>
                <w:rFonts w:ascii="Microsoft JhengHei UI" w:eastAsia="Microsoft JhengHei UI" w:hAnsi="Microsoft JhengHei UI" w:hint="eastAsia"/>
                <w:szCs w:val="24"/>
              </w:rPr>
              <w:t>當地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提供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援助。</w:t>
            </w:r>
            <w:r w:rsidR="00857EBB">
              <w:rPr>
                <w:rFonts w:ascii="Microsoft JhengHei UI" w:eastAsia="Microsoft JhengHei UI" w:hAnsi="Microsoft JhengHei UI" w:hint="eastAsia"/>
                <w:szCs w:val="24"/>
              </w:rPr>
              <w:t>當地</w:t>
            </w: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的土耳其華僑也自發組織賑災，將籌集到的賑災物資運送到土耳其有關部門。</w:t>
            </w:r>
          </w:p>
          <w:p w14:paraId="1FA5F7C3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6A703C56" w14:textId="6BBF618C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除「出錢」，中國也「出力」。作為國際救援現場的「常客」，中國救援隊再次萬里馳援。2月8日下午，中國救援隊飛越8,000多公里，抵達土耳其地震重災區之一哈塔伊省安塔基亞市，隨即投入搜救工作。</w:t>
            </w:r>
          </w:p>
          <w:p w14:paraId="122196BD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D3CCAB6" w14:textId="77777777" w:rsidR="00D11BFB" w:rsidRPr="00D11BFB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緊跟國家步伐，加入援助土耳其災情的，還有香港。特區政府於2月8日派出共有59人的搜救隊前往土耳其。特區救援隊先與較早前已抵達哈塔伊省的中國救援隊會合，之後便展開搜救工作。救援隊派出搜索犬，以及大量先進裝備如發電機、混凝土切割器、</w:t>
            </w:r>
            <w:proofErr w:type="gramStart"/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消防剪</w:t>
            </w:r>
            <w:proofErr w:type="gramEnd"/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、無人機等協助搜救，期間在瓦礫堆中先後救出四名倖存者。</w:t>
            </w:r>
          </w:p>
          <w:p w14:paraId="381625A4" w14:textId="77777777" w:rsidR="006050F0" w:rsidRPr="00CF4EEE" w:rsidRDefault="006050F0" w:rsidP="006050F0">
            <w:pPr>
              <w:adjustRightInd w:val="0"/>
              <w:snapToGrid w:val="0"/>
              <w:spacing w:line="160" w:lineRule="exact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4D65F095" w14:textId="7A4D140D" w:rsidR="00712525" w:rsidRDefault="00D11BFB" w:rsidP="00D11BF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11BFB">
              <w:rPr>
                <w:rFonts w:ascii="Microsoft JhengHei UI" w:eastAsia="Microsoft JhengHei UI" w:hAnsi="Microsoft JhengHei UI" w:hint="eastAsia"/>
                <w:szCs w:val="24"/>
              </w:rPr>
              <w:t>兩支隊伍在土耳其共營救出被困者10人，搜尋出遇難者16人，獲得土耳其政府和人民、聯合國組織的高度讚揚。</w:t>
            </w:r>
          </w:p>
        </w:tc>
      </w:tr>
    </w:tbl>
    <w:p w14:paraId="11BEB988" w14:textId="4B303AA3" w:rsidR="00892F9F" w:rsidRPr="00892F9F" w:rsidRDefault="00047943" w:rsidP="00C1063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資料整理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自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：中國文化研究院「通識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‧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現代中國</w:t>
      </w:r>
      <w:r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網〈</w:t>
      </w:r>
      <w:r w:rsidRPr="00047943">
        <w:rPr>
          <w:rFonts w:ascii="Microsoft JhengHei UI" w:eastAsia="Microsoft JhengHei UI" w:hAnsi="Microsoft JhengHei UI" w:hint="eastAsia"/>
          <w:szCs w:val="24"/>
        </w:rPr>
        <w:t>中國地震救援隊</w:t>
      </w:r>
      <w:r>
        <w:rPr>
          <w:rFonts w:ascii="Microsoft JhengHei UI" w:eastAsia="Microsoft JhengHei UI" w:hAnsi="Microsoft JhengHei UI"/>
          <w:szCs w:val="24"/>
        </w:rPr>
        <w:t>〉</w:t>
      </w:r>
    </w:p>
    <w:p w14:paraId="11885A38" w14:textId="77777777" w:rsidR="005B56D3" w:rsidRPr="005B56D3" w:rsidRDefault="005B56D3" w:rsidP="005B56D3">
      <w:pPr>
        <w:adjustRightInd w:val="0"/>
        <w:snapToGrid w:val="0"/>
        <w:spacing w:line="240" w:lineRule="exact"/>
        <w:rPr>
          <w:rFonts w:ascii="Microsoft JhengHei UI" w:eastAsia="Microsoft JhengHei UI" w:hAnsi="Microsoft JhengHei UI"/>
          <w:szCs w:val="24"/>
        </w:rPr>
      </w:pPr>
    </w:p>
    <w:p w14:paraId="31988A86" w14:textId="2BA26EFB" w:rsidR="00BC67CC" w:rsidRPr="006A14B4" w:rsidRDefault="00D96C59" w:rsidP="005B56D3">
      <w:pPr>
        <w:pStyle w:val="a3"/>
        <w:numPr>
          <w:ilvl w:val="0"/>
          <w:numId w:val="21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szCs w:val="24"/>
        </w:rPr>
      </w:pPr>
      <w:r w:rsidRPr="00E0641C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37FDC" wp14:editId="704ED33C">
                <wp:simplePos x="0" y="0"/>
                <wp:positionH relativeFrom="column">
                  <wp:posOffset>411480</wp:posOffset>
                </wp:positionH>
                <wp:positionV relativeFrom="paragraph">
                  <wp:posOffset>212725</wp:posOffset>
                </wp:positionV>
                <wp:extent cx="5250180" cy="11582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9860D" w14:textId="7E78B658" w:rsidR="00BC67CC" w:rsidRPr="00126878" w:rsidRDefault="006A14B4" w:rsidP="00A46037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</w:t>
                            </w:r>
                            <w:r w:rsidR="00BC67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  <w:r w:rsidR="00282AF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</w:t>
                            </w:r>
                            <w:r w:rsidR="0012687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：</w:t>
                            </w:r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國家主席習近平提出人類命運共同體理念，就是每</w:t>
                            </w:r>
                            <w:proofErr w:type="gramStart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</w:t>
                            </w:r>
                            <w:proofErr w:type="gramEnd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民族、每</w:t>
                            </w:r>
                            <w:proofErr w:type="gramStart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</w:t>
                            </w:r>
                            <w:proofErr w:type="gramEnd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國家的前途命運都緊緊聯繫在一起。</w:t>
                            </w:r>
                            <w:r w:rsidR="0097022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救援行動反映了</w:t>
                            </w:r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中國政府</w:t>
                            </w:r>
                            <w:proofErr w:type="gramStart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為慣切</w:t>
                            </w:r>
                            <w:proofErr w:type="gramEnd"/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人類命運共同體理念，積極展開</w:t>
                            </w:r>
                            <w:r w:rsidR="0097022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A46037" w:rsidRPr="00A460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人道工作。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7FDC" id="Text Box 11" o:spid="_x0000_s1028" type="#_x0000_t202" style="position:absolute;left:0;text-align:left;margin-left:32.4pt;margin-top:16.75pt;width:413.4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" filled="f" stroked="f" strokeweight=".5pt">
                <v:textbox>
                  <w:txbxContent>
                    <w:p w14:paraId="5AF9860D" w14:textId="7E78B658" w:rsidR="00BC67CC" w:rsidRPr="00126878" w:rsidRDefault="006A14B4" w:rsidP="00A46037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</w:t>
                      </w:r>
                      <w:r w:rsidR="00BC67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  <w:r w:rsidR="00282AF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</w:t>
                      </w:r>
                      <w:r w:rsidR="0012687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：</w:t>
                      </w:r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國家主席習近平提出人類命運共同體理念，就是每</w:t>
                      </w:r>
                      <w:proofErr w:type="gramStart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</w:t>
                      </w:r>
                      <w:proofErr w:type="gramEnd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民族、每</w:t>
                      </w:r>
                      <w:proofErr w:type="gramStart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</w:t>
                      </w:r>
                      <w:proofErr w:type="gramEnd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國家的前途命運都緊緊聯繫在一起。</w:t>
                      </w:r>
                      <w:r w:rsidR="0097022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救援行動反映了</w:t>
                      </w:r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中國政府</w:t>
                      </w:r>
                      <w:proofErr w:type="gramStart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為慣切</w:t>
                      </w:r>
                      <w:proofErr w:type="gramEnd"/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人類命運共同體理念，積極展開</w:t>
                      </w:r>
                      <w:r w:rsidR="0097022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A46037" w:rsidRPr="00A460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人道工作。</w:t>
                      </w:r>
                    </w:p>
                  </w:txbxContent>
                </v:textbox>
              </v:shape>
            </w:pict>
          </mc:Fallback>
        </mc:AlternateContent>
      </w:r>
      <w:r w:rsidR="00F01094" w:rsidRPr="00F01094">
        <w:rPr>
          <w:rFonts w:ascii="Microsoft JhengHei UI" w:eastAsia="Microsoft JhengHei UI" w:hAnsi="Microsoft JhengHei UI" w:hint="eastAsia"/>
          <w:noProof/>
          <w:szCs w:val="24"/>
        </w:rPr>
        <w:t>在土耳其地震災害中，中國的行動反映了甚麼</w:t>
      </w:r>
      <w:r w:rsidR="0091289E">
        <w:rPr>
          <w:rFonts w:ascii="Microsoft JhengHei UI" w:eastAsia="Microsoft JhengHei UI" w:hAnsi="Microsoft JhengHei UI" w:hint="eastAsia"/>
          <w:noProof/>
          <w:szCs w:val="24"/>
        </w:rPr>
        <w:t>中國外交</w:t>
      </w:r>
      <w:r w:rsidR="00F01094" w:rsidRPr="00F01094">
        <w:rPr>
          <w:rFonts w:ascii="Microsoft JhengHei UI" w:eastAsia="Microsoft JhengHei UI" w:hAnsi="Microsoft JhengHei UI" w:hint="eastAsia"/>
          <w:noProof/>
          <w:szCs w:val="24"/>
        </w:rPr>
        <w:t>理念？</w:t>
      </w:r>
    </w:p>
    <w:p w14:paraId="4406FC70" w14:textId="0C72C720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B0F32A5" w14:textId="77777777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24207D2" w14:textId="4EA3FF05" w:rsidR="006A14B4" w:rsidRPr="004C7574" w:rsidRDefault="006A14B4" w:rsidP="006A14B4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819702" w14:textId="090A58C0" w:rsidR="00E0641C" w:rsidRPr="006A14B4" w:rsidRDefault="00E0641C" w:rsidP="00047943">
      <w:pPr>
        <w:pStyle w:val="a3"/>
        <w:numPr>
          <w:ilvl w:val="0"/>
          <w:numId w:val="21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 w:rsidRPr="00E0641C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5ABB3" wp14:editId="536B495A">
                <wp:simplePos x="0" y="0"/>
                <wp:positionH relativeFrom="column">
                  <wp:posOffset>413385</wp:posOffset>
                </wp:positionH>
                <wp:positionV relativeFrom="paragraph">
                  <wp:posOffset>378460</wp:posOffset>
                </wp:positionV>
                <wp:extent cx="5250180" cy="1809750"/>
                <wp:effectExtent l="0" t="0" r="0" b="0"/>
                <wp:wrapNone/>
                <wp:docPr id="2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017BB" w14:textId="77777777" w:rsidR="00E0641C" w:rsidRDefault="00E0641C" w:rsidP="00E0641C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</w:p>
                          <w:p w14:paraId="5202BF28" w14:textId="2EDDD675" w:rsidR="006B1DCC" w:rsidRDefault="006B1DCC" w:rsidP="00E0641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全球應對氣候變化迫切，中國</w:t>
                            </w:r>
                            <w:r w:rsidR="00B101E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參與</w:t>
                            </w:r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推動全球氣候治理，承諾致力實現2030</w:t>
                            </w:r>
                            <w:proofErr w:type="gramStart"/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年前碳達峰</w:t>
                            </w:r>
                            <w:proofErr w:type="gramEnd"/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、2060</w:t>
                            </w:r>
                            <w:proofErr w:type="gramStart"/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年前碳</w:t>
                            </w:r>
                            <w:proofErr w:type="gramEnd"/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中和</w:t>
                            </w:r>
                            <w:r w:rsidR="00D849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，利用不同方法達致此目標；</w:t>
                            </w:r>
                          </w:p>
                          <w:p w14:paraId="2D2B26F0" w14:textId="3F127222" w:rsidR="00E0641C" w:rsidRPr="00126878" w:rsidRDefault="002F1596" w:rsidP="00E0641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特區政府</w:t>
                            </w:r>
                            <w:r w:rsidR="003D4B79" w:rsidRPr="003D4B7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環境及生態局局長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提出</w:t>
                            </w:r>
                            <w:r w:rsidR="003D4B79" w:rsidRPr="003D4B7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「加快香港綠色轉型發展」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，配合國家</w:t>
                            </w:r>
                            <w:proofErr w:type="gramStart"/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碳達峰</w:t>
                            </w:r>
                            <w:proofErr w:type="gramEnd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及</w:t>
                            </w:r>
                            <w:r w:rsidRPr="006B1D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碳中和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目標。</w:t>
                            </w:r>
                          </w:p>
                          <w:p w14:paraId="0D694949" w14:textId="77777777" w:rsidR="00020D50" w:rsidRDefault="0002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BB3" id="_x0000_s1029" type="#_x0000_t202" style="position:absolute;left:0;text-align:left;margin-left:32.55pt;margin-top:29.8pt;width:413.4pt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K4GgIAADQ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" filled="f" stroked="f" strokeweight=".5pt">
                <v:textbox>
                  <w:txbxContent>
                    <w:p w14:paraId="464017BB" w14:textId="77777777" w:rsidR="00E0641C" w:rsidRDefault="00E0641C" w:rsidP="00E0641C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</w:p>
                    <w:p w14:paraId="5202BF28" w14:textId="2EDDD675" w:rsidR="006B1DCC" w:rsidRDefault="006B1DCC" w:rsidP="00E0641C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全球應對氣候變化迫切，中國</w:t>
                      </w:r>
                      <w:r w:rsidR="00B101E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參與</w:t>
                      </w:r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推動全球氣候治理，承諾致力實現2030</w:t>
                      </w:r>
                      <w:proofErr w:type="gramStart"/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年前碳達峰</w:t>
                      </w:r>
                      <w:proofErr w:type="gramEnd"/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、2060</w:t>
                      </w:r>
                      <w:proofErr w:type="gramStart"/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年前碳</w:t>
                      </w:r>
                      <w:proofErr w:type="gramEnd"/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中和</w:t>
                      </w:r>
                      <w:r w:rsidR="00D849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，利用不同方法達致此目標；</w:t>
                      </w:r>
                    </w:p>
                    <w:p w14:paraId="2D2B26F0" w14:textId="3F127222" w:rsidR="00E0641C" w:rsidRPr="00126878" w:rsidRDefault="002F1596" w:rsidP="00E0641C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特區政府</w:t>
                      </w:r>
                      <w:r w:rsidR="003D4B79" w:rsidRPr="003D4B7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環境及生態局局長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提出</w:t>
                      </w:r>
                      <w:r w:rsidR="003D4B79" w:rsidRPr="003D4B7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「加快香港綠色轉型發展」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，配合國家</w:t>
                      </w:r>
                      <w:proofErr w:type="gramStart"/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碳達峰</w:t>
                      </w:r>
                      <w:proofErr w:type="gramEnd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及</w:t>
                      </w:r>
                      <w:r w:rsidRPr="006B1D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碳中和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目標。</w:t>
                      </w:r>
                    </w:p>
                    <w:p w14:paraId="0D694949" w14:textId="77777777" w:rsidR="00020D50" w:rsidRDefault="00020D50"/>
                  </w:txbxContent>
                </v:textbox>
              </v:shape>
            </w:pict>
          </mc:Fallback>
        </mc:AlternateContent>
      </w:r>
      <w:r w:rsidR="00F01094" w:rsidRPr="00F01094">
        <w:rPr>
          <w:rFonts w:ascii="Microsoft JhengHei UI" w:eastAsia="Microsoft JhengHei UI" w:hAnsi="Microsoft JhengHei UI" w:hint="eastAsia"/>
          <w:noProof/>
          <w:szCs w:val="24"/>
        </w:rPr>
        <w:t>中國近年怎樣參與不同國際事務之中？香港又如何參與在其中？</w:t>
      </w:r>
    </w:p>
    <w:p w14:paraId="658B0F0D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2CD5225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39D528EA" w14:textId="54CB544E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19525CF" w14:textId="77777777" w:rsidR="00CD7C0F" w:rsidRPr="004C7574" w:rsidRDefault="00CD7C0F" w:rsidP="00CD7C0F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B0B5FC2" w14:textId="21D94702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4B21" wp14:editId="60E454A4">
                <wp:simplePos x="0" y="0"/>
                <wp:positionH relativeFrom="column">
                  <wp:posOffset>337185</wp:posOffset>
                </wp:positionH>
                <wp:positionV relativeFrom="paragraph">
                  <wp:posOffset>86995</wp:posOffset>
                </wp:positionV>
                <wp:extent cx="5505450" cy="7562850"/>
                <wp:effectExtent l="0" t="0" r="19050" b="19050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56285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F93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44CA2082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3BA6FE5D" w14:textId="05A7FCB3" w:rsidR="005B097A" w:rsidRPr="00E42490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新華網</w:t>
                            </w:r>
                            <w:proofErr w:type="gramStart"/>
                            <w:r w:rsidR="00886BA3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特寫：「强大的祖國是我們堅强的後盾！</w:t>
                            </w:r>
                            <w:r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>」</w:t>
                            </w:r>
                            <w:proofErr w:type="gramStart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——</w:t>
                            </w:r>
                            <w:proofErr w:type="gramEnd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中國海軍蘇丹撤僑軍艦抵達沙特吉達港</w:t>
                            </w:r>
                            <w:proofErr w:type="gramStart"/>
                            <w:r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〉</w:t>
                            </w:r>
                            <w:proofErr w:type="gramEnd"/>
                          </w:p>
                          <w:p w14:paraId="30AA450C" w14:textId="62405B91" w:rsidR="00941161" w:rsidRPr="00E42490" w:rsidRDefault="0000000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0" w:history="1">
                              <w:r w:rsidR="00E42490" w:rsidRPr="00E42490">
                                <w:rPr>
                                  <w:rStyle w:val="aa"/>
                                  <w:color w:val="4472C4" w:themeColor="accent1"/>
                                </w:rPr>
                                <w:t>http://www.news.cn/world/2023-04/28/c_1129574885.htm</w:t>
                              </w:r>
                            </w:hyperlink>
                            <w:r w:rsidR="00E42490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F94D7B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  <w:r w:rsidR="00941161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14:paraId="0F27BACC" w14:textId="5C386D9D" w:rsidR="00941161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BD20842" w14:textId="77777777" w:rsidR="00413BD8" w:rsidRDefault="00413BD8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0F8853D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2F60D74" w14:textId="3F48EFED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A5B10AE" w14:textId="77777777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591D3E1" w14:textId="77777777" w:rsidR="0024044C" w:rsidRDefault="0024044C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53097D8" w14:textId="26248D88" w:rsidR="00F94D7B" w:rsidRPr="00F94D7B" w:rsidRDefault="00F94D7B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BE6CB0A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50080105" w14:textId="452175AF" w:rsidR="00E42490" w:rsidRPr="00E42490" w:rsidRDefault="00886BA3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886BA3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中國通訊社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〈</w:t>
                            </w:r>
                            <w:proofErr w:type="gramEnd"/>
                            <w:r w:rsidR="00742464" w:rsidRPr="00742464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土耳其地震災民：謝謝中國救援隊！</w:t>
                            </w:r>
                            <w:r w:rsidR="00E42490" w:rsidRPr="00E42490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〉</w:t>
                            </w:r>
                          </w:p>
                          <w:p w14:paraId="5E1BF41B" w14:textId="11AD1058" w:rsidR="00E42490" w:rsidRPr="00E42490" w:rsidRDefault="0000000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1" w:history="1">
                              <w:r w:rsidR="00742464" w:rsidRPr="005475B6">
                                <w:rPr>
                                  <w:rStyle w:val="aa"/>
                                </w:rPr>
                                <w:t>https://youtu.be/KkYWF5Lccfk</w:t>
                              </w:r>
                            </w:hyperlink>
                            <w:r w:rsidR="00742464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E42490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E42490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 </w:t>
                            </w:r>
                          </w:p>
                          <w:p w14:paraId="7170A119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8E12E80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1C1A610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D0C8B2E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544359C" w14:textId="314F0EB4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4C9699A" w14:textId="77777777" w:rsidR="00E42490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DE5212B" w14:textId="77777777" w:rsidR="00E42490" w:rsidRPr="00F94D7B" w:rsidRDefault="00E42490" w:rsidP="00E42490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4A0112A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</w:p>
                          <w:p w14:paraId="2BBF2E22" w14:textId="724C99A4" w:rsidR="00280C2E" w:rsidRPr="00E42490" w:rsidRDefault="003F5B9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中國文化研究院「通識</w:t>
                            </w:r>
                            <w:proofErr w:type="gramStart"/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‧</w:t>
                            </w:r>
                            <w:proofErr w:type="gramEnd"/>
                            <w:r w:rsidRPr="003F5B9E">
                              <w:rPr>
                                <w:rFonts w:ascii="Microsoft JhengHei" w:eastAsia="Microsoft JhengHei" w:hAnsi="Microsoft JhengHei" w:hint="eastAsia"/>
                                <w:color w:val="4472C4" w:themeColor="accent1"/>
                                <w:szCs w:val="24"/>
                              </w:rPr>
                              <w:t>現代中國」網〈中國地震救援隊〉</w:t>
                            </w:r>
                          </w:p>
                          <w:p w14:paraId="605998D4" w14:textId="67E4AE9D" w:rsidR="00280C2E" w:rsidRPr="00E42490" w:rsidRDefault="00000000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</w:pPr>
                            <w:hyperlink r:id="rId12" w:history="1">
                              <w:r w:rsidR="000026C8" w:rsidRPr="005475B6">
                                <w:rPr>
                                  <w:rStyle w:val="aa"/>
                                </w:rPr>
                                <w:t>https://ls.chiculture.org.hk/tc/hot-topics/850</w:t>
                              </w:r>
                            </w:hyperlink>
                            <w:r w:rsidR="000026C8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 w:rsidRPr="00E42490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280C2E" w:rsidRPr="00E42490">
                              <w:rPr>
                                <w:rFonts w:ascii="Microsoft JhengHei" w:eastAsia="Microsoft JhengHei" w:hAnsi="Microsoft JhengHei"/>
                                <w:color w:val="4472C4" w:themeColor="accent1"/>
                                <w:szCs w:val="24"/>
                              </w:rPr>
                              <w:t xml:space="preserve">  </w:t>
                            </w:r>
                          </w:p>
                          <w:p w14:paraId="6848EBFB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91FCC3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B9A92FE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405DF0F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04B128D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B13655E" w14:textId="77777777" w:rsidR="00280C2E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2249F30" w14:textId="77777777" w:rsidR="00280C2E" w:rsidRPr="00F94D7B" w:rsidRDefault="00280C2E" w:rsidP="00280C2E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6BB155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7EDD0E" w14:textId="77777777" w:rsidR="00941161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B7615B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3E4229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44893F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E2816A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5EC155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CC79E4" w14:textId="77777777" w:rsidR="00E42490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71A351" w14:textId="77777777" w:rsidR="00E42490" w:rsidRPr="00F94D7B" w:rsidRDefault="00E4249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4B21" id="矩形: 圓角 45" o:spid="_x0000_s1030" style="position:absolute;margin-left:26.55pt;margin-top:6.85pt;width:433.5pt;height:59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" fillcolor="#fff2cc [663]" strokecolor="black [3213]" strokeweight="1pt">
                <v:stroke joinstyle="miter"/>
                <v:textbox>
                  <w:txbxContent>
                    <w:p w14:paraId="300D1F93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44CA2082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3BA6FE5D" w14:textId="05A7FCB3" w:rsidR="005B097A" w:rsidRPr="00E42490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新華網</w:t>
                      </w:r>
                      <w:proofErr w:type="gramStart"/>
                      <w:r w:rsidR="00886BA3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〈</w:t>
                      </w:r>
                      <w:proofErr w:type="gramEnd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特寫：「强大的祖國是我們堅强的後盾！</w:t>
                      </w:r>
                      <w:r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>」</w:t>
                      </w:r>
                      <w:proofErr w:type="gramStart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——</w:t>
                      </w:r>
                      <w:proofErr w:type="gramEnd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中國海軍蘇丹撤僑軍艦抵達沙特吉達港</w:t>
                      </w:r>
                      <w:proofErr w:type="gramStart"/>
                      <w:r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〉</w:t>
                      </w:r>
                      <w:proofErr w:type="gramEnd"/>
                    </w:p>
                    <w:p w14:paraId="30AA450C" w14:textId="62405B91" w:rsidR="00941161" w:rsidRPr="00E42490" w:rsidRDefault="0000000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3" w:history="1">
                        <w:r w:rsidR="00E42490" w:rsidRPr="00E42490">
                          <w:rPr>
                            <w:rStyle w:val="aa"/>
                            <w:color w:val="4472C4" w:themeColor="accent1"/>
                          </w:rPr>
                          <w:t>http://www.news.cn/world/2023-04/28/c_1129574885.htm</w:t>
                        </w:r>
                      </w:hyperlink>
                      <w:r w:rsidR="00E42490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F94D7B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  <w:r w:rsidR="00941161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14:paraId="0F27BACC" w14:textId="5C386D9D" w:rsidR="00941161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BD20842" w14:textId="77777777" w:rsidR="00413BD8" w:rsidRDefault="00413BD8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0F8853D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2F60D74" w14:textId="3F48EFED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A5B10AE" w14:textId="77777777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591D3E1" w14:textId="77777777" w:rsidR="0024044C" w:rsidRDefault="0024044C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53097D8" w14:textId="26248D88" w:rsidR="00F94D7B" w:rsidRPr="00F94D7B" w:rsidRDefault="00F94D7B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BE6CB0A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50080105" w14:textId="452175AF" w:rsidR="00E42490" w:rsidRPr="00E42490" w:rsidRDefault="00886BA3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886BA3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中國通訊社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〈</w:t>
                      </w:r>
                      <w:proofErr w:type="gramEnd"/>
                      <w:r w:rsidR="00742464" w:rsidRPr="00742464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土耳其地震災民：謝謝中國救援隊！</w:t>
                      </w:r>
                      <w:r w:rsidR="00E42490" w:rsidRPr="00E42490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〉</w:t>
                      </w:r>
                    </w:p>
                    <w:p w14:paraId="5E1BF41B" w14:textId="11AD1058" w:rsidR="00E42490" w:rsidRPr="00E42490" w:rsidRDefault="0000000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4" w:history="1">
                        <w:r w:rsidR="00742464" w:rsidRPr="005475B6">
                          <w:rPr>
                            <w:rStyle w:val="aa"/>
                          </w:rPr>
                          <w:t>https://youtu.be/KkYWF5Lccfk</w:t>
                        </w:r>
                      </w:hyperlink>
                      <w:r w:rsidR="00742464">
                        <w:rPr>
                          <w:color w:val="4472C4" w:themeColor="accent1"/>
                        </w:rPr>
                        <w:t xml:space="preserve"> </w:t>
                      </w:r>
                      <w:r w:rsidR="00E42490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E42490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 </w:t>
                      </w:r>
                    </w:p>
                    <w:p w14:paraId="7170A119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8E12E80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1C1A610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D0C8B2E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544359C" w14:textId="314F0EB4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4C9699A" w14:textId="77777777" w:rsidR="00E42490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DE5212B" w14:textId="77777777" w:rsidR="00E42490" w:rsidRPr="00F94D7B" w:rsidRDefault="00E42490" w:rsidP="00E42490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4A0112A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</w:p>
                    <w:p w14:paraId="2BBF2E22" w14:textId="724C99A4" w:rsidR="00280C2E" w:rsidRPr="00E42490" w:rsidRDefault="003F5B9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中國文化研究院「通識</w:t>
                      </w:r>
                      <w:proofErr w:type="gramStart"/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‧</w:t>
                      </w:r>
                      <w:proofErr w:type="gramEnd"/>
                      <w:r w:rsidRPr="003F5B9E">
                        <w:rPr>
                          <w:rFonts w:ascii="Microsoft JhengHei" w:eastAsia="Microsoft JhengHei" w:hAnsi="Microsoft JhengHei" w:hint="eastAsia"/>
                          <w:color w:val="4472C4" w:themeColor="accent1"/>
                          <w:szCs w:val="24"/>
                        </w:rPr>
                        <w:t>現代中國」網〈中國地震救援隊〉</w:t>
                      </w:r>
                    </w:p>
                    <w:p w14:paraId="605998D4" w14:textId="67E4AE9D" w:rsidR="00280C2E" w:rsidRPr="00E42490" w:rsidRDefault="00000000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</w:pPr>
                      <w:hyperlink r:id="rId15" w:history="1">
                        <w:r w:rsidR="000026C8" w:rsidRPr="005475B6">
                          <w:rPr>
                            <w:rStyle w:val="aa"/>
                          </w:rPr>
                          <w:t>https://ls.chiculture.org.hk/tc/hot-topics/850</w:t>
                        </w:r>
                      </w:hyperlink>
                      <w:r w:rsidR="000026C8">
                        <w:rPr>
                          <w:color w:val="4472C4" w:themeColor="accent1"/>
                        </w:rPr>
                        <w:t xml:space="preserve"> </w:t>
                      </w:r>
                      <w:r w:rsidR="00280C2E">
                        <w:rPr>
                          <w:color w:val="4472C4" w:themeColor="accent1"/>
                        </w:rPr>
                        <w:t xml:space="preserve"> </w:t>
                      </w:r>
                      <w:r w:rsidR="00280C2E" w:rsidRPr="00E42490">
                        <w:rPr>
                          <w:color w:val="4472C4" w:themeColor="accent1"/>
                        </w:rPr>
                        <w:t xml:space="preserve"> </w:t>
                      </w:r>
                      <w:r w:rsidR="00280C2E" w:rsidRPr="00E42490">
                        <w:rPr>
                          <w:rFonts w:ascii="Microsoft JhengHei" w:eastAsia="Microsoft JhengHei" w:hAnsi="Microsoft JhengHei"/>
                          <w:color w:val="4472C4" w:themeColor="accent1"/>
                          <w:szCs w:val="24"/>
                        </w:rPr>
                        <w:t xml:space="preserve">  </w:t>
                      </w:r>
                    </w:p>
                    <w:p w14:paraId="6848EBFB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91FCC3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B9A92FE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405DF0F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04B128D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B13655E" w14:textId="77777777" w:rsidR="00280C2E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2249F30" w14:textId="77777777" w:rsidR="00280C2E" w:rsidRPr="00F94D7B" w:rsidRDefault="00280C2E" w:rsidP="00280C2E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6BB155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07EDD0E" w14:textId="77777777" w:rsidR="00941161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8B7615B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E3E4229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A44893F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BE2816A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45EC155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ACC79E4" w14:textId="77777777" w:rsidR="00E42490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4771A351" w14:textId="77777777" w:rsidR="00E42490" w:rsidRPr="00F94D7B" w:rsidRDefault="00E4249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806731" w14:textId="478924FF" w:rsidR="00BF5773" w:rsidRDefault="00BF5773" w:rsidP="00BF5773">
      <w:pPr>
        <w:adjustRightInd w:val="0"/>
        <w:snapToGrid w:val="0"/>
      </w:pPr>
    </w:p>
    <w:p w14:paraId="5FFBC178" w14:textId="6E005255" w:rsidR="00BF5773" w:rsidRDefault="00BF5773" w:rsidP="00BF5773">
      <w:pPr>
        <w:adjustRightInd w:val="0"/>
        <w:snapToGrid w:val="0"/>
      </w:pPr>
    </w:p>
    <w:p w14:paraId="4729A38A" w14:textId="24975A94" w:rsidR="00BF5773" w:rsidRDefault="00BF5773" w:rsidP="00BF5773">
      <w:pPr>
        <w:adjustRightInd w:val="0"/>
        <w:snapToGrid w:val="0"/>
      </w:pPr>
    </w:p>
    <w:p w14:paraId="2CF04B6C" w14:textId="0FF245AA" w:rsidR="00BF5773" w:rsidRDefault="00BF5773" w:rsidP="00BF5773">
      <w:pPr>
        <w:adjustRightInd w:val="0"/>
        <w:snapToGrid w:val="0"/>
      </w:pPr>
    </w:p>
    <w:p w14:paraId="640B0B7A" w14:textId="255F4946" w:rsidR="00BF5773" w:rsidRDefault="00BF5773" w:rsidP="00BF5773">
      <w:pPr>
        <w:adjustRightInd w:val="0"/>
        <w:snapToGrid w:val="0"/>
      </w:pPr>
    </w:p>
    <w:p w14:paraId="7EAEA2C0" w14:textId="6ABEEAD2" w:rsidR="00BF5773" w:rsidRDefault="00BF5773" w:rsidP="00BF5773">
      <w:pPr>
        <w:adjustRightInd w:val="0"/>
        <w:snapToGrid w:val="0"/>
      </w:pPr>
    </w:p>
    <w:p w14:paraId="6F75A3D5" w14:textId="6EBF2FA4" w:rsidR="00BF5773" w:rsidRPr="00BB7767" w:rsidRDefault="00280C2E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388CF" wp14:editId="14831A8F">
                <wp:simplePos x="0" y="0"/>
                <wp:positionH relativeFrom="column">
                  <wp:posOffset>4400550</wp:posOffset>
                </wp:positionH>
                <wp:positionV relativeFrom="paragraph">
                  <wp:posOffset>4257040</wp:posOffset>
                </wp:positionV>
                <wp:extent cx="1171575" cy="1209675"/>
                <wp:effectExtent l="0" t="0" r="2857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09D53" w14:textId="77777777" w:rsidR="00280C2E" w:rsidRDefault="00280C2E" w:rsidP="00280C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028F4" wp14:editId="029D7B46">
                                  <wp:extent cx="976630" cy="97663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630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8CF" id="文字方塊 9" o:spid="_x0000_s1031" type="#_x0000_t202" style="position:absolute;margin-left:346.5pt;margin-top:335.2pt;width:92.25pt;height:9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" fillcolor="white [3201]" strokeweight=".5pt">
                <v:textbox>
                  <w:txbxContent>
                    <w:p w14:paraId="0D509D53" w14:textId="77777777" w:rsidR="00280C2E" w:rsidRDefault="00280C2E" w:rsidP="00280C2E">
                      <w:r>
                        <w:rPr>
                          <w:noProof/>
                        </w:rPr>
                        <w:drawing>
                          <wp:inline distT="0" distB="0" distL="0" distR="0" wp14:anchorId="68B028F4" wp14:editId="029D7B46">
                            <wp:extent cx="976630" cy="97663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630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464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9D94A" wp14:editId="5C1F81C8">
                <wp:simplePos x="0" y="0"/>
                <wp:positionH relativeFrom="column">
                  <wp:posOffset>4400550</wp:posOffset>
                </wp:positionH>
                <wp:positionV relativeFrom="paragraph">
                  <wp:posOffset>2113915</wp:posOffset>
                </wp:positionV>
                <wp:extent cx="1171575" cy="12096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D710" w14:textId="77777777" w:rsidR="00742464" w:rsidRDefault="00742464" w:rsidP="00742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660B9" wp14:editId="660E3BB0">
                                  <wp:extent cx="982086" cy="976630"/>
                                  <wp:effectExtent l="0" t="0" r="889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8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086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D94A" id="文字方塊 7" o:spid="_x0000_s1032" type="#_x0000_t202" style="position:absolute;margin-left:346.5pt;margin-top:166.45pt;width:92.2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" fillcolor="white [3201]" strokeweight=".5pt">
                <v:textbox>
                  <w:txbxContent>
                    <w:p w14:paraId="4FDBD710" w14:textId="77777777" w:rsidR="00742464" w:rsidRDefault="00742464" w:rsidP="00742464">
                      <w:r>
                        <w:rPr>
                          <w:noProof/>
                        </w:rPr>
                        <w:drawing>
                          <wp:inline distT="0" distB="0" distL="0" distR="0" wp14:anchorId="3FD660B9" wp14:editId="660E3BB0">
                            <wp:extent cx="982086" cy="976630"/>
                            <wp:effectExtent l="0" t="0" r="889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8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086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490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EDB6B" wp14:editId="29C5AD83">
                <wp:simplePos x="0" y="0"/>
                <wp:positionH relativeFrom="column">
                  <wp:posOffset>4404360</wp:posOffset>
                </wp:positionH>
                <wp:positionV relativeFrom="paragraph">
                  <wp:posOffset>139065</wp:posOffset>
                </wp:positionV>
                <wp:extent cx="1171575" cy="1209675"/>
                <wp:effectExtent l="0" t="0" r="28575" b="2857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0EA2" w14:textId="0E9E19E5" w:rsidR="00941161" w:rsidRDefault="00CD5AC7" w:rsidP="00941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421E8" wp14:editId="3923C84B">
                                  <wp:extent cx="971173" cy="976630"/>
                                  <wp:effectExtent l="0" t="0" r="635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圖片 24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73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DB6B" id="文字方塊 48" o:spid="_x0000_s1033" type="#_x0000_t202" style="position:absolute;margin-left:346.8pt;margin-top:10.95pt;width:92.2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" fillcolor="white [3201]" strokeweight=".5pt">
                <v:textbox>
                  <w:txbxContent>
                    <w:p w14:paraId="2FE00EA2" w14:textId="0E9E19E5" w:rsidR="00941161" w:rsidRDefault="00CD5AC7" w:rsidP="00941161">
                      <w:r>
                        <w:rPr>
                          <w:noProof/>
                        </w:rPr>
                        <w:drawing>
                          <wp:inline distT="0" distB="0" distL="0" distR="0" wp14:anchorId="625421E8" wp14:editId="3923C84B">
                            <wp:extent cx="971173" cy="976630"/>
                            <wp:effectExtent l="0" t="0" r="635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圖片 24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73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F5773" w:rsidRPr="00BB7767" w:rsidSect="00E929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A438" w14:textId="77777777" w:rsidR="00902FCA" w:rsidRDefault="00902FCA" w:rsidP="002F3AE4">
      <w:r>
        <w:separator/>
      </w:r>
    </w:p>
  </w:endnote>
  <w:endnote w:type="continuationSeparator" w:id="0">
    <w:p w14:paraId="23CFCCA0" w14:textId="77777777" w:rsidR="00902FCA" w:rsidRDefault="00902FC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E7DE" w14:textId="77777777" w:rsidR="00902FCA" w:rsidRDefault="00902FCA" w:rsidP="002F3AE4">
      <w:r>
        <w:separator/>
      </w:r>
    </w:p>
  </w:footnote>
  <w:footnote w:type="continuationSeparator" w:id="0">
    <w:p w14:paraId="46676E7A" w14:textId="77777777" w:rsidR="00902FCA" w:rsidRDefault="00902FC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78D326F" w:rsidR="00E929D4" w:rsidRDefault="00AC3D7F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C00FEDC" wp14:editId="309BD23D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A9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4524A4F5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4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13D2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8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7"/>
  </w:num>
  <w:num w:numId="8" w16cid:durableId="952326215">
    <w:abstractNumId w:val="20"/>
  </w:num>
  <w:num w:numId="9" w16cid:durableId="1933931363">
    <w:abstractNumId w:val="6"/>
  </w:num>
  <w:num w:numId="10" w16cid:durableId="692926460">
    <w:abstractNumId w:val="19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6"/>
  </w:num>
  <w:num w:numId="14" w16cid:durableId="1158420353">
    <w:abstractNumId w:val="9"/>
  </w:num>
  <w:num w:numId="15" w16cid:durableId="1881286045">
    <w:abstractNumId w:val="11"/>
  </w:num>
  <w:num w:numId="16" w16cid:durableId="387151761">
    <w:abstractNumId w:val="15"/>
  </w:num>
  <w:num w:numId="17" w16cid:durableId="1981766700">
    <w:abstractNumId w:val="13"/>
  </w:num>
  <w:num w:numId="18" w16cid:durableId="399403466">
    <w:abstractNumId w:val="10"/>
  </w:num>
  <w:num w:numId="19" w16cid:durableId="1915970305">
    <w:abstractNumId w:val="12"/>
  </w:num>
  <w:num w:numId="20" w16cid:durableId="1092167838">
    <w:abstractNumId w:val="14"/>
  </w:num>
  <w:num w:numId="21" w16cid:durableId="571237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6C8"/>
    <w:rsid w:val="000072AE"/>
    <w:rsid w:val="00020D50"/>
    <w:rsid w:val="00030E97"/>
    <w:rsid w:val="0004584D"/>
    <w:rsid w:val="00047943"/>
    <w:rsid w:val="00050A1C"/>
    <w:rsid w:val="00056FBD"/>
    <w:rsid w:val="0006158B"/>
    <w:rsid w:val="00063F27"/>
    <w:rsid w:val="00066A0C"/>
    <w:rsid w:val="0008648C"/>
    <w:rsid w:val="00090D8B"/>
    <w:rsid w:val="000B1B84"/>
    <w:rsid w:val="000B34A7"/>
    <w:rsid w:val="000B7BE4"/>
    <w:rsid w:val="000C023E"/>
    <w:rsid w:val="000C4C21"/>
    <w:rsid w:val="000C4C80"/>
    <w:rsid w:val="000C4EAC"/>
    <w:rsid w:val="000D2096"/>
    <w:rsid w:val="000E219E"/>
    <w:rsid w:val="000E3050"/>
    <w:rsid w:val="000E334D"/>
    <w:rsid w:val="000F1AF5"/>
    <w:rsid w:val="000F4FF8"/>
    <w:rsid w:val="000F6AE5"/>
    <w:rsid w:val="00103830"/>
    <w:rsid w:val="00105B10"/>
    <w:rsid w:val="00114868"/>
    <w:rsid w:val="00116C53"/>
    <w:rsid w:val="00117989"/>
    <w:rsid w:val="0012281B"/>
    <w:rsid w:val="0012604F"/>
    <w:rsid w:val="00126878"/>
    <w:rsid w:val="0013015B"/>
    <w:rsid w:val="00147E85"/>
    <w:rsid w:val="00150069"/>
    <w:rsid w:val="00156FE0"/>
    <w:rsid w:val="001613A8"/>
    <w:rsid w:val="00165BD4"/>
    <w:rsid w:val="00171A1B"/>
    <w:rsid w:val="00176B70"/>
    <w:rsid w:val="00177FB8"/>
    <w:rsid w:val="001821FA"/>
    <w:rsid w:val="00182C8F"/>
    <w:rsid w:val="00184713"/>
    <w:rsid w:val="00187224"/>
    <w:rsid w:val="00197F8F"/>
    <w:rsid w:val="001A0CB2"/>
    <w:rsid w:val="001A2C62"/>
    <w:rsid w:val="001B7978"/>
    <w:rsid w:val="001C3B0E"/>
    <w:rsid w:val="001D1156"/>
    <w:rsid w:val="001D308D"/>
    <w:rsid w:val="001D5683"/>
    <w:rsid w:val="001E6DC3"/>
    <w:rsid w:val="001E76D6"/>
    <w:rsid w:val="001F061A"/>
    <w:rsid w:val="001F0B6E"/>
    <w:rsid w:val="0020034E"/>
    <w:rsid w:val="002026A8"/>
    <w:rsid w:val="002032A6"/>
    <w:rsid w:val="00223509"/>
    <w:rsid w:val="0022429E"/>
    <w:rsid w:val="00226BF3"/>
    <w:rsid w:val="002301D2"/>
    <w:rsid w:val="00240268"/>
    <w:rsid w:val="0024044C"/>
    <w:rsid w:val="00242706"/>
    <w:rsid w:val="00244A15"/>
    <w:rsid w:val="002453D2"/>
    <w:rsid w:val="00246EF0"/>
    <w:rsid w:val="0025300D"/>
    <w:rsid w:val="00253E9F"/>
    <w:rsid w:val="00256AB6"/>
    <w:rsid w:val="002644B8"/>
    <w:rsid w:val="00272128"/>
    <w:rsid w:val="00280C2E"/>
    <w:rsid w:val="00282AFB"/>
    <w:rsid w:val="0028603D"/>
    <w:rsid w:val="002A617E"/>
    <w:rsid w:val="002A6C0F"/>
    <w:rsid w:val="002C21AE"/>
    <w:rsid w:val="002C646D"/>
    <w:rsid w:val="002C6A9B"/>
    <w:rsid w:val="002D5D75"/>
    <w:rsid w:val="002E68D8"/>
    <w:rsid w:val="002F1596"/>
    <w:rsid w:val="002F3411"/>
    <w:rsid w:val="002F3AE4"/>
    <w:rsid w:val="002F6C69"/>
    <w:rsid w:val="00301511"/>
    <w:rsid w:val="0031537C"/>
    <w:rsid w:val="00330AAD"/>
    <w:rsid w:val="003348CB"/>
    <w:rsid w:val="00343BFC"/>
    <w:rsid w:val="00350FA6"/>
    <w:rsid w:val="003546CE"/>
    <w:rsid w:val="00364B8C"/>
    <w:rsid w:val="003709BE"/>
    <w:rsid w:val="00373884"/>
    <w:rsid w:val="00385C55"/>
    <w:rsid w:val="00391A0C"/>
    <w:rsid w:val="003939F6"/>
    <w:rsid w:val="0039642E"/>
    <w:rsid w:val="003A706F"/>
    <w:rsid w:val="003A7329"/>
    <w:rsid w:val="003B0373"/>
    <w:rsid w:val="003B32CD"/>
    <w:rsid w:val="003C5773"/>
    <w:rsid w:val="003D1F7C"/>
    <w:rsid w:val="003D4B79"/>
    <w:rsid w:val="003E38BE"/>
    <w:rsid w:val="003E765F"/>
    <w:rsid w:val="003F5B9E"/>
    <w:rsid w:val="003F66EE"/>
    <w:rsid w:val="00413BD8"/>
    <w:rsid w:val="0041667C"/>
    <w:rsid w:val="004211ED"/>
    <w:rsid w:val="00423D59"/>
    <w:rsid w:val="00427175"/>
    <w:rsid w:val="004301F7"/>
    <w:rsid w:val="00433110"/>
    <w:rsid w:val="00450BD2"/>
    <w:rsid w:val="004614E7"/>
    <w:rsid w:val="00465717"/>
    <w:rsid w:val="00467577"/>
    <w:rsid w:val="00467D51"/>
    <w:rsid w:val="00472894"/>
    <w:rsid w:val="00473E5C"/>
    <w:rsid w:val="00477C28"/>
    <w:rsid w:val="00480224"/>
    <w:rsid w:val="00491C31"/>
    <w:rsid w:val="00492701"/>
    <w:rsid w:val="004B0D5A"/>
    <w:rsid w:val="004C7574"/>
    <w:rsid w:val="004D02A7"/>
    <w:rsid w:val="004D1792"/>
    <w:rsid w:val="004D2A94"/>
    <w:rsid w:val="004D5F7C"/>
    <w:rsid w:val="004D6C83"/>
    <w:rsid w:val="004D6E4F"/>
    <w:rsid w:val="004E4903"/>
    <w:rsid w:val="004E629B"/>
    <w:rsid w:val="004F5232"/>
    <w:rsid w:val="0051467C"/>
    <w:rsid w:val="00535E13"/>
    <w:rsid w:val="00535F1B"/>
    <w:rsid w:val="00536759"/>
    <w:rsid w:val="005418A9"/>
    <w:rsid w:val="00566146"/>
    <w:rsid w:val="005927FD"/>
    <w:rsid w:val="00592DE9"/>
    <w:rsid w:val="00596725"/>
    <w:rsid w:val="005A176A"/>
    <w:rsid w:val="005A36C1"/>
    <w:rsid w:val="005B097A"/>
    <w:rsid w:val="005B56D3"/>
    <w:rsid w:val="005B57E8"/>
    <w:rsid w:val="005D533B"/>
    <w:rsid w:val="005D5753"/>
    <w:rsid w:val="005D5F03"/>
    <w:rsid w:val="005F5A28"/>
    <w:rsid w:val="00603588"/>
    <w:rsid w:val="006050F0"/>
    <w:rsid w:val="00605E3A"/>
    <w:rsid w:val="00615264"/>
    <w:rsid w:val="00625FCF"/>
    <w:rsid w:val="00630AF3"/>
    <w:rsid w:val="00636327"/>
    <w:rsid w:val="006373DA"/>
    <w:rsid w:val="006418B5"/>
    <w:rsid w:val="00663376"/>
    <w:rsid w:val="006648A5"/>
    <w:rsid w:val="00665F7F"/>
    <w:rsid w:val="006721DC"/>
    <w:rsid w:val="00682FE1"/>
    <w:rsid w:val="0068438E"/>
    <w:rsid w:val="0069449B"/>
    <w:rsid w:val="006949FF"/>
    <w:rsid w:val="006A14B4"/>
    <w:rsid w:val="006A55B2"/>
    <w:rsid w:val="006B1055"/>
    <w:rsid w:val="006B1DCC"/>
    <w:rsid w:val="006C0B54"/>
    <w:rsid w:val="006C1EA5"/>
    <w:rsid w:val="006D2037"/>
    <w:rsid w:val="006D2386"/>
    <w:rsid w:val="006D25DD"/>
    <w:rsid w:val="006D69BB"/>
    <w:rsid w:val="006E3110"/>
    <w:rsid w:val="006F26D1"/>
    <w:rsid w:val="006F417C"/>
    <w:rsid w:val="00712525"/>
    <w:rsid w:val="00713F6C"/>
    <w:rsid w:val="00726231"/>
    <w:rsid w:val="007359B5"/>
    <w:rsid w:val="00737CDE"/>
    <w:rsid w:val="00737DEB"/>
    <w:rsid w:val="00742464"/>
    <w:rsid w:val="0074433E"/>
    <w:rsid w:val="00753FAE"/>
    <w:rsid w:val="00754D5D"/>
    <w:rsid w:val="00757749"/>
    <w:rsid w:val="00771902"/>
    <w:rsid w:val="007804D7"/>
    <w:rsid w:val="007902ED"/>
    <w:rsid w:val="007A3701"/>
    <w:rsid w:val="007B7CF2"/>
    <w:rsid w:val="007D4D58"/>
    <w:rsid w:val="007D6448"/>
    <w:rsid w:val="007F232A"/>
    <w:rsid w:val="007F4660"/>
    <w:rsid w:val="007F5214"/>
    <w:rsid w:val="0080146A"/>
    <w:rsid w:val="0080526B"/>
    <w:rsid w:val="00810759"/>
    <w:rsid w:val="00825111"/>
    <w:rsid w:val="0083366B"/>
    <w:rsid w:val="008401B3"/>
    <w:rsid w:val="00841546"/>
    <w:rsid w:val="00857EBB"/>
    <w:rsid w:val="008631CA"/>
    <w:rsid w:val="00871460"/>
    <w:rsid w:val="008746A8"/>
    <w:rsid w:val="00874A49"/>
    <w:rsid w:val="00886BA3"/>
    <w:rsid w:val="00892F9F"/>
    <w:rsid w:val="00896F1A"/>
    <w:rsid w:val="00896F65"/>
    <w:rsid w:val="00897AB0"/>
    <w:rsid w:val="008B41F9"/>
    <w:rsid w:val="008B49A0"/>
    <w:rsid w:val="008C2218"/>
    <w:rsid w:val="008C2D12"/>
    <w:rsid w:val="008C3D24"/>
    <w:rsid w:val="008C4193"/>
    <w:rsid w:val="008C428C"/>
    <w:rsid w:val="008D3332"/>
    <w:rsid w:val="008F1E5D"/>
    <w:rsid w:val="008F3265"/>
    <w:rsid w:val="00902FCA"/>
    <w:rsid w:val="0091289E"/>
    <w:rsid w:val="00915FF6"/>
    <w:rsid w:val="00916819"/>
    <w:rsid w:val="0091727C"/>
    <w:rsid w:val="0092256B"/>
    <w:rsid w:val="00926582"/>
    <w:rsid w:val="00926BFA"/>
    <w:rsid w:val="00926F51"/>
    <w:rsid w:val="00931186"/>
    <w:rsid w:val="00933B37"/>
    <w:rsid w:val="00937633"/>
    <w:rsid w:val="00941161"/>
    <w:rsid w:val="00945370"/>
    <w:rsid w:val="009559F1"/>
    <w:rsid w:val="009573DD"/>
    <w:rsid w:val="0097022A"/>
    <w:rsid w:val="0097629A"/>
    <w:rsid w:val="00981A57"/>
    <w:rsid w:val="009838AA"/>
    <w:rsid w:val="0098450C"/>
    <w:rsid w:val="00992770"/>
    <w:rsid w:val="00995725"/>
    <w:rsid w:val="0099609D"/>
    <w:rsid w:val="00996F20"/>
    <w:rsid w:val="009A2AC7"/>
    <w:rsid w:val="009A4490"/>
    <w:rsid w:val="009A453C"/>
    <w:rsid w:val="009B1DAC"/>
    <w:rsid w:val="009B329C"/>
    <w:rsid w:val="009C7167"/>
    <w:rsid w:val="009C75ED"/>
    <w:rsid w:val="009E579F"/>
    <w:rsid w:val="009E67EA"/>
    <w:rsid w:val="009F0504"/>
    <w:rsid w:val="009F2DCF"/>
    <w:rsid w:val="00A10123"/>
    <w:rsid w:val="00A4242F"/>
    <w:rsid w:val="00A4295E"/>
    <w:rsid w:val="00A46037"/>
    <w:rsid w:val="00A5516C"/>
    <w:rsid w:val="00A57FDC"/>
    <w:rsid w:val="00A61465"/>
    <w:rsid w:val="00A635F7"/>
    <w:rsid w:val="00A64298"/>
    <w:rsid w:val="00A706F4"/>
    <w:rsid w:val="00A744DD"/>
    <w:rsid w:val="00A807DE"/>
    <w:rsid w:val="00A84C0A"/>
    <w:rsid w:val="00A84D57"/>
    <w:rsid w:val="00A8794E"/>
    <w:rsid w:val="00A93CFE"/>
    <w:rsid w:val="00A94AA1"/>
    <w:rsid w:val="00A979DB"/>
    <w:rsid w:val="00AA4423"/>
    <w:rsid w:val="00AA4B45"/>
    <w:rsid w:val="00AA5022"/>
    <w:rsid w:val="00AA7DED"/>
    <w:rsid w:val="00AB4C50"/>
    <w:rsid w:val="00AC06CD"/>
    <w:rsid w:val="00AC3D7F"/>
    <w:rsid w:val="00AC469B"/>
    <w:rsid w:val="00AD58A2"/>
    <w:rsid w:val="00B04740"/>
    <w:rsid w:val="00B048BF"/>
    <w:rsid w:val="00B101ED"/>
    <w:rsid w:val="00B12A99"/>
    <w:rsid w:val="00B22486"/>
    <w:rsid w:val="00B22E6A"/>
    <w:rsid w:val="00B34D06"/>
    <w:rsid w:val="00B3666D"/>
    <w:rsid w:val="00B4723F"/>
    <w:rsid w:val="00B51076"/>
    <w:rsid w:val="00B56226"/>
    <w:rsid w:val="00B666CE"/>
    <w:rsid w:val="00B67E0E"/>
    <w:rsid w:val="00B71D17"/>
    <w:rsid w:val="00B742CD"/>
    <w:rsid w:val="00B776D1"/>
    <w:rsid w:val="00B80BE4"/>
    <w:rsid w:val="00B8354A"/>
    <w:rsid w:val="00B90BCE"/>
    <w:rsid w:val="00B93154"/>
    <w:rsid w:val="00B93A27"/>
    <w:rsid w:val="00B97221"/>
    <w:rsid w:val="00B97AA9"/>
    <w:rsid w:val="00BA31D9"/>
    <w:rsid w:val="00BA505C"/>
    <w:rsid w:val="00BB7767"/>
    <w:rsid w:val="00BC67CC"/>
    <w:rsid w:val="00BD1432"/>
    <w:rsid w:val="00BD63C0"/>
    <w:rsid w:val="00BE36C3"/>
    <w:rsid w:val="00BF0FDF"/>
    <w:rsid w:val="00BF5773"/>
    <w:rsid w:val="00C05DD2"/>
    <w:rsid w:val="00C06B73"/>
    <w:rsid w:val="00C10630"/>
    <w:rsid w:val="00C27957"/>
    <w:rsid w:val="00C32174"/>
    <w:rsid w:val="00C40A6D"/>
    <w:rsid w:val="00C6193C"/>
    <w:rsid w:val="00C758E0"/>
    <w:rsid w:val="00C803C5"/>
    <w:rsid w:val="00C9229E"/>
    <w:rsid w:val="00CC0448"/>
    <w:rsid w:val="00CC0A55"/>
    <w:rsid w:val="00CD05A6"/>
    <w:rsid w:val="00CD5AC7"/>
    <w:rsid w:val="00CD7C0F"/>
    <w:rsid w:val="00CE072E"/>
    <w:rsid w:val="00CF4EEE"/>
    <w:rsid w:val="00CF5384"/>
    <w:rsid w:val="00D07428"/>
    <w:rsid w:val="00D11BFB"/>
    <w:rsid w:val="00D17C51"/>
    <w:rsid w:val="00D212E6"/>
    <w:rsid w:val="00D25F6B"/>
    <w:rsid w:val="00D27320"/>
    <w:rsid w:val="00D27571"/>
    <w:rsid w:val="00D33B90"/>
    <w:rsid w:val="00D433A1"/>
    <w:rsid w:val="00D50C01"/>
    <w:rsid w:val="00D53080"/>
    <w:rsid w:val="00D6387D"/>
    <w:rsid w:val="00D65F04"/>
    <w:rsid w:val="00D84926"/>
    <w:rsid w:val="00D85E10"/>
    <w:rsid w:val="00D86254"/>
    <w:rsid w:val="00D879FD"/>
    <w:rsid w:val="00D95145"/>
    <w:rsid w:val="00D955B5"/>
    <w:rsid w:val="00D96C59"/>
    <w:rsid w:val="00D97876"/>
    <w:rsid w:val="00D97BEC"/>
    <w:rsid w:val="00DA0C19"/>
    <w:rsid w:val="00DA394A"/>
    <w:rsid w:val="00DA39E3"/>
    <w:rsid w:val="00DA4D96"/>
    <w:rsid w:val="00DB1896"/>
    <w:rsid w:val="00DB6A51"/>
    <w:rsid w:val="00DC04E6"/>
    <w:rsid w:val="00DC5E7D"/>
    <w:rsid w:val="00DE13FC"/>
    <w:rsid w:val="00DE236D"/>
    <w:rsid w:val="00DE3087"/>
    <w:rsid w:val="00DE4AE4"/>
    <w:rsid w:val="00DF3143"/>
    <w:rsid w:val="00DF3316"/>
    <w:rsid w:val="00E05722"/>
    <w:rsid w:val="00E0641C"/>
    <w:rsid w:val="00E068ED"/>
    <w:rsid w:val="00E06BCD"/>
    <w:rsid w:val="00E13BB1"/>
    <w:rsid w:val="00E1532B"/>
    <w:rsid w:val="00E325D7"/>
    <w:rsid w:val="00E34CB4"/>
    <w:rsid w:val="00E37467"/>
    <w:rsid w:val="00E42490"/>
    <w:rsid w:val="00E52A59"/>
    <w:rsid w:val="00E64CA3"/>
    <w:rsid w:val="00E677FE"/>
    <w:rsid w:val="00E67EC1"/>
    <w:rsid w:val="00E8211D"/>
    <w:rsid w:val="00E843DF"/>
    <w:rsid w:val="00E85FD1"/>
    <w:rsid w:val="00E929D4"/>
    <w:rsid w:val="00E93532"/>
    <w:rsid w:val="00EA18C0"/>
    <w:rsid w:val="00EA3640"/>
    <w:rsid w:val="00EA7AE3"/>
    <w:rsid w:val="00EB0BDA"/>
    <w:rsid w:val="00EB662A"/>
    <w:rsid w:val="00ED37FE"/>
    <w:rsid w:val="00F01094"/>
    <w:rsid w:val="00F12A2F"/>
    <w:rsid w:val="00F13A18"/>
    <w:rsid w:val="00F14540"/>
    <w:rsid w:val="00F173DD"/>
    <w:rsid w:val="00F2728F"/>
    <w:rsid w:val="00F43FE3"/>
    <w:rsid w:val="00F45747"/>
    <w:rsid w:val="00F45A16"/>
    <w:rsid w:val="00F47E73"/>
    <w:rsid w:val="00F71747"/>
    <w:rsid w:val="00F73A55"/>
    <w:rsid w:val="00F76EAD"/>
    <w:rsid w:val="00F861E6"/>
    <w:rsid w:val="00F94D7B"/>
    <w:rsid w:val="00FA6CB0"/>
    <w:rsid w:val="00FA7A17"/>
    <w:rsid w:val="00FB2849"/>
    <w:rsid w:val="00FC07AF"/>
    <w:rsid w:val="00FC524C"/>
    <w:rsid w:val="00FC5FE9"/>
    <w:rsid w:val="00FC65F0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a0"/>
    <w:rsid w:val="00D5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ws.cn/world/2023-04/28/c_1129574885.ht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s.chiculture.org.hk/tc/hot-topics/85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KkYWF5Lccf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ls.chiculture.org.hk/tc/hot-topics/85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ews.cn/world/2023-04/28/c_1129574885.ht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KkYWF5Lccfk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C1893-EDA4-4A8B-8768-06F723157EE0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358</cp:revision>
  <dcterms:created xsi:type="dcterms:W3CDTF">2021-07-23T04:04:00Z</dcterms:created>
  <dcterms:modified xsi:type="dcterms:W3CDTF">2023-06-09T08:23:00Z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