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F119" w14:textId="29583EF8" w:rsidR="00EA3CE7" w:rsidRDefault="009D566F" w:rsidP="00157350">
      <w:pPr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4241B1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4241B1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7B47CDFA" w14:textId="2085A49D" w:rsidR="000C5E90" w:rsidRDefault="000B416E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一、</w:t>
      </w:r>
      <w:r w:rsidR="00862F1D">
        <w:rPr>
          <w:rFonts w:ascii="Microsoft JhengHei UI" w:eastAsia="Microsoft JhengHei UI" w:hAnsi="Microsoft JhengHei UI" w:hint="eastAsia"/>
          <w:b/>
          <w:bCs/>
          <w:szCs w:val="24"/>
        </w:rPr>
        <w:t>參觀展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區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A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084031" w:rsidRPr="00084031">
        <w:rPr>
          <w:rFonts w:ascii="Microsoft JhengHei UI" w:eastAsia="Microsoft JhengHei UI" w:hAnsi="Microsoft JhengHei UI" w:hint="eastAsia"/>
          <w:b/>
          <w:bCs/>
          <w:szCs w:val="24"/>
        </w:rPr>
        <w:t>香港—國際金融中心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完成</w:t>
      </w:r>
      <w:r w:rsidR="00FD6D2B">
        <w:rPr>
          <w:rFonts w:ascii="Microsoft JhengHei UI" w:eastAsia="Microsoft JhengHei UI" w:hAnsi="Microsoft JhengHei UI" w:hint="eastAsia"/>
          <w:b/>
          <w:bCs/>
          <w:szCs w:val="24"/>
        </w:rPr>
        <w:t>以下問題。</w:t>
      </w:r>
    </w:p>
    <w:p w14:paraId="605C0C9C" w14:textId="4A6EBFD6" w:rsidR="00F22896" w:rsidRDefault="00F22896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</w:t>
      </w:r>
      <w:r w:rsidR="000B24C4">
        <w:rPr>
          <w:rFonts w:ascii="Microsoft JhengHei UI" w:eastAsia="Microsoft JhengHei UI" w:hAnsi="Microsoft JhengHei UI" w:hint="eastAsia"/>
          <w:b/>
          <w:bCs/>
          <w:szCs w:val="24"/>
        </w:rPr>
        <w:t>展品</w:t>
      </w:r>
      <w:r w:rsidR="009D566F">
        <w:rPr>
          <w:rFonts w:ascii="Microsoft JhengHei UI" w:eastAsia="Microsoft JhengHei UI" w:hAnsi="Microsoft JhengHei UI"/>
          <w:b/>
          <w:bCs/>
          <w:szCs w:val="24"/>
        </w:rPr>
        <w:t>A</w:t>
      </w:r>
      <w:r w:rsidR="00000563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9E2537">
        <w:rPr>
          <w:rFonts w:ascii="Microsoft JhengHei UI" w:eastAsia="Microsoft JhengHei UI" w:hAnsi="Microsoft JhengHei UI"/>
          <w:b/>
          <w:bCs/>
          <w:szCs w:val="24"/>
        </w:rPr>
        <w:t>1</w:t>
      </w:r>
      <w:r w:rsidR="009B6B4B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指出</w:t>
      </w:r>
      <w:r w:rsidR="00AC5FE4" w:rsidRPr="00AC5FE4">
        <w:rPr>
          <w:rFonts w:ascii="Microsoft JhengHei UI" w:eastAsia="Microsoft JhengHei UI" w:hAnsi="Microsoft JhengHei UI" w:hint="eastAsia"/>
          <w:b/>
          <w:bCs/>
          <w:szCs w:val="24"/>
        </w:rPr>
        <w:t>甚麼是「金融中心」</w:t>
      </w:r>
      <w:r w:rsidR="00F34E74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並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舉例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說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明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為甚麼</w:t>
      </w:r>
      <w:r w:rsidR="00420B61">
        <w:rPr>
          <w:rFonts w:ascii="Microsoft JhengHei UI" w:eastAsia="Microsoft JhengHei UI" w:hAnsi="Microsoft JhengHei UI" w:hint="eastAsia"/>
          <w:b/>
          <w:bCs/>
          <w:szCs w:val="24"/>
        </w:rPr>
        <w:t>香港</w:t>
      </w:r>
      <w:r w:rsidR="00BF63DA">
        <w:rPr>
          <w:rFonts w:ascii="Microsoft JhengHei UI" w:eastAsia="Microsoft JhengHei UI" w:hAnsi="Microsoft JhengHei UI" w:hint="eastAsia"/>
          <w:b/>
          <w:bCs/>
          <w:szCs w:val="24"/>
        </w:rPr>
        <w:t>是「國際金融中心</w:t>
      </w:r>
      <w:r w:rsidR="00BF63DA">
        <w:rPr>
          <w:rFonts w:ascii="Microsoft JhengHei UI" w:eastAsia="Microsoft JhengHei UI" w:hAnsi="Microsoft JhengHei UI"/>
          <w:b/>
          <w:bCs/>
          <w:szCs w:val="24"/>
        </w:rPr>
        <w:t>」</w:t>
      </w:r>
      <w:r w:rsidR="001E216D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BFF394C" w14:textId="06D54C77" w:rsidR="00A1615D" w:rsidRDefault="00F8509F" w:rsidP="00CE0BD4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 w:rsidRPr="00F8509F">
        <w:rPr>
          <w:rFonts w:ascii="Microsoft JhengHei UI" w:eastAsia="Microsoft JhengHei UI" w:hAnsi="Microsoft JhengHei UI" w:hint="eastAsia"/>
          <w:noProof/>
          <w:szCs w:val="24"/>
        </w:rPr>
        <w:t>「金融中心」顧名思義，就是進行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</w:t>
      </w:r>
      <w:r>
        <w:rPr>
          <w:rFonts w:ascii="Microsoft JhengHei UI" w:eastAsia="Microsoft JhengHei UI" w:hAnsi="Microsoft JhengHei UI"/>
          <w:szCs w:val="24"/>
        </w:rPr>
        <w:t>___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1312DB">
        <w:rPr>
          <w:rFonts w:ascii="Microsoft JhengHei UI" w:eastAsia="Microsoft JhengHei UI" w:hAnsi="Microsoft JhengHei UI" w:hint="eastAsia"/>
          <w:szCs w:val="24"/>
        </w:rPr>
        <w:t>_</w:t>
      </w:r>
      <w:r w:rsidRPr="001312DB">
        <w:rPr>
          <w:rFonts w:ascii="Microsoft JhengHei UI" w:eastAsia="Microsoft JhengHei UI" w:hAnsi="Microsoft JhengHei UI"/>
          <w:szCs w:val="24"/>
        </w:rPr>
        <w:t>_____</w:t>
      </w:r>
      <w:r>
        <w:rPr>
          <w:rFonts w:ascii="Microsoft JhengHei UI" w:eastAsia="Microsoft JhengHei UI" w:hAnsi="Microsoft JhengHei UI"/>
          <w:szCs w:val="24"/>
        </w:rPr>
        <w:t>_______</w:t>
      </w:r>
      <w:r w:rsidRPr="001312DB">
        <w:rPr>
          <w:rFonts w:ascii="Microsoft JhengHei UI" w:eastAsia="Microsoft JhengHei UI" w:hAnsi="Microsoft JhengHei UI"/>
          <w:szCs w:val="24"/>
        </w:rPr>
        <w:t>_</w:t>
      </w:r>
      <w:r w:rsidRPr="00F8509F">
        <w:rPr>
          <w:rFonts w:ascii="Microsoft JhengHei UI" w:eastAsia="Microsoft JhengHei UI" w:hAnsi="Microsoft JhengHei UI" w:hint="eastAsia"/>
          <w:noProof/>
          <w:szCs w:val="24"/>
        </w:rPr>
        <w:t>的地方</w:t>
      </w:r>
      <w:r w:rsidR="00FB2CE5">
        <w:rPr>
          <w:rFonts w:ascii="Microsoft JhengHei UI" w:eastAsia="Microsoft JhengHei UI" w:hAnsi="Microsoft JhengHei UI" w:hint="eastAsia"/>
          <w:noProof/>
          <w:szCs w:val="24"/>
        </w:rPr>
        <w:t>。</w:t>
      </w:r>
      <w:r w:rsidR="001173DE">
        <w:rPr>
          <w:rFonts w:ascii="Microsoft JhengHei UI" w:eastAsia="Microsoft JhengHei UI" w:hAnsi="Microsoft JhengHei UI" w:hint="eastAsia"/>
          <w:noProof/>
          <w:szCs w:val="24"/>
        </w:rPr>
        <w:t>香</w:t>
      </w:r>
      <w:r w:rsidR="00A90E39">
        <w:rPr>
          <w:rFonts w:ascii="Microsoft JhengHei UI" w:eastAsia="Microsoft JhengHei UI" w:hAnsi="Microsoft JhengHei UI" w:hint="eastAsia"/>
          <w:noProof/>
          <w:szCs w:val="24"/>
        </w:rPr>
        <w:t>港是國際金融中心</w:t>
      </w:r>
      <w:r w:rsidR="00823190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A90E39">
        <w:rPr>
          <w:rFonts w:ascii="Microsoft JhengHei UI" w:eastAsia="Microsoft JhengHei UI" w:hAnsi="Microsoft JhengHei UI" w:hint="eastAsia"/>
          <w:noProof/>
          <w:szCs w:val="24"/>
        </w:rPr>
        <w:t>原因是：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</w:t>
      </w:r>
      <w:r w:rsidR="00420B6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420B61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420B61" w:rsidRPr="001312DB">
        <w:rPr>
          <w:rFonts w:ascii="Microsoft JhengHei UI" w:eastAsia="Microsoft JhengHei UI" w:hAnsi="Microsoft JhengHei UI"/>
          <w:szCs w:val="24"/>
        </w:rPr>
        <w:t>__</w:t>
      </w:r>
      <w:r w:rsidR="00420B61">
        <w:rPr>
          <w:rFonts w:ascii="Microsoft JhengHei UI" w:eastAsia="Microsoft JhengHei UI" w:hAnsi="Microsoft JhengHei UI"/>
          <w:szCs w:val="24"/>
        </w:rPr>
        <w:t>_</w:t>
      </w:r>
      <w:r w:rsidR="00713EDF">
        <w:rPr>
          <w:rFonts w:ascii="Microsoft JhengHei UI" w:eastAsia="Microsoft JhengHei UI" w:hAnsi="Microsoft JhengHei UI"/>
          <w:szCs w:val="24"/>
        </w:rPr>
        <w:t>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713EDF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713EDF" w:rsidRPr="001312DB">
        <w:rPr>
          <w:rFonts w:ascii="Microsoft JhengHei UI" w:eastAsia="Microsoft JhengHei UI" w:hAnsi="Microsoft JhengHei UI"/>
          <w:szCs w:val="24"/>
        </w:rPr>
        <w:t>_____</w:t>
      </w:r>
      <w:r w:rsidR="00713EDF">
        <w:rPr>
          <w:rFonts w:ascii="Microsoft JhengHei UI" w:eastAsia="Microsoft JhengHei UI" w:hAnsi="Microsoft JhengHei UI"/>
          <w:szCs w:val="24"/>
        </w:rPr>
        <w:t>_______</w:t>
      </w:r>
      <w:r w:rsidR="00713EDF" w:rsidRPr="001312DB">
        <w:rPr>
          <w:rFonts w:ascii="Microsoft JhengHei UI" w:eastAsia="Microsoft JhengHei UI" w:hAnsi="Microsoft JhengHei UI"/>
          <w:szCs w:val="24"/>
        </w:rPr>
        <w:t>_</w:t>
      </w:r>
      <w:r w:rsidR="0054787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547878" w:rsidRPr="001312DB">
        <w:rPr>
          <w:rFonts w:ascii="Microsoft JhengHei UI" w:eastAsia="Microsoft JhengHei UI" w:hAnsi="Microsoft JhengHei UI"/>
          <w:szCs w:val="24"/>
        </w:rPr>
        <w:t>__</w:t>
      </w:r>
      <w:r w:rsidR="00547878">
        <w:rPr>
          <w:rFonts w:ascii="Microsoft JhengHei UI" w:eastAsia="Microsoft JhengHei UI" w:hAnsi="Microsoft JhengHei UI"/>
          <w:szCs w:val="24"/>
        </w:rPr>
        <w:t>___</w:t>
      </w:r>
      <w:r w:rsidR="00547878" w:rsidRPr="001312DB">
        <w:rPr>
          <w:rFonts w:ascii="Microsoft JhengHei UI" w:eastAsia="Microsoft JhengHei UI" w:hAnsi="Microsoft JhengHei UI"/>
          <w:szCs w:val="24"/>
        </w:rPr>
        <w:t>_</w:t>
      </w:r>
      <w:r w:rsidR="00547878" w:rsidRPr="001312DB">
        <w:rPr>
          <w:rFonts w:ascii="Microsoft JhengHei UI" w:eastAsia="Microsoft JhengHei UI" w:hAnsi="Microsoft JhengHei UI" w:hint="eastAsia"/>
          <w:szCs w:val="24"/>
        </w:rPr>
        <w:t>_</w:t>
      </w:r>
      <w:r w:rsidR="00547878" w:rsidRPr="001312DB">
        <w:rPr>
          <w:rFonts w:ascii="Microsoft JhengHei UI" w:eastAsia="Microsoft JhengHei UI" w:hAnsi="Microsoft JhengHei UI"/>
          <w:szCs w:val="24"/>
        </w:rPr>
        <w:t>_____</w:t>
      </w:r>
      <w:r w:rsidR="00547878">
        <w:rPr>
          <w:rFonts w:ascii="Microsoft JhengHei UI" w:eastAsia="Microsoft JhengHei UI" w:hAnsi="Microsoft JhengHei UI"/>
          <w:szCs w:val="24"/>
        </w:rPr>
        <w:t>_______</w:t>
      </w:r>
      <w:r w:rsidR="00547878" w:rsidRPr="001312DB">
        <w:rPr>
          <w:rFonts w:ascii="Microsoft JhengHei UI" w:eastAsia="Microsoft JhengHei UI" w:hAnsi="Microsoft JhengHei UI"/>
          <w:szCs w:val="24"/>
        </w:rPr>
        <w:t>__</w:t>
      </w:r>
      <w:r w:rsidR="00547878">
        <w:rPr>
          <w:rFonts w:ascii="Microsoft JhengHei UI" w:eastAsia="Microsoft JhengHei UI" w:hAnsi="Microsoft JhengHei UI"/>
          <w:szCs w:val="24"/>
        </w:rPr>
        <w:t>____</w:t>
      </w:r>
      <w:r w:rsidR="00823190" w:rsidRPr="001312DB">
        <w:rPr>
          <w:rFonts w:ascii="Microsoft JhengHei UI" w:eastAsia="Microsoft JhengHei UI" w:hAnsi="Microsoft JhengHei UI"/>
          <w:szCs w:val="24"/>
        </w:rPr>
        <w:t>___</w:t>
      </w:r>
      <w:r w:rsidR="00823190">
        <w:rPr>
          <w:rFonts w:ascii="Microsoft JhengHei UI" w:eastAsia="Microsoft JhengHei UI" w:hAnsi="Microsoft JhengHei UI"/>
          <w:szCs w:val="24"/>
        </w:rPr>
        <w:t>_______</w:t>
      </w:r>
      <w:r w:rsidR="00823190" w:rsidRPr="001312DB">
        <w:rPr>
          <w:rFonts w:ascii="Microsoft JhengHei UI" w:eastAsia="Microsoft JhengHei UI" w:hAnsi="Microsoft JhengHei UI"/>
          <w:szCs w:val="24"/>
        </w:rPr>
        <w:t>__</w:t>
      </w:r>
      <w:r w:rsidR="00823190">
        <w:rPr>
          <w:rFonts w:ascii="Microsoft JhengHei UI" w:eastAsia="Microsoft JhengHei UI" w:hAnsi="Microsoft JhengHei UI"/>
          <w:szCs w:val="24"/>
        </w:rPr>
        <w:t>______</w:t>
      </w:r>
    </w:p>
    <w:p w14:paraId="6FA89416" w14:textId="7CCC2D1A" w:rsidR="00FD6D2B" w:rsidRDefault="000E323D" w:rsidP="00587D0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根據以下</w:t>
      </w:r>
      <w:r w:rsidR="00C87666">
        <w:rPr>
          <w:rFonts w:ascii="Microsoft JhengHei UI" w:eastAsia="Microsoft JhengHei UI" w:hAnsi="Microsoft JhengHei UI" w:hint="eastAsia"/>
          <w:b/>
          <w:bCs/>
          <w:noProof/>
          <w:szCs w:val="24"/>
        </w:rPr>
        <w:t>情況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，說出</w:t>
      </w:r>
      <w:r w:rsidR="00C779EC" w:rsidRP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國際金融中心</w:t>
      </w:r>
      <w:r w:rsid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一般具有</w:t>
      </w:r>
      <w:r w:rsidR="00292D67">
        <w:rPr>
          <w:rFonts w:ascii="Microsoft JhengHei UI" w:eastAsia="Microsoft JhengHei UI" w:hAnsi="Microsoft JhengHei UI" w:hint="eastAsia"/>
          <w:b/>
          <w:bCs/>
          <w:noProof/>
          <w:szCs w:val="24"/>
        </w:rPr>
        <w:t>的</w:t>
      </w:r>
      <w:r w:rsidR="00C779EC" w:rsidRPr="00C779EC">
        <w:rPr>
          <w:rFonts w:ascii="Microsoft JhengHei UI" w:eastAsia="Microsoft JhengHei UI" w:hAnsi="Microsoft JhengHei UI" w:hint="eastAsia"/>
          <w:b/>
          <w:bCs/>
          <w:noProof/>
          <w:szCs w:val="24"/>
        </w:rPr>
        <w:t>特徵</w: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w:t>。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6939"/>
      </w:tblGrid>
      <w:tr w:rsidR="00104B70" w14:paraId="3DE1DE15" w14:textId="77777777" w:rsidTr="00F47F52">
        <w:tc>
          <w:tcPr>
            <w:tcW w:w="1969" w:type="dxa"/>
            <w:shd w:val="clear" w:color="auto" w:fill="DEEAF6" w:themeFill="accent5" w:themeFillTint="33"/>
          </w:tcPr>
          <w:p w14:paraId="33095C39" w14:textId="106EDBDC" w:rsidR="00104B70" w:rsidRPr="006F7E4A" w:rsidRDefault="00104B70" w:rsidP="00886407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6F7E4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特徵</w:t>
            </w:r>
          </w:p>
        </w:tc>
        <w:tc>
          <w:tcPr>
            <w:tcW w:w="6939" w:type="dxa"/>
            <w:shd w:val="clear" w:color="auto" w:fill="DEEAF6" w:themeFill="accent5" w:themeFillTint="33"/>
          </w:tcPr>
          <w:p w14:paraId="0923CFA7" w14:textId="4A93299D" w:rsidR="00104B70" w:rsidRPr="006F7E4A" w:rsidRDefault="00553965" w:rsidP="00886407">
            <w:pPr>
              <w:pStyle w:val="a3"/>
              <w:ind w:leftChars="0" w:left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6F7E4A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情境</w:t>
            </w:r>
          </w:p>
        </w:tc>
      </w:tr>
      <w:tr w:rsidR="00104B70" w14:paraId="276FCC92" w14:textId="77777777" w:rsidTr="00F47F52">
        <w:tc>
          <w:tcPr>
            <w:tcW w:w="1969" w:type="dxa"/>
          </w:tcPr>
          <w:p w14:paraId="3BF12B76" w14:textId="7DD4769B" w:rsidR="00104B70" w:rsidRDefault="00104B70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AD70F25" w14:textId="77777777" w:rsidR="009C4DDA" w:rsidRDefault="009C4DDA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D11B01C" w14:textId="75223250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53C7F122" w14:textId="42C24436" w:rsidR="002D3A52" w:rsidRDefault="006F7E4A" w:rsidP="00921845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FA77EBA" wp14:editId="1661CA1D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217170</wp:posOffset>
                      </wp:positionV>
                      <wp:extent cx="2743200" cy="647700"/>
                      <wp:effectExtent l="285750" t="0" r="19050" b="19050"/>
                      <wp:wrapNone/>
                      <wp:docPr id="15" name="語音泡泡: 圓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47700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BFF41" w14:textId="4AF7CA69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我看好香港及內地市場的商機，因此決定在香港設立分行</w:t>
                                  </w:r>
                                  <w:r w:rsidR="006F7E4A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提供銀行服務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A77EB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語音泡泡: 圓角矩形 15" o:spid="_x0000_s1026" type="#_x0000_t62" style="position:absolute;left:0;text-align:left;margin-left:101.3pt;margin-top:17.1pt;width:3in;height:5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" adj="-1981,10885" fillcolor="white [3212]" strokecolor="black [3213]" strokeweight="1pt">
                      <v:textbox>
                        <w:txbxContent>
                          <w:p w14:paraId="71CBFF41" w14:textId="4AF7CA69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我看好香港及內地市場的商機，因此決定在香港設立分行</w:t>
                            </w:r>
                            <w:r w:rsidR="006F7E4A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提供銀行服務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9DEBE7" w14:textId="31BFA3B2" w:rsidR="004C1A5E" w:rsidRPr="00CB38AD" w:rsidRDefault="00F47F52" w:rsidP="00921845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 wp14:anchorId="36F603B6" wp14:editId="2F55BBA4">
                  <wp:simplePos x="0" y="0"/>
                  <wp:positionH relativeFrom="column">
                    <wp:posOffset>414655</wp:posOffset>
                  </wp:positionH>
                  <wp:positionV relativeFrom="paragraph">
                    <wp:posOffset>19050</wp:posOffset>
                  </wp:positionV>
                  <wp:extent cx="504825" cy="538480"/>
                  <wp:effectExtent l="0" t="0" r="0" b="0"/>
                  <wp:wrapNone/>
                  <wp:docPr id="14" name="圖片 14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048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E4A"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5E7770BE" wp14:editId="5BB44F5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455930</wp:posOffset>
                      </wp:positionV>
                      <wp:extent cx="12001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C51D5" w14:textId="77777777" w:rsidR="00886407" w:rsidRDefault="00886407" w:rsidP="00886407"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外資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銀行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經理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770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.4pt;margin-top:35.9pt;width:94.5pt;height:110.6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" filled="f" stroked="f">
                      <v:textbox style="mso-fit-shape-to-text:t">
                        <w:txbxContent>
                          <w:p w14:paraId="3A0C51D5" w14:textId="77777777" w:rsidR="00886407" w:rsidRDefault="00886407" w:rsidP="00886407"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外資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銀行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經理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4B70" w14:paraId="547F61D0" w14:textId="77777777" w:rsidTr="00F47F52">
        <w:tc>
          <w:tcPr>
            <w:tcW w:w="1969" w:type="dxa"/>
          </w:tcPr>
          <w:p w14:paraId="1C5BD5B5" w14:textId="54BEF96F" w:rsidR="00104B70" w:rsidRDefault="00104B70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CD8D180" w14:textId="77777777" w:rsidR="00F47F5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07B3BE" w14:textId="0A2231B0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0553CA9C" w14:textId="356FEB0B" w:rsidR="002D3A5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 wp14:anchorId="2D58E5E9" wp14:editId="73E3F6C3">
                  <wp:simplePos x="0" y="0"/>
                  <wp:positionH relativeFrom="column">
                    <wp:posOffset>3359785</wp:posOffset>
                  </wp:positionH>
                  <wp:positionV relativeFrom="paragraph">
                    <wp:posOffset>391160</wp:posOffset>
                  </wp:positionV>
                  <wp:extent cx="510540" cy="544830"/>
                  <wp:effectExtent l="0" t="0" r="3810" b="7620"/>
                  <wp:wrapNone/>
                  <wp:docPr id="20" name="圖片 20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1054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7D1E18" wp14:editId="12BD15D7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239395</wp:posOffset>
                      </wp:positionV>
                      <wp:extent cx="2686050" cy="600075"/>
                      <wp:effectExtent l="0" t="0" r="285750" b="28575"/>
                      <wp:wrapNone/>
                      <wp:docPr id="19" name="語音泡泡: 圓角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600075"/>
                              </a:xfrm>
                              <a:prstGeom prst="wedgeRoundRectCallout">
                                <a:avLst>
                                  <a:gd name="adj1" fmla="val 58559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8C6EF1" w14:textId="4F7E46A0" w:rsidR="002D3A52" w:rsidRPr="002D3A52" w:rsidRDefault="002D3A52" w:rsidP="002D3A52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我可以隨便在街上任何一間銀行或兌換店兌換外幣。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D1E18" id="語音泡泡: 圓角矩形 19" o:spid="_x0000_s1028" type="#_x0000_t62" style="position:absolute;left:0;text-align:left;margin-left:30.8pt;margin-top:18.85pt;width:211.5pt;height:47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" adj="23449,10885" fillcolor="white [3212]" strokecolor="black [3213]" strokeweight="1pt">
                      <v:textbox>
                        <w:txbxContent>
                          <w:p w14:paraId="328C6EF1" w14:textId="4F7E46A0" w:rsidR="002D3A52" w:rsidRPr="002D3A52" w:rsidRDefault="002D3A52" w:rsidP="002D3A52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我可以隨便在街上任何一間銀行或兌換店兌換外幣。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72410" w14:textId="2198E0EF" w:rsidR="004C1A5E" w:rsidRPr="004A45CD" w:rsidRDefault="00F47F52" w:rsidP="002D3A52">
            <w:pPr>
              <w:pStyle w:val="a3"/>
              <w:ind w:leftChars="0" w:left="0"/>
              <w:jc w:val="right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1296" behindDoc="0" locked="0" layoutInCell="1" allowOverlap="1" wp14:anchorId="5BA45FD9" wp14:editId="0B7E7D7F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363220</wp:posOffset>
                      </wp:positionV>
                      <wp:extent cx="523875" cy="14046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9E2D5D" w14:textId="7CC19171" w:rsidR="00886407" w:rsidRDefault="00886407" w:rsidP="00886407">
                                  <w:r w:rsidRPr="00886407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遊客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A45FD9" id="_x0000_s1029" type="#_x0000_t202" style="position:absolute;left:0;text-align:left;margin-left:263.75pt;margin-top:28.6pt;width:41.25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" filled="f" stroked="f">
                      <v:textbox style="mso-fit-shape-to-text:t">
                        <w:txbxContent>
                          <w:p w14:paraId="5F9E2D5D" w14:textId="7CC19171" w:rsidR="00886407" w:rsidRDefault="00886407" w:rsidP="00886407">
                            <w:r w:rsidRPr="00886407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遊客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3A52">
              <w:rPr>
                <w:rFonts w:ascii="Microsoft JhengHei UI" w:eastAsia="Microsoft JhengHei UI" w:hAnsi="Microsoft JhengHei UI" w:hint="eastAsia"/>
                <w:color w:val="000000" w:themeColor="text1"/>
                <w:szCs w:val="24"/>
              </w:rPr>
              <w:t xml:space="preserve"> </w:t>
            </w:r>
            <w:r w:rsidR="002D3A52"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  <w:t xml:space="preserve"> </w:t>
            </w:r>
          </w:p>
        </w:tc>
      </w:tr>
      <w:tr w:rsidR="00104B70" w14:paraId="2C008C30" w14:textId="77777777" w:rsidTr="00F47F52">
        <w:tc>
          <w:tcPr>
            <w:tcW w:w="1969" w:type="dxa"/>
          </w:tcPr>
          <w:p w14:paraId="2224B1DC" w14:textId="207ACD62" w:rsidR="00104B70" w:rsidRDefault="00104B70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225EB37" w14:textId="77777777" w:rsidR="009C4DDA" w:rsidRDefault="009C4DDA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5D846E6" w14:textId="04EA0DEB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05278A51" w14:textId="658448C5" w:rsidR="00104B70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7216C896" wp14:editId="1080091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448945</wp:posOffset>
                  </wp:positionV>
                  <wp:extent cx="504825" cy="538480"/>
                  <wp:effectExtent l="0" t="0" r="0" b="0"/>
                  <wp:wrapNone/>
                  <wp:docPr id="24" name="圖片 24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048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9488" behindDoc="0" locked="0" layoutInCell="1" allowOverlap="1" wp14:anchorId="30275167" wp14:editId="43DD011A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875665</wp:posOffset>
                      </wp:positionV>
                      <wp:extent cx="838200" cy="1404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EBC3DE" w14:textId="03376F05" w:rsidR="00886407" w:rsidRDefault="00886407" w:rsidP="00886407">
                                  <w:r w:rsidRPr="00886407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香港市民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275167" id="_x0000_s1030" type="#_x0000_t202" style="position:absolute;left:0;text-align:left;margin-left:21.8pt;margin-top:68.95pt;width:66pt;height:110.6pt;z-index:251839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" filled="f" stroked="f">
                      <v:textbox style="mso-fit-shape-to-text:t">
                        <w:txbxContent>
                          <w:p w14:paraId="6BEBC3DE" w14:textId="03376F05" w:rsidR="00886407" w:rsidRDefault="00886407" w:rsidP="00886407">
                            <w:r w:rsidRPr="00886407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香港市民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407"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7BAA388" wp14:editId="780C7A6D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166370</wp:posOffset>
                      </wp:positionV>
                      <wp:extent cx="2857500" cy="647700"/>
                      <wp:effectExtent l="304800" t="0" r="19050" b="19050"/>
                      <wp:wrapNone/>
                      <wp:docPr id="22" name="語音泡泡: 圓角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647700"/>
                              </a:xfrm>
                              <a:prstGeom prst="wedgeRoundRectCallout">
                                <a:avLst>
                                  <a:gd name="adj1" fmla="val -59171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50F60" w14:textId="01DB7383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我每月都會把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部分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薪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金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購買股票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、期貨或其他</w:t>
                                  </w:r>
                                  <w:r w:rsidR="0004690F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產品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，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作</w:t>
                                  </w:r>
                                  <w:r w:rsidR="0055222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長線</w:t>
                                  </w: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投資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A388" id="語音泡泡: 圓角矩形 22" o:spid="_x0000_s1031" type="#_x0000_t62" style="position:absolute;left:0;text-align:left;margin-left:100.55pt;margin-top:13.1pt;width:225pt;height:5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" adj="-1981,10885" fillcolor="white [3212]" strokecolor="black [3213]" strokeweight="1pt">
                      <v:textbox>
                        <w:txbxContent>
                          <w:p w14:paraId="5DC50F60" w14:textId="01DB7383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我每月都會把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部分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薪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金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購買股票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、期貨或其他</w:t>
                            </w:r>
                            <w:r w:rsidR="0004690F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產品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作</w:t>
                            </w:r>
                            <w:r w:rsidR="0055222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長線</w:t>
                            </w: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投資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4B355" w14:textId="321A6EB8" w:rsidR="004C1A5E" w:rsidRPr="004A45CD" w:rsidRDefault="004C1A5E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</w:p>
        </w:tc>
      </w:tr>
      <w:tr w:rsidR="00104B70" w14:paraId="484EC0BF" w14:textId="77777777" w:rsidTr="00F47F52">
        <w:tc>
          <w:tcPr>
            <w:tcW w:w="1969" w:type="dxa"/>
          </w:tcPr>
          <w:p w14:paraId="3AE6C0CF" w14:textId="12502EA0" w:rsidR="00104B70" w:rsidRDefault="00104B70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9196567" w14:textId="77777777" w:rsidR="009C4DDA" w:rsidRDefault="009C4DDA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C0ECBC8" w14:textId="74C81551" w:rsidR="00F47F52" w:rsidRPr="00E53122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  <w:tc>
          <w:tcPr>
            <w:tcW w:w="6939" w:type="dxa"/>
          </w:tcPr>
          <w:p w14:paraId="1780C053" w14:textId="0587A411" w:rsidR="00104B70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color w:val="000000" w:themeColor="text1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697F05" wp14:editId="74A28083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226695</wp:posOffset>
                      </wp:positionV>
                      <wp:extent cx="2971800" cy="600075"/>
                      <wp:effectExtent l="0" t="0" r="304800" b="28575"/>
                      <wp:wrapNone/>
                      <wp:docPr id="26" name="語音泡泡: 圓角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0" cy="600075"/>
                              </a:xfrm>
                              <a:prstGeom prst="wedgeRoundRectCallout">
                                <a:avLst>
                                  <a:gd name="adj1" fmla="val 58559"/>
                                  <a:gd name="adj2" fmla="val 39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79FB2D" w14:textId="373694E2" w:rsidR="00886407" w:rsidRPr="002D3A52" w:rsidRDefault="00886407" w:rsidP="00886407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Microsoft JhengHei" w:eastAsia="Microsoft JhengHei" w:hAnsi="Microsoft JhengHei"/>
                                      <w:color w:val="000000" w:themeColor="text1"/>
                                    </w:rPr>
                                  </w:pPr>
                                  <w:r w:rsidRPr="004A45CD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</w:t>
                                  </w:r>
                                  <w:r w:rsidR="006E6F24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認</w:t>
                                  </w:r>
                                  <w:r w:rsidR="00AD21C0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為把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我的</w:t>
                                  </w:r>
                                  <w:r w:rsidR="003A2EB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財富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存入銀行</w:t>
                                  </w:r>
                                  <w:r w:rsidR="00AD21C0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很安全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，因為</w:t>
                                  </w:r>
                                  <w:r w:rsidR="00C177BE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根據</w:t>
                                  </w:r>
                                  <w:r w:rsidR="003A2EBA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</w:t>
                                  </w:r>
                                  <w:r w:rsidR="00C177BE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法</w:t>
                                  </w:r>
                                  <w:r w:rsidR="00BA1C35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例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存款</w:t>
                                  </w:r>
                                  <w:r w:rsidR="00496E49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是獲得</w:t>
                                  </w:r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保障</w:t>
                                  </w:r>
                                  <w:r w:rsidR="00496E49"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参</w:t>
                                  </w:r>
                                  <w:r w:rsidRPr="002D3A52">
                                    <w:rPr>
                                      <w:rFonts w:ascii="Microsoft JhengHei" w:eastAsia="Microsoft JhengHei" w:hAnsi="Microsoft JhengHei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97F05" id="語音泡泡: 圓角矩形 26" o:spid="_x0000_s1032" type="#_x0000_t62" style="position:absolute;left:0;text-align:left;margin-left:12.8pt;margin-top:17.85pt;width:234pt;height:47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" adj="23449,10885" fillcolor="white [3212]" strokecolor="black [3213]" strokeweight="1pt">
                      <v:textbox>
                        <w:txbxContent>
                          <w:p w14:paraId="5179FB2D" w14:textId="373694E2" w:rsidR="00886407" w:rsidRPr="002D3A52" w:rsidRDefault="00886407" w:rsidP="00886407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000000" w:themeColor="text1"/>
                              </w:rPr>
                            </w:pPr>
                            <w:r w:rsidRPr="004A45C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</w:t>
                            </w:r>
                            <w:r w:rsidR="006E6F24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認</w:t>
                            </w:r>
                            <w:r w:rsidR="00AD21C0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為把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我的</w:t>
                            </w:r>
                            <w:r w:rsidR="003A2EB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財富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存入銀行</w:t>
                            </w:r>
                            <w:r w:rsidR="00AD21C0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很安全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，因為</w:t>
                            </w:r>
                            <w:r w:rsidR="00C177B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根據</w:t>
                            </w:r>
                            <w:r w:rsidR="003A2EBA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</w:t>
                            </w:r>
                            <w:r w:rsidR="00C177BE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法</w:t>
                            </w:r>
                            <w:r w:rsidR="00BA1C35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存款</w:t>
                            </w:r>
                            <w:r w:rsidR="00496E4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是獲得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保障</w:t>
                            </w:r>
                            <w:r w:rsidR="00496E49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参</w:t>
                            </w:r>
                            <w:r w:rsidRPr="002D3A52">
                              <w:rPr>
                                <w:rFonts w:ascii="Microsoft JhengHei" w:eastAsia="Microsoft JhengHei" w:hAnsi="Microsoft JhengHe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5C611044" wp14:editId="3622EB1D">
                  <wp:simplePos x="0" y="0"/>
                  <wp:positionH relativeFrom="column">
                    <wp:posOffset>3482975</wp:posOffset>
                  </wp:positionH>
                  <wp:positionV relativeFrom="paragraph">
                    <wp:posOffset>478155</wp:posOffset>
                  </wp:positionV>
                  <wp:extent cx="510540" cy="544830"/>
                  <wp:effectExtent l="0" t="0" r="3810" b="7620"/>
                  <wp:wrapNone/>
                  <wp:docPr id="29" name="圖片 29" descr="Person Clipart Images – Browse 322,880 Stock Photo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son Clipart Images – Browse 322,880 Stock Photos, Vecto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0" t="20833" r="23055" b="21111"/>
                          <a:stretch/>
                        </pic:blipFill>
                        <pic:spPr bwMode="auto">
                          <a:xfrm>
                            <a:off x="0" y="0"/>
                            <a:ext cx="51054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C6FED" w14:textId="5F93AE4D" w:rsidR="004C1A5E" w:rsidRPr="004A45CD" w:rsidRDefault="00F47F52" w:rsidP="004A45CD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Cs w:val="24"/>
              </w:rPr>
            </w:pPr>
            <w:r w:rsidRPr="00886407">
              <w:rPr>
                <w:rFonts w:ascii="Microsoft JhengHei UI" w:eastAsia="Microsoft JhengHei UI" w:hAnsi="Microsoft JhengHei UI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5C4F7D91" wp14:editId="62F6172E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440690</wp:posOffset>
                      </wp:positionV>
                      <wp:extent cx="809625" cy="14046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0CB86" w14:textId="621381F1" w:rsidR="00886407" w:rsidRDefault="00886407" w:rsidP="00886407">
                                  <w:r>
                                    <w:rPr>
                                      <w:rFonts w:ascii="Microsoft JhengHei UI" w:eastAsia="Microsoft JhengHei UI" w:hAnsi="Microsoft JhengHei UI" w:hint="eastAsia"/>
                                      <w:color w:val="000000" w:themeColor="text1"/>
                                      <w:szCs w:val="24"/>
                                    </w:rPr>
                                    <w:t>香港市民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C4F7D91" id="_x0000_s1033" type="#_x0000_t202" style="position:absolute;left:0;text-align:left;margin-left:264.5pt;margin-top:34.7pt;width:63.7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" filled="f" stroked="f">
                      <v:textbox style="mso-fit-shape-to-text:t">
                        <w:txbxContent>
                          <w:p w14:paraId="2610CB86" w14:textId="621381F1" w:rsidR="00886407" w:rsidRDefault="00886407" w:rsidP="00886407"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  <w:szCs w:val="24"/>
                              </w:rPr>
                              <w:t>香港市民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192072A" w14:textId="20DC2C7A" w:rsidR="00D825A2" w:rsidRDefault="00397478" w:rsidP="00D825A2">
      <w:pPr>
        <w:pStyle w:val="a3"/>
        <w:numPr>
          <w:ilvl w:val="0"/>
          <w:numId w:val="10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A07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及</w:t>
      </w:r>
      <w:r>
        <w:rPr>
          <w:rFonts w:ascii="Microsoft JhengHei UI" w:eastAsia="Microsoft JhengHei UI" w:hAnsi="Microsoft JhengHei UI"/>
          <w:b/>
          <w:bCs/>
          <w:szCs w:val="24"/>
        </w:rPr>
        <w:t>08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，說說香港</w:t>
      </w:r>
      <w:r w:rsidR="003C5928" w:rsidRPr="003C5928">
        <w:rPr>
          <w:rFonts w:ascii="Microsoft JhengHei UI" w:eastAsia="Microsoft JhengHei UI" w:hAnsi="Microsoft JhengHei UI" w:hint="eastAsia"/>
          <w:b/>
          <w:bCs/>
          <w:szCs w:val="24"/>
        </w:rPr>
        <w:t>實施聯繫匯率</w:t>
      </w:r>
      <w:r w:rsidR="004D33E1">
        <w:rPr>
          <w:rFonts w:ascii="Microsoft JhengHei UI" w:eastAsia="Microsoft JhengHei UI" w:hAnsi="Microsoft JhengHei UI" w:hint="eastAsia"/>
          <w:b/>
          <w:bCs/>
          <w:szCs w:val="24"/>
        </w:rPr>
        <w:t>的兩個</w:t>
      </w:r>
      <w:r w:rsidR="003C5928" w:rsidRPr="003C5928">
        <w:rPr>
          <w:rFonts w:ascii="Microsoft JhengHei UI" w:eastAsia="Microsoft JhengHei UI" w:hAnsi="Microsoft JhengHei UI" w:hint="eastAsia"/>
          <w:b/>
          <w:bCs/>
          <w:szCs w:val="24"/>
        </w:rPr>
        <w:t>好處</w:t>
      </w:r>
      <w:r w:rsidR="004C1A5E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4CC5B9EB" w14:textId="1892027A" w:rsidR="00921725" w:rsidRDefault="00F47F52" w:rsidP="00921725">
      <w:pPr>
        <w:ind w:left="480" w:firstLine="24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638BE098" wp14:editId="3475C649">
                <wp:simplePos x="0" y="0"/>
                <wp:positionH relativeFrom="column">
                  <wp:posOffset>99060</wp:posOffset>
                </wp:positionH>
                <wp:positionV relativeFrom="paragraph">
                  <wp:posOffset>20320</wp:posOffset>
                </wp:positionV>
                <wp:extent cx="2514600" cy="1638300"/>
                <wp:effectExtent l="0" t="0" r="57150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638300"/>
                          <a:chOff x="0" y="-523874"/>
                          <a:chExt cx="2514600" cy="1638300"/>
                        </a:xfrm>
                      </wpg:grpSpPr>
                      <wps:wsp>
                        <wps:cNvPr id="8" name="矩形 8"/>
                        <wps:cNvSpPr/>
                        <wps:spPr>
                          <a:xfrm>
                            <a:off x="0" y="-523874"/>
                            <a:ext cx="2200275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80763" w14:textId="004FFE0E" w:rsidR="00D7218A" w:rsidRPr="008A3248" w:rsidRDefault="00D7218A" w:rsidP="00D7218A">
                              <w:pPr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3248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color w:val="000000" w:themeColor="text1"/>
                                </w:rPr>
                                <w:t>好處1</w:t>
                              </w:r>
                              <w:r w:rsidRPr="008A3248"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17D20C0C" w14:textId="0AE59D89" w:rsidR="00F47F52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25D93EB4" w14:textId="77777777" w:rsidR="00F47F52" w:rsidRPr="009B7B6C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3FF02117" w14:textId="7A32521C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784E571" w14:textId="40632832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09E1A7" w14:textId="77777777" w:rsidR="00D7218A" w:rsidRP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單箭頭接點 25"/>
                        <wps:cNvCnPr/>
                        <wps:spPr>
                          <a:xfrm flipV="1">
                            <a:off x="2200275" y="666751"/>
                            <a:ext cx="314325" cy="4381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BE098" id="群組 30" o:spid="_x0000_s1034" style="position:absolute;left:0;text-align:left;margin-left:7.8pt;margin-top:1.6pt;width:198pt;height:129pt;z-index:251847680;mso-width-relative:margin;mso-height-relative:margin" coordorigin=",-5238" coordsize="25146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">
                <v:rect id="矩形 8" o:spid="_x0000_s1035" style="position:absolute;top:-5238;width:22002;height:1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" fillcolor="white [3212]" strokecolor="#1f3763 [1604]" strokeweight="1pt">
                  <v:textbox>
                    <w:txbxContent>
                      <w:p w14:paraId="14680763" w14:textId="004FFE0E" w:rsidR="00D7218A" w:rsidRPr="008A3248" w:rsidRDefault="00D7218A" w:rsidP="00D7218A">
                        <w:pPr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</w:pPr>
                        <w:r w:rsidRPr="008A3248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color w:val="000000" w:themeColor="text1"/>
                          </w:rPr>
                          <w:t>好處1</w:t>
                        </w:r>
                        <w:r w:rsidRPr="008A3248"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  <w:t>：</w:t>
                        </w:r>
                      </w:p>
                      <w:p w14:paraId="17D20C0C" w14:textId="0AE59D89" w:rsidR="00F47F52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25D93EB4" w14:textId="77777777" w:rsidR="00F47F52" w:rsidRPr="009B7B6C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3FF02117" w14:textId="7A32521C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7784E571" w14:textId="40632832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3709E1A7" w14:textId="77777777" w:rsidR="00D7218A" w:rsidRP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" o:spid="_x0000_s1036" type="#_x0000_t32" style="position:absolute;left:22002;top:6667;width:3144;height:438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7822330" wp14:editId="242E8119">
                <wp:simplePos x="0" y="0"/>
                <wp:positionH relativeFrom="column">
                  <wp:posOffset>3528060</wp:posOffset>
                </wp:positionH>
                <wp:positionV relativeFrom="paragraph">
                  <wp:posOffset>20320</wp:posOffset>
                </wp:positionV>
                <wp:extent cx="2590800" cy="1638300"/>
                <wp:effectExtent l="38100" t="0" r="19050" b="19050"/>
                <wp:wrapNone/>
                <wp:docPr id="31" name="群組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638300"/>
                          <a:chOff x="-390525" y="-523874"/>
                          <a:chExt cx="2590800" cy="16383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-523874"/>
                            <a:ext cx="2200275" cy="1638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0C70" w14:textId="1A474022" w:rsidR="00D7218A" w:rsidRPr="008A3248" w:rsidRDefault="00D7218A" w:rsidP="00D7218A">
                              <w:pPr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A3248">
                                <w:rPr>
                                  <w:rFonts w:ascii="Microsoft JhengHei" w:eastAsia="Microsoft JhengHei" w:hAnsi="Microsoft JhengHei" w:hint="eastAsia"/>
                                  <w:b/>
                                  <w:bCs/>
                                  <w:color w:val="000000" w:themeColor="text1"/>
                                </w:rPr>
                                <w:t>好處</w:t>
                              </w:r>
                              <w:r w:rsidRPr="008A3248"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000000" w:themeColor="text1"/>
                                </w:rPr>
                                <w:t>2：</w:t>
                              </w:r>
                            </w:p>
                            <w:p w14:paraId="3A74096E" w14:textId="109A99D4" w:rsidR="00F47F52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160C1DD4" w14:textId="77777777" w:rsidR="00F47F52" w:rsidRPr="009B7B6C" w:rsidRDefault="00F47F52" w:rsidP="00D7218A">
                              <w:pPr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  <w:p w14:paraId="4CB527F6" w14:textId="77777777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CAEB32" w14:textId="77777777" w:rsid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FADCD67" w14:textId="77777777" w:rsidR="00D7218A" w:rsidRPr="00D7218A" w:rsidRDefault="00D7218A" w:rsidP="00D7218A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直線單箭頭接點 33"/>
                        <wps:cNvCnPr/>
                        <wps:spPr>
                          <a:xfrm flipH="1">
                            <a:off x="-390525" y="-523874"/>
                            <a:ext cx="390525" cy="5143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822330" id="群組 31" o:spid="_x0000_s1037" style="position:absolute;left:0;text-align:left;margin-left:277.8pt;margin-top:1.6pt;width:204pt;height:129pt;z-index:251849728;mso-width-relative:margin;mso-height-relative:margin" coordorigin="-3905,-5238" coordsize="25908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">
                <v:rect id="矩形 32" o:spid="_x0000_s1038" style="position:absolute;top:-5238;width:22002;height:1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" fillcolor="white [3212]" strokecolor="#1f3763 [1604]" strokeweight="1pt">
                  <v:textbox>
                    <w:txbxContent>
                      <w:p w14:paraId="7C470C70" w14:textId="1A474022" w:rsidR="00D7218A" w:rsidRPr="008A3248" w:rsidRDefault="00D7218A" w:rsidP="00D7218A">
                        <w:pPr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</w:pPr>
                        <w:r w:rsidRPr="008A3248"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color w:val="000000" w:themeColor="text1"/>
                          </w:rPr>
                          <w:t>好處</w:t>
                        </w:r>
                        <w:r w:rsidRPr="008A3248"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000000" w:themeColor="text1"/>
                          </w:rPr>
                          <w:t>2：</w:t>
                        </w:r>
                      </w:p>
                      <w:p w14:paraId="3A74096E" w14:textId="109A99D4" w:rsidR="00F47F52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160C1DD4" w14:textId="77777777" w:rsidR="00F47F52" w:rsidRPr="009B7B6C" w:rsidRDefault="00F47F52" w:rsidP="00D7218A">
                        <w:pPr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  <w:p w14:paraId="4CB527F6" w14:textId="77777777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5CCAEB32" w14:textId="77777777" w:rsid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  <w:p w14:paraId="6FADCD67" w14:textId="77777777" w:rsidR="00D7218A" w:rsidRPr="00D7218A" w:rsidRDefault="00D7218A" w:rsidP="00D7218A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直線單箭頭接點 33" o:spid="_x0000_s1039" type="#_x0000_t32" style="position:absolute;left:-3905;top:-5238;width:3905;height:5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" strokecolor="#4472c4 [3204]" strokeweight=".5pt">
                  <v:stroke endarrow="block" joinstyle="miter"/>
                </v:shape>
              </v:group>
            </w:pict>
          </mc:Fallback>
        </mc:AlternateContent>
      </w:r>
    </w:p>
    <w:p w14:paraId="73B023A5" w14:textId="57B333C7" w:rsidR="00397478" w:rsidRDefault="005837C5" w:rsidP="00921725">
      <w:pPr>
        <w:ind w:left="480" w:firstLine="24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880B8A" wp14:editId="63B7B4FC">
                <wp:simplePos x="0" y="0"/>
                <wp:positionH relativeFrom="column">
                  <wp:posOffset>2404110</wp:posOffset>
                </wp:positionH>
                <wp:positionV relativeFrom="paragraph">
                  <wp:posOffset>10794</wp:posOffset>
                </wp:positionV>
                <wp:extent cx="1409700" cy="1181099"/>
                <wp:effectExtent l="0" t="0" r="0" b="63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81099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4B55F" w14:textId="6F769579" w:rsidR="00D7218A" w:rsidRPr="005837C5" w:rsidRDefault="00D7218A" w:rsidP="005837C5">
                            <w:pPr>
                              <w:spacing w:line="480" w:lineRule="exact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</w:rPr>
                            </w:pPr>
                            <w:r w:rsidRPr="005837C5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</w:rPr>
                              <w:t>聯繫匯率的兩個好處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880B8A" id="橢圓 7" o:spid="_x0000_s1040" style="position:absolute;left:0;text-align:left;margin-left:189.3pt;margin-top:.85pt;width:111pt;height:9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" fillcolor="#4472c4 [3204]" stroked="f" strokeweight="1pt">
                <v:stroke joinstyle="miter"/>
                <v:textbox>
                  <w:txbxContent>
                    <w:p w14:paraId="4FF4B55F" w14:textId="6F769579" w:rsidR="00D7218A" w:rsidRPr="005837C5" w:rsidRDefault="00D7218A" w:rsidP="005837C5">
                      <w:pPr>
                        <w:spacing w:line="480" w:lineRule="exact"/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</w:rPr>
                      </w:pPr>
                      <w:r w:rsidRPr="005837C5">
                        <w:rPr>
                          <w:rFonts w:ascii="Microsoft JhengHei" w:eastAsia="Microsoft JhengHei" w:hAnsi="Microsoft JhengHei" w:hint="eastAsia"/>
                          <w:b/>
                          <w:bCs/>
                        </w:rPr>
                        <w:t>聯繫匯率的兩個好處</w:t>
                      </w:r>
                    </w:p>
                  </w:txbxContent>
                </v:textbox>
              </v:oval>
            </w:pict>
          </mc:Fallback>
        </mc:AlternateContent>
      </w:r>
      <w:r w:rsidR="004C1A5E">
        <w:rPr>
          <w:rFonts w:ascii="Microsoft JhengHei UI" w:eastAsia="Microsoft JhengHei UI" w:hAnsi="Microsoft JhengHei UI"/>
          <w:b/>
          <w:bCs/>
          <w:szCs w:val="24"/>
        </w:rPr>
        <w:t>_</w:t>
      </w:r>
    </w:p>
    <w:p w14:paraId="1B030934" w14:textId="77777777" w:rsidR="00F47F52" w:rsidRDefault="00F47F52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478FE20" w14:textId="1DA642C6" w:rsidR="00F47F52" w:rsidRDefault="00F47F52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83BB18" w14:textId="06B4D06C" w:rsidR="0075642F" w:rsidRDefault="0075642F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267665EA" w14:textId="5648369A" w:rsidR="00CA4E13" w:rsidRPr="003D21A7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二、參觀展區</w:t>
      </w:r>
      <w:r w:rsidRPr="003D21A7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FA6DD4" w:rsidRPr="00FA6DD4">
        <w:rPr>
          <w:rFonts w:ascii="Microsoft JhengHei UI" w:eastAsia="Microsoft JhengHei UI" w:hAnsi="Microsoft JhengHei UI" w:hint="eastAsia"/>
          <w:b/>
          <w:bCs/>
          <w:szCs w:val="24"/>
        </w:rPr>
        <w:t>香港優勢</w:t>
      </w:r>
      <w:r w:rsidRPr="003D21A7"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1117A494" w14:textId="1993B4E7" w:rsidR="00482CE6" w:rsidRDefault="00482CE6" w:rsidP="00587D0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B01</w:t>
      </w:r>
      <w:r w:rsidR="001D7A5F">
        <w:rPr>
          <w:rFonts w:ascii="Microsoft JhengHei UI" w:eastAsia="Microsoft JhengHei UI" w:hAnsi="Microsoft JhengHei UI" w:hint="eastAsia"/>
          <w:b/>
          <w:bCs/>
          <w:szCs w:val="24"/>
        </w:rPr>
        <w:t>思考廊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DB68DC">
        <w:rPr>
          <w:rFonts w:ascii="Microsoft JhengHei UI" w:eastAsia="Microsoft JhengHei UI" w:hAnsi="Microsoft JhengHei UI" w:hint="eastAsia"/>
          <w:b/>
          <w:bCs/>
          <w:szCs w:val="24"/>
        </w:rPr>
        <w:t>完成以下配對題。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7"/>
        <w:gridCol w:w="850"/>
        <w:gridCol w:w="284"/>
        <w:gridCol w:w="5947"/>
      </w:tblGrid>
      <w:tr w:rsidR="00DB68DC" w14:paraId="289F369C" w14:textId="77777777" w:rsidTr="00713EDF">
        <w:tc>
          <w:tcPr>
            <w:tcW w:w="1827" w:type="dxa"/>
          </w:tcPr>
          <w:p w14:paraId="4D2A8004" w14:textId="714DE4A1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Pr="00DB14F3">
              <w:rPr>
                <w:rFonts w:ascii="Microsoft JhengHei" w:eastAsia="Microsoft JhengHei" w:hAnsi="Microsoft JhengHei"/>
                <w:szCs w:val="24"/>
              </w:rPr>
              <w:t>1)</w:t>
            </w:r>
            <w:r w:rsidR="006F5DD4" w:rsidRPr="00DB14F3">
              <w:rPr>
                <w:rFonts w:ascii="Microsoft JhengHei" w:eastAsia="Microsoft JhengHei" w:hAnsi="Microsoft JhengHei" w:hint="eastAsia"/>
                <w:szCs w:val="24"/>
              </w:rPr>
              <w:t>自身優勢</w:t>
            </w:r>
            <w:proofErr w:type="gramEnd"/>
          </w:p>
        </w:tc>
        <w:tc>
          <w:tcPr>
            <w:tcW w:w="850" w:type="dxa"/>
          </w:tcPr>
          <w:p w14:paraId="727DE880" w14:textId="125232D0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634D688A" w14:textId="4E17CD01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2BB061A8" w14:textId="24BAB359" w:rsidR="00DB68DC" w:rsidRPr="00DB14F3" w:rsidRDefault="00DB68DC" w:rsidP="00DB68DC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A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.</w:t>
            </w:r>
            <w:r w:rsidR="00557198">
              <w:rPr>
                <w:rFonts w:ascii="Microsoft JhengHei" w:eastAsia="Microsoft JhengHei" w:hAnsi="Microsoft JhengHei"/>
                <w:szCs w:val="24"/>
              </w:rPr>
              <w:t xml:space="preserve"> </w:t>
            </w:r>
            <w:r w:rsidR="00557198" w:rsidRPr="00557198">
              <w:rPr>
                <w:rFonts w:ascii="Microsoft JhengHei" w:eastAsia="Microsoft JhengHei" w:hAnsi="Microsoft JhengHei" w:hint="eastAsia"/>
              </w:rPr>
              <w:t>內地與香港債券市場開展互聯互通合作計劃</w:t>
            </w:r>
            <w:r w:rsidR="0000231A"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  <w:tr w:rsidR="000A4EC9" w:rsidRPr="00DB68DC" w14:paraId="344F21F9" w14:textId="77777777" w:rsidTr="00713EDF">
        <w:tc>
          <w:tcPr>
            <w:tcW w:w="1827" w:type="dxa"/>
          </w:tcPr>
          <w:p w14:paraId="34FB95D2" w14:textId="77777777" w:rsidR="000A4EC9" w:rsidRPr="00DB14F3" w:rsidRDefault="000A4EC9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Pr="00DB14F3">
              <w:rPr>
                <w:rFonts w:ascii="Microsoft JhengHei" w:eastAsia="Microsoft JhengHei" w:hAnsi="Microsoft JhengHei"/>
                <w:szCs w:val="24"/>
              </w:rPr>
              <w:t>2)</w:t>
            </w:r>
            <w:r w:rsidRPr="00DB14F3">
              <w:rPr>
                <w:rFonts w:ascii="Microsoft JhengHei" w:eastAsia="Microsoft JhengHei" w:hAnsi="Microsoft JhengHei" w:hint="eastAsia"/>
                <w:szCs w:val="24"/>
              </w:rPr>
              <w:t>內地因素</w:t>
            </w:r>
            <w:proofErr w:type="gramEnd"/>
          </w:p>
        </w:tc>
        <w:tc>
          <w:tcPr>
            <w:tcW w:w="850" w:type="dxa"/>
          </w:tcPr>
          <w:p w14:paraId="32AF60EC" w14:textId="4DAB11A0" w:rsidR="000A4EC9" w:rsidRPr="00DB14F3" w:rsidRDefault="000A4EC9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0D260A17" w14:textId="77777777" w:rsidR="000A4EC9" w:rsidRPr="00DB14F3" w:rsidRDefault="000A4EC9" w:rsidP="005A7E04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075DCB5B" w14:textId="2565113E" w:rsidR="000A4EC9" w:rsidRPr="00DB14F3" w:rsidRDefault="000A4EC9" w:rsidP="005A7E04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B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 xml:space="preserve">. </w:t>
            </w:r>
            <w:r w:rsidR="004D2724" w:rsidRPr="00DB14F3">
              <w:rPr>
                <w:rFonts w:ascii="Microsoft JhengHei" w:eastAsia="Microsoft JhengHei" w:hAnsi="Microsoft JhengHei" w:hint="eastAsia"/>
                <w:szCs w:val="24"/>
              </w:rPr>
              <w:t>香港</w:t>
            </w:r>
            <w:r w:rsidR="00170306" w:rsidRPr="00DB14F3">
              <w:rPr>
                <w:rFonts w:ascii="Microsoft JhengHei" w:eastAsia="Microsoft JhengHei" w:hAnsi="Microsoft JhengHei" w:hint="eastAsia"/>
                <w:szCs w:val="24"/>
              </w:rPr>
              <w:t>位處亞太中心</w:t>
            </w:r>
            <w:r w:rsidR="001D3213">
              <w:rPr>
                <w:rFonts w:ascii="Microsoft JhengHei" w:eastAsia="Microsoft JhengHei" w:hAnsi="Microsoft JhengHei" w:hint="eastAsia"/>
                <w:szCs w:val="24"/>
              </w:rPr>
              <w:t>，</w:t>
            </w:r>
            <w:r w:rsidR="00FF0B6C">
              <w:rPr>
                <w:rFonts w:ascii="Microsoft JhengHei" w:eastAsia="Microsoft JhengHei" w:hAnsi="Microsoft JhengHei" w:hint="eastAsia"/>
                <w:szCs w:val="24"/>
              </w:rPr>
              <w:t>可作為內地與世界的橋樑</w:t>
            </w:r>
            <w:r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  <w:tr w:rsidR="00DB68DC" w14:paraId="20834C04" w14:textId="77777777" w:rsidTr="00713EDF">
        <w:tc>
          <w:tcPr>
            <w:tcW w:w="1827" w:type="dxa"/>
          </w:tcPr>
          <w:p w14:paraId="7EFECA92" w14:textId="57F6D709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(</w:t>
            </w:r>
            <w:proofErr w:type="gramStart"/>
            <w:r w:rsidR="000A4EC9" w:rsidRPr="00DB14F3">
              <w:rPr>
                <w:rFonts w:ascii="Microsoft JhengHei" w:eastAsia="Microsoft JhengHei" w:hAnsi="Microsoft JhengHei"/>
                <w:szCs w:val="24"/>
              </w:rPr>
              <w:t>3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)</w:t>
            </w:r>
            <w:r w:rsidR="002B1F39" w:rsidRPr="00DB14F3">
              <w:rPr>
                <w:rFonts w:ascii="Microsoft JhengHei" w:eastAsia="Microsoft JhengHei" w:hAnsi="Microsoft JhengHei" w:hint="eastAsia"/>
                <w:szCs w:val="24"/>
              </w:rPr>
              <w:t>經濟全球化</w:t>
            </w:r>
            <w:proofErr w:type="gramEnd"/>
          </w:p>
        </w:tc>
        <w:tc>
          <w:tcPr>
            <w:tcW w:w="850" w:type="dxa"/>
          </w:tcPr>
          <w:p w14:paraId="0FAE4352" w14:textId="4DD6CCCA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 w:hint="eastAsia"/>
                <w:szCs w:val="24"/>
              </w:rPr>
              <w:t>_</w:t>
            </w:r>
            <w:r w:rsidRPr="00DB14F3">
              <w:rPr>
                <w:rFonts w:ascii="Microsoft JhengHei" w:eastAsia="Microsoft JhengHei" w:hAnsi="Microsoft JhengHei"/>
                <w:szCs w:val="24"/>
              </w:rPr>
              <w:t>____</w:t>
            </w:r>
          </w:p>
        </w:tc>
        <w:tc>
          <w:tcPr>
            <w:tcW w:w="284" w:type="dxa"/>
          </w:tcPr>
          <w:p w14:paraId="2B595311" w14:textId="77777777" w:rsidR="00DB68DC" w:rsidRPr="00DB14F3" w:rsidRDefault="00DB68DC" w:rsidP="00DB68DC">
            <w:pPr>
              <w:pStyle w:val="a3"/>
              <w:ind w:leftChars="0" w:left="0"/>
              <w:jc w:val="both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5947" w:type="dxa"/>
          </w:tcPr>
          <w:p w14:paraId="1CD48872" w14:textId="053558EA" w:rsidR="00DB68DC" w:rsidRPr="00DB14F3" w:rsidRDefault="00170306" w:rsidP="0000231A">
            <w:pPr>
              <w:pStyle w:val="a3"/>
              <w:ind w:leftChars="0" w:left="360" w:hangingChars="150" w:hanging="360"/>
              <w:jc w:val="both"/>
              <w:rPr>
                <w:rFonts w:ascii="Microsoft JhengHei" w:eastAsia="Microsoft JhengHei" w:hAnsi="Microsoft JhengHei"/>
                <w:szCs w:val="24"/>
              </w:rPr>
            </w:pPr>
            <w:r w:rsidRPr="00DB14F3">
              <w:rPr>
                <w:rFonts w:ascii="Microsoft JhengHei" w:eastAsia="Microsoft JhengHei" w:hAnsi="Microsoft JhengHei"/>
                <w:szCs w:val="24"/>
              </w:rPr>
              <w:t>C</w:t>
            </w:r>
            <w:r w:rsidR="00DB68DC" w:rsidRPr="00DB14F3">
              <w:rPr>
                <w:rFonts w:ascii="Microsoft JhengHei" w:eastAsia="Microsoft JhengHei" w:hAnsi="Microsoft JhengHei"/>
                <w:szCs w:val="24"/>
              </w:rPr>
              <w:t xml:space="preserve">. </w:t>
            </w:r>
            <w:r w:rsidR="00EB23F4" w:rsidRPr="00DB14F3">
              <w:rPr>
                <w:rFonts w:ascii="Microsoft JhengHei" w:eastAsia="Microsoft JhengHei" w:hAnsi="Microsoft JhengHei" w:hint="eastAsia"/>
                <w:szCs w:val="24"/>
              </w:rPr>
              <w:t>在香港可以購買</w:t>
            </w:r>
            <w:r w:rsidR="001B3C7A">
              <w:rPr>
                <w:rFonts w:ascii="Microsoft JhengHei" w:eastAsia="Microsoft JhengHei" w:hAnsi="Microsoft JhengHei" w:hint="eastAsia"/>
                <w:szCs w:val="24"/>
              </w:rPr>
              <w:t>美國的股票</w:t>
            </w:r>
            <w:r w:rsidR="0000231A" w:rsidRPr="00DB14F3">
              <w:rPr>
                <w:rFonts w:ascii="Microsoft JhengHei" w:eastAsia="Microsoft JhengHei" w:hAnsi="Microsoft JhengHei" w:hint="eastAsia"/>
                <w:szCs w:val="24"/>
              </w:rPr>
              <w:t>。</w:t>
            </w:r>
          </w:p>
        </w:tc>
      </w:tr>
    </w:tbl>
    <w:p w14:paraId="3C1AF499" w14:textId="3E5BFB44" w:rsidR="00DB68DC" w:rsidRPr="0000231A" w:rsidRDefault="0000231A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7515EB">
        <w:rPr>
          <w:rFonts w:ascii="Microsoft JhengHei UI" w:eastAsia="Microsoft JhengHei UI" w:hAnsi="Microsoft JhengHei UI"/>
          <w:b/>
          <w:bCs/>
          <w:szCs w:val="24"/>
        </w:rPr>
        <w:t>4</w:t>
      </w:r>
      <w:r w:rsidR="007515EB">
        <w:rPr>
          <w:rFonts w:ascii="Microsoft JhengHei UI" w:eastAsia="Microsoft JhengHei UI" w:hAnsi="Microsoft JhengHei UI" w:hint="eastAsia"/>
          <w:b/>
          <w:bCs/>
          <w:szCs w:val="24"/>
        </w:rPr>
        <w:t>及</w:t>
      </w:r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B</w:t>
      </w:r>
      <w:r w:rsidR="003F646C">
        <w:rPr>
          <w:rFonts w:ascii="Microsoft JhengHei UI" w:eastAsia="Microsoft JhengHei UI" w:hAnsi="Microsoft JhengHei UI"/>
          <w:b/>
          <w:bCs/>
          <w:szCs w:val="24"/>
        </w:rPr>
        <w:t>05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香港的法治與基礎建設怎樣成為</w:t>
      </w:r>
      <w:bookmarkStart w:id="0" w:name="_Hlk113462654"/>
      <w:r w:rsidR="003F646C">
        <w:rPr>
          <w:rFonts w:ascii="Microsoft JhengHei UI" w:eastAsia="Microsoft JhengHei UI" w:hAnsi="Microsoft JhengHei UI" w:hint="eastAsia"/>
          <w:b/>
          <w:bCs/>
          <w:szCs w:val="24"/>
        </w:rPr>
        <w:t>香港優勢</w:t>
      </w:r>
      <w:bookmarkEnd w:id="0"/>
      <w:r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</w:p>
    <w:p w14:paraId="52B633F9" w14:textId="2795D07B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B54347" wp14:editId="133ECA18">
                <wp:simplePos x="0" y="0"/>
                <wp:positionH relativeFrom="column">
                  <wp:posOffset>3080385</wp:posOffset>
                </wp:positionH>
                <wp:positionV relativeFrom="paragraph">
                  <wp:posOffset>77470</wp:posOffset>
                </wp:positionV>
                <wp:extent cx="2047875" cy="2057400"/>
                <wp:effectExtent l="0" t="0" r="28575" b="19050"/>
                <wp:wrapNone/>
                <wp:docPr id="39" name="橢圓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574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105C5" w14:textId="6C2A6304" w:rsidR="00EC4F6D" w:rsidRPr="00EC4F6D" w:rsidRDefault="00EC4F6D" w:rsidP="00EC4F6D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C4F6D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基礎建設</w:t>
                            </w:r>
                          </w:p>
                          <w:p w14:paraId="2697028D" w14:textId="6C2A6304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A49A69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893172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83AB1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EB9CDC8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918328B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5A17B0" w14:textId="77777777" w:rsidR="00EC4F6D" w:rsidRPr="00EC4F6D" w:rsidRDefault="00EC4F6D" w:rsidP="00EC4F6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B54347" id="橢圓 39" o:spid="_x0000_s1041" style="position:absolute;left:0;text-align:left;margin-left:242.55pt;margin-top:6.1pt;width:161.25pt;height:16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" fillcolor="#deeaf6 [664]" strokecolor="black [3213]" strokeweight="1pt">
                <v:stroke joinstyle="miter"/>
                <v:textbox>
                  <w:txbxContent>
                    <w:p w14:paraId="109105C5" w14:textId="6C2A6304" w:rsidR="00EC4F6D" w:rsidRPr="00EC4F6D" w:rsidRDefault="00EC4F6D" w:rsidP="00EC4F6D">
                      <w:pPr>
                        <w:jc w:val="center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EC4F6D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基礎建設</w:t>
                      </w:r>
                    </w:p>
                    <w:p w14:paraId="2697028D" w14:textId="6C2A6304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A49A69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893172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83AB1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EB9CDC8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918328B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5A17B0" w14:textId="77777777" w:rsidR="00EC4F6D" w:rsidRPr="00EC4F6D" w:rsidRDefault="00EC4F6D" w:rsidP="00EC4F6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5B48486" wp14:editId="15C4F282">
                <wp:simplePos x="0" y="0"/>
                <wp:positionH relativeFrom="column">
                  <wp:posOffset>4747260</wp:posOffset>
                </wp:positionH>
                <wp:positionV relativeFrom="paragraph">
                  <wp:posOffset>410845</wp:posOffset>
                </wp:positionV>
                <wp:extent cx="1085850" cy="1990725"/>
                <wp:effectExtent l="38100" t="19050" r="19050" b="47625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35396" id="直線單箭頭接點 37" o:spid="_x0000_s1026" type="#_x0000_t32" style="position:absolute;margin-left:373.8pt;margin-top:32.35pt;width:85.5pt;height:156.75p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D7D2111" wp14:editId="11440CF0">
                <wp:simplePos x="0" y="0"/>
                <wp:positionH relativeFrom="column">
                  <wp:posOffset>299085</wp:posOffset>
                </wp:positionH>
                <wp:positionV relativeFrom="paragraph">
                  <wp:posOffset>324485</wp:posOffset>
                </wp:positionV>
                <wp:extent cx="1085850" cy="1990725"/>
                <wp:effectExtent l="19050" t="19050" r="38100" b="47625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9907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93530" id="直線單箭頭接點 36" o:spid="_x0000_s1026" type="#_x0000_t32" style="position:absolute;margin-left:23.55pt;margin-top:25.55pt;width:85.5pt;height:156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43072AE" wp14:editId="2A45F5FC">
                <wp:simplePos x="0" y="0"/>
                <wp:positionH relativeFrom="column">
                  <wp:posOffset>965835</wp:posOffset>
                </wp:positionH>
                <wp:positionV relativeFrom="paragraph">
                  <wp:posOffset>77470</wp:posOffset>
                </wp:positionV>
                <wp:extent cx="2047875" cy="2057400"/>
                <wp:effectExtent l="0" t="0" r="28575" b="19050"/>
                <wp:wrapNone/>
                <wp:docPr id="38" name="橢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574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FDEB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bookmarkStart w:id="1" w:name="_Hlk113462831"/>
                            <w:bookmarkStart w:id="2" w:name="_Hlk113462832"/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法律體系及</w:t>
                            </w:r>
                          </w:p>
                          <w:p w14:paraId="78416A47" w14:textId="78FC15C0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EC4F6D">
                              <w:rPr>
                                <w:rFonts w:ascii="Microsoft JhengHei UI" w:eastAsia="Microsoft JhengHei UI" w:hAnsi="Microsoft JhengHei UI" w:hint="eastAsia"/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監督體系</w:t>
                            </w:r>
                          </w:p>
                          <w:p w14:paraId="79DB600E" w14:textId="77777777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EF1A802" w14:textId="57C721C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66C3EE" w14:textId="3A773AA2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B112309" w14:textId="2B79BD01" w:rsid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  <w:szCs w:val="24"/>
                              </w:rPr>
                            </w:pPr>
                          </w:p>
                          <w:bookmarkEnd w:id="1"/>
                          <w:bookmarkEnd w:id="2"/>
                          <w:p w14:paraId="785493B2" w14:textId="77777777" w:rsidR="00EC4F6D" w:rsidRPr="00EC4F6D" w:rsidRDefault="00EC4F6D" w:rsidP="00EC4F6D">
                            <w:pPr>
                              <w:spacing w:line="32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3072AE" id="橢圓 38" o:spid="_x0000_s1042" style="position:absolute;left:0;text-align:left;margin-left:76.05pt;margin-top:6.1pt;width:161.25pt;height:16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" fillcolor="#fff2cc [663]" strokecolor="black [3213]" strokeweight="1pt">
                <v:stroke joinstyle="miter"/>
                <v:textbox>
                  <w:txbxContent>
                    <w:p w14:paraId="5E50FDEB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bookmarkStart w:id="3" w:name="_Hlk113462831"/>
                      <w:bookmarkStart w:id="4" w:name="_Hlk113462832"/>
                      <w:r w:rsidRPr="00EC4F6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法律體系及</w:t>
                      </w:r>
                    </w:p>
                    <w:p w14:paraId="78416A47" w14:textId="78FC15C0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b/>
                          <w:bCs/>
                          <w:color w:val="000000" w:themeColor="text1"/>
                          <w:szCs w:val="24"/>
                        </w:rPr>
                      </w:pPr>
                      <w:r w:rsidRPr="00EC4F6D">
                        <w:rPr>
                          <w:rFonts w:ascii="Microsoft JhengHei UI" w:eastAsia="Microsoft JhengHei UI" w:hAnsi="Microsoft JhengHei UI" w:hint="eastAsia"/>
                          <w:b/>
                          <w:bCs/>
                          <w:color w:val="000000" w:themeColor="text1"/>
                          <w:szCs w:val="24"/>
                        </w:rPr>
                        <w:t>監督體系</w:t>
                      </w:r>
                    </w:p>
                    <w:p w14:paraId="79DB600E" w14:textId="77777777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3EF1A802" w14:textId="57C721C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D66C3EE" w14:textId="3A773AA2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p w14:paraId="0B112309" w14:textId="2B79BD01" w:rsidR="00EC4F6D" w:rsidRDefault="00EC4F6D" w:rsidP="00EC4F6D">
                      <w:pPr>
                        <w:spacing w:line="320" w:lineRule="exact"/>
                        <w:jc w:val="center"/>
                        <w:rPr>
                          <w:rFonts w:ascii="Microsoft JhengHei UI" w:eastAsia="Microsoft JhengHei UI" w:hAnsi="Microsoft JhengHei UI"/>
                          <w:color w:val="000000" w:themeColor="text1"/>
                          <w:szCs w:val="24"/>
                        </w:rPr>
                      </w:pPr>
                    </w:p>
                    <w:bookmarkEnd w:id="3"/>
                    <w:bookmarkEnd w:id="4"/>
                    <w:p w14:paraId="785493B2" w14:textId="77777777" w:rsidR="00EC4F6D" w:rsidRPr="00EC4F6D" w:rsidRDefault="00EC4F6D" w:rsidP="00EC4F6D">
                      <w:pPr>
                        <w:spacing w:line="32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504AD9D8" w14:textId="0A3D3A67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6456BDCE" w14:textId="4EE6BCCB" w:rsidR="008C5C04" w:rsidRDefault="008C5C04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E8A310A" w14:textId="13134F0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524C89B4" w14:textId="09785DB5" w:rsidR="0075642F" w:rsidRDefault="00EC4F6D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084E5D" wp14:editId="48567D9D">
                <wp:simplePos x="0" y="0"/>
                <wp:positionH relativeFrom="column">
                  <wp:posOffset>1708784</wp:posOffset>
                </wp:positionH>
                <wp:positionV relativeFrom="paragraph">
                  <wp:posOffset>391795</wp:posOffset>
                </wp:positionV>
                <wp:extent cx="2657475" cy="714375"/>
                <wp:effectExtent l="0" t="0" r="9525" b="9525"/>
                <wp:wrapNone/>
                <wp:docPr id="35" name="橢圓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143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9DC0B" w14:textId="1E59EAD3" w:rsidR="008C5C04" w:rsidRPr="00EC4F6D" w:rsidRDefault="008C5C04" w:rsidP="008C5C04">
                            <w:pPr>
                              <w:jc w:val="center"/>
                              <w:rPr>
                                <w:rFonts w:ascii="Microsoft JhengHei" w:eastAsia="Microsoft JhengHei" w:hAnsi="Microsoft JhengHe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EC4F6D">
                              <w:rPr>
                                <w:rFonts w:ascii="Microsoft JhengHei" w:eastAsia="Microsoft JhengHei" w:hAnsi="Microsoft JhengHei" w:hint="eastAsia"/>
                                <w:color w:val="FFFFFF" w:themeColor="background1"/>
                                <w:sz w:val="32"/>
                                <w:szCs w:val="28"/>
                              </w:rPr>
                              <w:t>香港優勢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84E5D" id="橢圓 35" o:spid="_x0000_s1043" style="position:absolute;left:0;text-align:left;margin-left:134.55pt;margin-top:30.85pt;width:209.25pt;height:5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" fillcolor="#538135 [2409]" stroked="f" strokeweight="2.25pt">
                <v:stroke joinstyle="miter"/>
                <v:textbox>
                  <w:txbxContent>
                    <w:p w14:paraId="38A9DC0B" w14:textId="1E59EAD3" w:rsidR="008C5C04" w:rsidRPr="00EC4F6D" w:rsidRDefault="008C5C04" w:rsidP="008C5C04">
                      <w:pPr>
                        <w:jc w:val="center"/>
                        <w:rPr>
                          <w:rFonts w:ascii="Microsoft JhengHei" w:eastAsia="Microsoft JhengHei" w:hAnsi="Microsoft JhengHe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EC4F6D">
                        <w:rPr>
                          <w:rFonts w:ascii="Microsoft JhengHei" w:eastAsia="Microsoft JhengHei" w:hAnsi="Microsoft JhengHei" w:hint="eastAsia"/>
                          <w:color w:val="FFFFFF" w:themeColor="background1"/>
                          <w:sz w:val="32"/>
                          <w:szCs w:val="28"/>
                        </w:rPr>
                        <w:t>香港優勢</w:t>
                      </w:r>
                    </w:p>
                  </w:txbxContent>
                </v:textbox>
              </v:oval>
            </w:pict>
          </mc:Fallback>
        </mc:AlternateContent>
      </w:r>
    </w:p>
    <w:p w14:paraId="38C5797A" w14:textId="56D0779A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6CCC8B7" w14:textId="693CF6A2" w:rsidR="0075642F" w:rsidRDefault="0075642F" w:rsidP="0075642F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BCFF0CF" w14:textId="35AD417D" w:rsidR="00462FBC" w:rsidRDefault="00D03375" w:rsidP="0000231A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szCs w:val="24"/>
          <w:lang w:val="zh-TW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D22CC9A" wp14:editId="240D580C">
                <wp:simplePos x="0" y="0"/>
                <wp:positionH relativeFrom="column">
                  <wp:posOffset>394335</wp:posOffset>
                </wp:positionH>
                <wp:positionV relativeFrom="paragraph">
                  <wp:posOffset>420370</wp:posOffset>
                </wp:positionV>
                <wp:extent cx="3209925" cy="1619384"/>
                <wp:effectExtent l="0" t="0" r="28575" b="1905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1619384"/>
                          <a:chOff x="230" y="-109"/>
                          <a:chExt cx="3209925" cy="1619384"/>
                        </a:xfrm>
                      </wpg:grpSpPr>
                      <wps:wsp>
                        <wps:cNvPr id="54" name="Rectangle: Rounded Corners 54"/>
                        <wps:cNvSpPr/>
                        <wps:spPr>
                          <a:xfrm>
                            <a:off x="7525" y="92"/>
                            <a:ext cx="3202630" cy="16191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2F9624" w14:textId="0E2D3363" w:rsidR="002C6C07" w:rsidRPr="002C6C07" w:rsidRDefault="002C6C07" w:rsidP="002C6C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: Top Corners Rounded 55"/>
                        <wps:cNvSpPr/>
                        <wps:spPr>
                          <a:xfrm rot="16200000">
                            <a:off x="-453402" y="453523"/>
                            <a:ext cx="1619384" cy="712119"/>
                          </a:xfrm>
                          <a:prstGeom prst="round2SameRect">
                            <a:avLst>
                              <a:gd name="adj1" fmla="val 36053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4B982" w14:textId="5E13C3F7" w:rsidR="002C6C07" w:rsidRDefault="002C6C07" w:rsidP="002C6C0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5116" y="190403"/>
                            <a:ext cx="617220" cy="1207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6F57FC" w14:textId="448C944F" w:rsidR="002C6C07" w:rsidRPr="002C6C07" w:rsidRDefault="002948E9" w:rsidP="002C6C07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proofErr w:type="gramStart"/>
                              <w:r w:rsidRPr="002948E9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滬港通</w:t>
                              </w:r>
                              <w:proofErr w:type="gramEnd"/>
                              <w:r w:rsidR="00231E60"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、深港通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2CC9A" id="Group 58" o:spid="_x0000_s1044" style="position:absolute;left:0;text-align:left;margin-left:31.05pt;margin-top:33.1pt;width:252.75pt;height:127.5pt;z-index:251764736;mso-width-relative:margin;mso-height-relative:margin" coordorigin="2,-1" coordsize="32099,1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">
                <v:roundrect id="Rectangle: Rounded Corners 54" o:spid="_x0000_s1045" style="position:absolute;left:75;width:32026;height:16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322F9624" w14:textId="0E2D3363" w:rsidR="002C6C07" w:rsidRPr="002C6C07" w:rsidRDefault="002C6C07" w:rsidP="002C6C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55" o:spid="_x0000_s1046" style="position:absolute;left:-4534;top:4535;width:16193;height:7121;rotation:-90;visibility:visible;mso-wrap-style:square;v-text-anchor:middle" coordsize="1619384,7121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" adj="-11796480,,5400" path="m256740,l1362644,v141794,,256740,114946,256740,256740l1619384,712119r,l,712119r,l,256740c,114946,114946,,256740,xe" fillcolor="#fff2cc [663]" strokecolor="black [3213]" strokeweight="1pt">
                  <v:stroke joinstyle="miter"/>
                  <v:formulas/>
                  <v:path arrowok="t" o:connecttype="custom" o:connectlocs="256740,0;1362644,0;1619384,256740;1619384,712119;1619384,712119;0,712119;0,712119;0,256740;256740,0" o:connectangles="0,0,0,0,0,0,0,0,0" textboxrect="0,0,1619384,712119"/>
                  <v:textbox>
                    <w:txbxContent>
                      <w:p w14:paraId="71E4B982" w14:textId="5E13C3F7" w:rsidR="002C6C07" w:rsidRDefault="002C6C07" w:rsidP="002C6C0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6" o:spid="_x0000_s1047" type="#_x0000_t202" style="position:absolute;left:951;top:1904;width:6172;height:1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<v:textbox>
                    <w:txbxContent>
                      <w:p w14:paraId="246F57FC" w14:textId="448C944F" w:rsidR="002C6C07" w:rsidRPr="002C6C07" w:rsidRDefault="002948E9" w:rsidP="002C6C07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proofErr w:type="gramStart"/>
                        <w:r w:rsidRPr="002948E9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滬港通</w:t>
                        </w:r>
                        <w:proofErr w:type="gramEnd"/>
                        <w:r w:rsidR="00231E60"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、深港通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2C6C07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044CC7">
        <w:rPr>
          <w:rFonts w:ascii="Microsoft JhengHei UI" w:eastAsia="Microsoft JhengHei UI" w:hAnsi="Microsoft JhengHei UI"/>
          <w:b/>
          <w:bCs/>
          <w:szCs w:val="24"/>
        </w:rPr>
        <w:t>8</w:t>
      </w:r>
      <w:r w:rsidR="00161DFC">
        <w:rPr>
          <w:rFonts w:ascii="Microsoft JhengHei UI" w:eastAsia="Microsoft JhengHei UI" w:hAnsi="Microsoft JhengHei UI" w:hint="eastAsia"/>
          <w:b/>
          <w:bCs/>
          <w:szCs w:val="24"/>
        </w:rPr>
        <w:t>的影片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，解釋</w:t>
      </w:r>
      <w:r w:rsidR="00A023D7">
        <w:rPr>
          <w:rFonts w:ascii="Microsoft JhengHei UI" w:eastAsia="Microsoft JhengHei UI" w:hAnsi="Microsoft JhengHei UI" w:hint="eastAsia"/>
          <w:b/>
          <w:bCs/>
          <w:szCs w:val="24"/>
        </w:rPr>
        <w:t>甚麼是</w:t>
      </w:r>
      <w:r w:rsidR="00EB6921" w:rsidRPr="00EB6921">
        <w:rPr>
          <w:rFonts w:ascii="Microsoft JhengHei UI" w:eastAsia="Microsoft JhengHei UI" w:hAnsi="Microsoft JhengHei UI" w:hint="eastAsia"/>
          <w:b/>
          <w:bCs/>
          <w:szCs w:val="24"/>
        </w:rPr>
        <w:t>證券債券互通</w:t>
      </w:r>
      <w:r w:rsidR="00A023D7">
        <w:rPr>
          <w:rFonts w:ascii="Microsoft JhengHei UI" w:eastAsia="Microsoft JhengHei UI" w:hAnsi="Microsoft JhengHei UI" w:hint="eastAsia"/>
          <w:b/>
          <w:bCs/>
          <w:szCs w:val="24"/>
        </w:rPr>
        <w:t>及它們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的</w:t>
      </w:r>
      <w:r w:rsidR="00EB6921">
        <w:rPr>
          <w:rFonts w:ascii="Microsoft JhengHei UI" w:eastAsia="Microsoft JhengHei UI" w:hAnsi="Microsoft JhengHei UI" w:hint="eastAsia"/>
          <w:b/>
          <w:bCs/>
          <w:szCs w:val="24"/>
        </w:rPr>
        <w:t>作用</w:t>
      </w:r>
      <w:r w:rsidR="002C6C07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356D71AA" w14:textId="3B9E08D2" w:rsidR="00AE5771" w:rsidRPr="00CB63F9" w:rsidRDefault="00B04A6F" w:rsidP="00587D02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B6BE80F" wp14:editId="3F63FDD8">
                <wp:simplePos x="0" y="0"/>
                <wp:positionH relativeFrom="column">
                  <wp:posOffset>4099560</wp:posOffset>
                </wp:positionH>
                <wp:positionV relativeFrom="paragraph">
                  <wp:posOffset>407670</wp:posOffset>
                </wp:positionV>
                <wp:extent cx="2148840" cy="2857500"/>
                <wp:effectExtent l="0" t="0" r="22860" b="1905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2857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93C24" w14:textId="0C6CFD08" w:rsidR="00FB1203" w:rsidRPr="00FB1203" w:rsidRDefault="0012320F" w:rsidP="00FB1203">
                            <w:pPr>
                              <w:jc w:val="both"/>
                              <w:rPr>
                                <w:rFonts w:ascii="Microsoft JhengHei Light" w:eastAsia="Microsoft JhengHei Light" w:hAnsi="Microsoft JhengHei Light"/>
                                <w:color w:val="000000" w:themeColor="text1"/>
                              </w:rPr>
                            </w:pPr>
                            <w:r w:rsidRPr="0012320F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證券債券互通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有助金融改革開放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投資者的投資渠道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及</w:t>
                            </w:r>
                            <w:r w:rsidR="00706FED" w:rsidRP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集資者的集資渠道</w:t>
                            </w:r>
                            <w:r w:rsidR="00706FED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在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</w:t>
                            </w:r>
                            <w:r w:rsid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</w:t>
                            </w:r>
                            <w:r w:rsidR="00706FED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層面上走向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_________</w:t>
                            </w:r>
                            <w:r w:rsid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="00FB1203" w:rsidRPr="00FB1203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>__</w:t>
                            </w:r>
                            <w:r w:rsidR="00FB1203" w:rsidRPr="00FB1203">
                              <w:rPr>
                                <w:rFonts w:ascii="Microsoft JhengHei Light" w:eastAsia="Microsoft JhengHei Light" w:hAnsi="Microsoft JhengHei Light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80F" id="Rectangle: Rounded Corners 76" o:spid="_x0000_s1048" style="position:absolute;left:0;text-align:left;margin-left:322.8pt;margin-top:32.1pt;width:169.2pt;height:2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60793C24" w14:textId="0C6CFD08" w:rsidR="00FB1203" w:rsidRPr="00FB1203" w:rsidRDefault="0012320F" w:rsidP="00FB1203">
                      <w:pPr>
                        <w:jc w:val="both"/>
                        <w:rPr>
                          <w:rFonts w:ascii="Microsoft JhengHei Light" w:eastAsia="Microsoft JhengHei Light" w:hAnsi="Microsoft JhengHei Light"/>
                          <w:color w:val="000000" w:themeColor="text1"/>
                        </w:rPr>
                      </w:pPr>
                      <w:r w:rsidRPr="0012320F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證券債券互通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有助金融改革開放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投資者的投資渠道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及</w:t>
                      </w:r>
                      <w:r w:rsidR="00706FED" w:rsidRP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集資者的集資渠道</w:t>
                      </w:r>
                      <w:r w:rsidR="00706FED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在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</w:t>
                      </w:r>
                      <w:r w:rsid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</w:t>
                      </w:r>
                      <w:r w:rsidR="00706FED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層面上走向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_________</w:t>
                      </w:r>
                      <w:r w:rsid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="00FB1203" w:rsidRPr="00FB1203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>__</w:t>
                      </w:r>
                      <w:r w:rsidR="00FB1203" w:rsidRPr="00FB1203">
                        <w:rPr>
                          <w:rFonts w:ascii="Microsoft JhengHei Light" w:eastAsia="Microsoft JhengHei Light" w:hAnsi="Microsoft JhengHei Light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956FEF3" wp14:editId="23925217">
                <wp:simplePos x="0" y="0"/>
                <wp:positionH relativeFrom="column">
                  <wp:posOffset>3604260</wp:posOffset>
                </wp:positionH>
                <wp:positionV relativeFrom="paragraph">
                  <wp:posOffset>655320</wp:posOffset>
                </wp:positionV>
                <wp:extent cx="474980" cy="2362200"/>
                <wp:effectExtent l="0" t="0" r="58420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" cy="2362200"/>
                          <a:chOff x="0" y="0"/>
                          <a:chExt cx="770255" cy="2362200"/>
                        </a:xfrm>
                      </wpg:grpSpPr>
                      <wps:wsp>
                        <wps:cNvPr id="77" name="Connector: Elbow 77"/>
                        <wps:cNvCnPr/>
                        <wps:spPr>
                          <a:xfrm>
                            <a:off x="0" y="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or: Elbow 79"/>
                        <wps:cNvCnPr/>
                        <wps:spPr>
                          <a:xfrm flipV="1">
                            <a:off x="0" y="1181100"/>
                            <a:ext cx="770255" cy="1181100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C49598" id="Group 81" o:spid="_x0000_s1026" style="position:absolute;margin-left:283.8pt;margin-top:51.6pt;width:37.4pt;height:186pt;z-index:251780096;mso-width-relative:margin" coordsize="7702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77" o:spid="_x0000_s1027" type="#_x0000_t34" style="position:absolute;width:7702;height:1181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" strokecolor="#4472c4 [3204]" strokeweight=".5pt">
                  <v:stroke endarrow="block"/>
                </v:shape>
                <v:shape id="Connector: Elbow 79" o:spid="_x0000_s1028" type="#_x0000_t34" style="position:absolute;top:11811;width:7702;height:118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" strokecolor="#4472c4 [3204]" strokeweight=".5pt">
                  <v:stroke endarrow="block"/>
                </v:shape>
              </v:group>
            </w:pict>
          </mc:Fallback>
        </mc:AlternateContent>
      </w:r>
    </w:p>
    <w:p w14:paraId="0639E41A" w14:textId="6F43830D" w:rsidR="00D03375" w:rsidRPr="00D03375" w:rsidRDefault="00D03375" w:rsidP="00D0337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325E623" w14:textId="0A13F711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3A8D0D06" w14:textId="0C5F9059" w:rsidR="002C6C07" w:rsidRDefault="003420AC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D03375">
        <w:rPr>
          <w:rFonts w:ascii="Microsoft JhengHei UI" w:eastAsia="Microsoft JhengHei UI" w:hAnsi="Microsoft JhengHei UI" w:hint="eastAsia"/>
          <w:b/>
          <w:bCs/>
          <w:noProof/>
          <w:szCs w:val="24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977D556" wp14:editId="38C5278C">
                <wp:simplePos x="0" y="0"/>
                <wp:positionH relativeFrom="column">
                  <wp:posOffset>422910</wp:posOffset>
                </wp:positionH>
                <wp:positionV relativeFrom="paragraph">
                  <wp:posOffset>315595</wp:posOffset>
                </wp:positionV>
                <wp:extent cx="3181350" cy="1962150"/>
                <wp:effectExtent l="0" t="0" r="19050" b="1905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1350" cy="1962150"/>
                          <a:chOff x="1" y="1"/>
                          <a:chExt cx="3182632" cy="972185"/>
                        </a:xfrm>
                      </wpg:grpSpPr>
                      <wps:wsp>
                        <wps:cNvPr id="72" name="Rectangle: Rounded Corners 72"/>
                        <wps:cNvSpPr/>
                        <wps:spPr>
                          <a:xfrm>
                            <a:off x="7527" y="93"/>
                            <a:ext cx="3175106" cy="9718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3B5DCA" w14:textId="515D515C" w:rsidR="00D03375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「北向通」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4AC702E0" w14:textId="48574DFE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5857F458" w14:textId="77777777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040719B5" w14:textId="3B16E33E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「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南</w:t>
                              </w:r>
                              <w:r w:rsidRPr="00CA0039"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向通」</w:t>
                              </w:r>
                              <w:r>
                                <w:rPr>
                                  <w:rFonts w:ascii="Microsoft JhengHei" w:eastAsia="Microsoft JhengHei" w:hAnsi="Microsoft JhengHei" w:hint="eastAsia"/>
                                  <w:color w:val="000000" w:themeColor="text1"/>
                                </w:rPr>
                                <w:t>：</w:t>
                              </w:r>
                            </w:p>
                            <w:p w14:paraId="78189F55" w14:textId="63A5699A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5BD11E2C" w14:textId="1BFF0FFC" w:rsidR="00CA0039" w:rsidRDefault="00CA0039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231508DC" w14:textId="790194A1" w:rsidR="00385035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4CAFEF98" w14:textId="14876945" w:rsidR="00385035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  <w:p w14:paraId="29DE47BF" w14:textId="77777777" w:rsidR="00385035" w:rsidRPr="00CA0039" w:rsidRDefault="00385035" w:rsidP="00CA0039">
                              <w:pPr>
                                <w:spacing w:line="320" w:lineRule="exact"/>
                                <w:jc w:val="center"/>
                                <w:rPr>
                                  <w:rFonts w:ascii="Microsoft JhengHei" w:eastAsia="Microsoft JhengHei" w:hAnsi="Microsoft JhengHei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Top Corners Rounded 73"/>
                        <wps:cNvSpPr/>
                        <wps:spPr>
                          <a:xfrm rot="16200000">
                            <a:off x="-144301" y="144303"/>
                            <a:ext cx="972185" cy="683582"/>
                          </a:xfrm>
                          <a:prstGeom prst="round2SameRect">
                            <a:avLst>
                              <a:gd name="adj1" fmla="val 37576"/>
                              <a:gd name="adj2" fmla="val 0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89B6EB" w14:textId="77777777" w:rsidR="00D03375" w:rsidRDefault="00D03375" w:rsidP="00D033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66339" y="251637"/>
                            <a:ext cx="617220" cy="4076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18CA93" w14:textId="33F059CF" w:rsidR="00D03375" w:rsidRPr="002C6C07" w:rsidRDefault="00EA7ECF" w:rsidP="00D03375">
                              <w:pPr>
                                <w:spacing w:line="400" w:lineRule="exact"/>
                                <w:rPr>
                                  <w:rFonts w:ascii="Microsoft JhengHei Light" w:eastAsia="Microsoft JhengHei Light" w:hAnsi="Microsoft JhengHei Light"/>
                                  <w:b/>
                                  <w:bCs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Microsoft JhengHei Light" w:eastAsia="Microsoft JhengHei Light" w:hAnsi="Microsoft JhengHei Light" w:hint="eastAsia"/>
                                  <w:b/>
                                  <w:bCs/>
                                  <w:sz w:val="32"/>
                                  <w:szCs w:val="28"/>
                                </w:rPr>
                                <w:t>債券通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77D556" id="Group 71" o:spid="_x0000_s1049" style="position:absolute;left:0;text-align:left;margin-left:33.3pt;margin-top:24.85pt;width:250.5pt;height:154.5pt;z-index:251772928;mso-width-relative:margin;mso-height-relative:margin" coordorigin="" coordsize="31826,9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">
                <v:roundrect id="Rectangle: Rounded Corners 72" o:spid="_x0000_s1050" style="position:absolute;left:75;width:31751;height:9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14:paraId="053B5DCA" w14:textId="515D515C" w:rsidR="00D03375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「北向通」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：</w:t>
                        </w:r>
                      </w:p>
                      <w:p w14:paraId="4AC702E0" w14:textId="48574DFE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5857F458" w14:textId="77777777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040719B5" w14:textId="3B16E33E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「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南</w:t>
                        </w:r>
                        <w:r w:rsidRPr="00CA0039"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向通」</w:t>
                        </w:r>
                        <w:r>
                          <w:rPr>
                            <w:rFonts w:ascii="Microsoft JhengHei" w:eastAsia="Microsoft JhengHei" w:hAnsi="Microsoft JhengHei" w:hint="eastAsia"/>
                            <w:color w:val="000000" w:themeColor="text1"/>
                          </w:rPr>
                          <w:t>：</w:t>
                        </w:r>
                      </w:p>
                      <w:p w14:paraId="78189F55" w14:textId="63A5699A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5BD11E2C" w14:textId="1BFF0FFC" w:rsidR="00CA0039" w:rsidRDefault="00CA0039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231508DC" w14:textId="790194A1" w:rsidR="00385035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4CAFEF98" w14:textId="14876945" w:rsidR="00385035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  <w:p w14:paraId="29DE47BF" w14:textId="77777777" w:rsidR="00385035" w:rsidRPr="00CA0039" w:rsidRDefault="00385035" w:rsidP="00CA0039">
                        <w:pPr>
                          <w:spacing w:line="320" w:lineRule="exact"/>
                          <w:jc w:val="center"/>
                          <w:rPr>
                            <w:rFonts w:ascii="Microsoft JhengHei" w:eastAsia="Microsoft JhengHei" w:hAnsi="Microsoft JhengHei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Rectangle: Top Corners Rounded 73" o:spid="_x0000_s1051" style="position:absolute;left:-1443;top:1443;width:9721;height:6835;rotation:-90;visibility:visible;mso-wrap-style:square;v-text-anchor:middle" coordsize="972185,6835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" adj="-11796480,,5400" path="m256863,l715322,c857184,,972185,115001,972185,256863r,426719l972185,683582,,683582r,l,256863c,115001,115001,,256863,xe" fillcolor="#fff2cc [663]" strokecolor="black [3213]" strokeweight="1pt">
                  <v:stroke joinstyle="miter"/>
                  <v:formulas/>
                  <v:path arrowok="t" o:connecttype="custom" o:connectlocs="256863,0;715322,0;972185,256863;972185,683582;972185,683582;0,683582;0,683582;0,256863;256863,0" o:connectangles="0,0,0,0,0,0,0,0,0" textboxrect="0,0,972185,683582"/>
                  <v:textbox>
                    <w:txbxContent>
                      <w:p w14:paraId="5189B6EB" w14:textId="77777777" w:rsidR="00D03375" w:rsidRDefault="00D03375" w:rsidP="00D0337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4" o:spid="_x0000_s1052" type="#_x0000_t202" style="position:absolute;left:663;top:2516;width:6172;height:4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/ks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B28/ksxQAAANsAAAAP&#10;AAAAAAAAAAAAAAAAAAcCAABkcnMvZG93bnJldi54bWxQSwUGAAAAAAMAAwC3AAAA+QIAAAAA&#10;" filled="f" stroked="f" strokeweight=".5pt">
                  <v:textbox>
                    <w:txbxContent>
                      <w:p w14:paraId="1A18CA93" w14:textId="33F059CF" w:rsidR="00D03375" w:rsidRPr="002C6C07" w:rsidRDefault="00EA7ECF" w:rsidP="00D03375">
                        <w:pPr>
                          <w:spacing w:line="400" w:lineRule="exact"/>
                          <w:rPr>
                            <w:rFonts w:ascii="Microsoft JhengHei Light" w:eastAsia="Microsoft JhengHei Light" w:hAnsi="Microsoft JhengHei Light"/>
                            <w:b/>
                            <w:bCs/>
                            <w:sz w:val="32"/>
                            <w:szCs w:val="28"/>
                          </w:rPr>
                        </w:pPr>
                        <w:r>
                          <w:rPr>
                            <w:rFonts w:ascii="Microsoft JhengHei Light" w:eastAsia="Microsoft JhengHei Light" w:hAnsi="Microsoft JhengHei Light" w:hint="eastAsia"/>
                            <w:b/>
                            <w:bCs/>
                            <w:sz w:val="32"/>
                            <w:szCs w:val="28"/>
                          </w:rPr>
                          <w:t>債券通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6712C" w14:textId="4D8AFCA0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F36DDD9" w14:textId="6B64AC88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442FF12A" w14:textId="2870F121" w:rsidR="002C6C07" w:rsidRDefault="002C6C07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7610CCD8" w14:textId="77777777" w:rsidR="005837C5" w:rsidRPr="005837C5" w:rsidRDefault="005837C5" w:rsidP="005837C5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1FFB960E" w14:textId="448386C6" w:rsidR="002A2362" w:rsidRPr="0000231A" w:rsidRDefault="002A2362" w:rsidP="002A2362">
      <w:pPr>
        <w:pStyle w:val="a3"/>
        <w:numPr>
          <w:ilvl w:val="0"/>
          <w:numId w:val="12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根據展品B</w:t>
      </w:r>
      <w:r w:rsidR="007E50E5">
        <w:rPr>
          <w:rFonts w:ascii="Microsoft JhengHei UI" w:eastAsia="Microsoft JhengHei UI" w:hAnsi="Microsoft JhengHei UI" w:hint="eastAsia"/>
          <w:b/>
          <w:bCs/>
          <w:szCs w:val="24"/>
        </w:rPr>
        <w:t>1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21160F">
        <w:rPr>
          <w:rFonts w:ascii="Microsoft JhengHei UI" w:eastAsia="Microsoft JhengHei UI" w:hAnsi="Microsoft JhengHei UI" w:hint="eastAsia"/>
          <w:b/>
          <w:bCs/>
          <w:szCs w:val="24"/>
        </w:rPr>
        <w:t>簡單說說甚麼</w:t>
      </w:r>
      <w:r w:rsidR="00AA199C">
        <w:rPr>
          <w:rFonts w:ascii="Microsoft JhengHei UI" w:eastAsia="Microsoft JhengHei UI" w:hAnsi="Microsoft JhengHei UI" w:hint="eastAsia"/>
          <w:b/>
          <w:bCs/>
          <w:szCs w:val="24"/>
        </w:rPr>
        <w:t>是</w:t>
      </w:r>
      <w:r w:rsidR="00AA199C" w:rsidRPr="00AA199C">
        <w:rPr>
          <w:rFonts w:ascii="Microsoft JhengHei UI" w:eastAsia="Microsoft JhengHei UI" w:hAnsi="Microsoft JhengHei UI" w:hint="eastAsia"/>
          <w:b/>
          <w:bCs/>
          <w:szCs w:val="24"/>
        </w:rPr>
        <w:t>經濟全球化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7911B5C2" w14:textId="4AB67408" w:rsidR="004A7DE8" w:rsidRDefault="004A7DE8" w:rsidP="004A7DE8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24471795" w14:textId="0B761014" w:rsidR="00191588" w:rsidRDefault="002F7C6E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67C7C0A" wp14:editId="56A615F3">
                <wp:simplePos x="0" y="0"/>
                <wp:positionH relativeFrom="column">
                  <wp:posOffset>3810</wp:posOffset>
                </wp:positionH>
                <wp:positionV relativeFrom="paragraph">
                  <wp:posOffset>1269</wp:posOffset>
                </wp:positionV>
                <wp:extent cx="6410325" cy="3495675"/>
                <wp:effectExtent l="0" t="0" r="28575" b="2857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49567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921A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0B5C89BE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90D1A0" w14:textId="77777777" w:rsidR="002F7C6E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5A1733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〈基本法多面睇〉</w:t>
                            </w:r>
                            <w:proofErr w:type="gramStart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6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集：金融自由、貨幣、外匯</w:t>
                            </w:r>
                            <w:proofErr w:type="gramStart"/>
                            <w:r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</w:p>
                          <w:p w14:paraId="781CE67B" w14:textId="7401BBDC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公民教育委員會</w:t>
                            </w:r>
                          </w:p>
                          <w:p w14:paraId="07C30030" w14:textId="77777777" w:rsidR="00191588" w:rsidRPr="006C44EB" w:rsidRDefault="009C471B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3" w:history="1">
                              <w:r w:rsidR="00191588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https://www.youtube.com/watch?v=WROEkCCT0-U</w:t>
                              </w:r>
                            </w:hyperlink>
                            <w:r w:rsidR="00191588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5EEADC85" w14:textId="5269482C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8061B30" w14:textId="0D4DB737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97A63FC" w14:textId="3BD7E648" w:rsidR="00191588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03C582B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7821805A" w14:textId="77777777" w:rsidR="002F7C6E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5A1733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影片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〈基本法多面睇〉</w:t>
                            </w:r>
                            <w:proofErr w:type="gramStart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10</w:t>
                            </w: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集：香港國際金融中心、財政預算、</w:t>
                            </w:r>
                          </w:p>
                          <w:p w14:paraId="731AC529" w14:textId="45661431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報稅</w:t>
                            </w:r>
                            <w:proofErr w:type="gramStart"/>
                            <w:r w:rsidR="002F7C6E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公民教育委員會</w:t>
                            </w:r>
                          </w:p>
                          <w:p w14:paraId="650AB6D8" w14:textId="77777777" w:rsidR="00191588" w:rsidRPr="006C44EB" w:rsidRDefault="009C471B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4" w:history="1">
                              <w:r w:rsidR="00191588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https://www.youtube.com/watch?v=NVdodKtgQcs</w:t>
                              </w:r>
                            </w:hyperlink>
                            <w:r w:rsidR="00191588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67156D89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5C129A0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E66A975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37FA82C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3638271" w14:textId="77777777" w:rsidR="00191588" w:rsidRPr="006C44EB" w:rsidRDefault="00191588" w:rsidP="00191588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C7C0A" id="矩形: 圓角 45" o:spid="_x0000_s1053" style="position:absolute;left:0;text-align:left;margin-left:.3pt;margin-top:.1pt;width:504.75pt;height:275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" fillcolor="#fff2cc [663]" strokecolor="black [3213]" strokeweight="1pt">
                <v:stroke joinstyle="miter"/>
                <v:textbox>
                  <w:txbxContent>
                    <w:p w14:paraId="3A0921A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0B5C89BE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190D1A0" w14:textId="77777777" w:rsidR="002F7C6E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5A173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〈基本法多面睇〉</w:t>
                      </w: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6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集：金融自由、貨幣、外匯</w:t>
                      </w:r>
                      <w:proofErr w:type="gramStart"/>
                      <w:r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</w:p>
                    <w:p w14:paraId="781CE67B" w14:textId="7401BBDC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公民教育委員會</w:t>
                      </w:r>
                    </w:p>
                    <w:p w14:paraId="07C30030" w14:textId="77777777" w:rsidR="00191588" w:rsidRPr="006C44EB" w:rsidRDefault="009C4DDA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5" w:history="1">
                        <w:r w:rsidR="00191588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https://www.youtube.com/watch?v=WROEkCCT0-U</w:t>
                        </w:r>
                      </w:hyperlink>
                      <w:r w:rsidR="00191588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5EEADC85" w14:textId="5269482C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8061B30" w14:textId="0D4DB737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97A63FC" w14:textId="3BD7E648" w:rsidR="00191588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03C582B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7821805A" w14:textId="77777777" w:rsidR="002F7C6E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5A1733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影片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〈基本法多面睇〉</w:t>
                      </w:r>
                      <w:proofErr w:type="gramStart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10</w:t>
                      </w: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集：香港國際金融中心、財政預算、</w:t>
                      </w:r>
                    </w:p>
                    <w:p w14:paraId="731AC529" w14:textId="45661431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報稅</w:t>
                      </w:r>
                      <w:proofErr w:type="gramStart"/>
                      <w:r w:rsidR="002F7C6E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公民教育委員會</w:t>
                      </w:r>
                    </w:p>
                    <w:p w14:paraId="650AB6D8" w14:textId="77777777" w:rsidR="00191588" w:rsidRPr="006C44EB" w:rsidRDefault="009C4DDA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6" w:history="1">
                        <w:r w:rsidR="00191588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https://www.youtube.com/watch?v=NVdodKtgQcs</w:t>
                        </w:r>
                      </w:hyperlink>
                      <w:r w:rsidR="00191588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67156D89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5C129A0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1E66A975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637FA82C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33638271" w14:textId="77777777" w:rsidR="00191588" w:rsidRPr="006C44EB" w:rsidRDefault="00191588" w:rsidP="00191588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4BBAFBF" wp14:editId="4D17AB48">
                <wp:simplePos x="0" y="0"/>
                <wp:positionH relativeFrom="column">
                  <wp:posOffset>4661535</wp:posOffset>
                </wp:positionH>
                <wp:positionV relativeFrom="paragraph">
                  <wp:posOffset>239395</wp:posOffset>
                </wp:positionV>
                <wp:extent cx="1352550" cy="1438275"/>
                <wp:effectExtent l="0" t="0" r="19050" b="28575"/>
                <wp:wrapNone/>
                <wp:docPr id="47" name="文字方塊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2CE7" w14:textId="707BAC75" w:rsidR="002F7C6E" w:rsidRDefault="002F7C6E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5393FC2A" wp14:editId="61F648C1">
                                  <wp:extent cx="1163320" cy="1163320"/>
                                  <wp:effectExtent l="0" t="0" r="0" b="0"/>
                                  <wp:docPr id="46" name="圖片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BAFBF" id="文字方塊 47" o:spid="_x0000_s1054" type="#_x0000_t202" style="position:absolute;left:0;text-align:left;margin-left:367.05pt;margin-top:18.85pt;width:106.5pt;height:113.25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" fillcolor="white [3212]" strokeweight=".5pt">
                <v:textbox>
                  <w:txbxContent>
                    <w:p w14:paraId="432A2CE7" w14:textId="707BAC75" w:rsidR="002F7C6E" w:rsidRDefault="002F7C6E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5393FC2A" wp14:editId="61F648C1">
                            <wp:extent cx="1163320" cy="1163320"/>
                            <wp:effectExtent l="0" t="0" r="0" b="0"/>
                            <wp:docPr id="46" name="圖片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D4335E6" w14:textId="6FD454B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B5C2C31" w14:textId="6375069B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35FEAA6D" w14:textId="3728D103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03E5B861" w14:textId="33E73BA7" w:rsidR="00191588" w:rsidRDefault="002F7C6E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092F77F" wp14:editId="2012C2D9">
                <wp:simplePos x="0" y="0"/>
                <wp:positionH relativeFrom="column">
                  <wp:posOffset>4662170</wp:posOffset>
                </wp:positionH>
                <wp:positionV relativeFrom="paragraph">
                  <wp:posOffset>20320</wp:posOffset>
                </wp:positionV>
                <wp:extent cx="1352550" cy="1438275"/>
                <wp:effectExtent l="0" t="0" r="19685" b="16510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A43D6" w14:textId="628798ED" w:rsidR="002F7C6E" w:rsidRDefault="002F7C6E" w:rsidP="002F7C6E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1D4164D2" wp14:editId="17EC6266">
                                  <wp:extent cx="1162050" cy="1162050"/>
                                  <wp:effectExtent l="0" t="0" r="0" b="0"/>
                                  <wp:docPr id="51" name="圖片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2F77F" id="文字方塊 48" o:spid="_x0000_s1055" type="#_x0000_t202" style="position:absolute;left:0;text-align:left;margin-left:367.1pt;margin-top:1.6pt;width:106.5pt;height:113.25pt;z-index:251869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" fillcolor="white [3212]" strokeweight=".5pt">
                <v:textbox style="mso-fit-shape-to-text:t">
                  <w:txbxContent>
                    <w:p w14:paraId="13FA43D6" w14:textId="628798ED" w:rsidR="002F7C6E" w:rsidRDefault="002F7C6E" w:rsidP="002F7C6E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1D4164D2" wp14:editId="17EC6266">
                            <wp:extent cx="1162050" cy="1162050"/>
                            <wp:effectExtent l="0" t="0" r="0" b="0"/>
                            <wp:docPr id="51" name="圖片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72B5F0" w14:textId="64BAA249" w:rsid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66F0AC26" w14:textId="77777777" w:rsidR="00191588" w:rsidRPr="00191588" w:rsidRDefault="00191588" w:rsidP="00191588">
      <w:pPr>
        <w:jc w:val="both"/>
        <w:rPr>
          <w:rFonts w:ascii="Microsoft JhengHei UI" w:eastAsia="Microsoft JhengHei UI" w:hAnsi="Microsoft JhengHei UI"/>
          <w:noProof/>
          <w:szCs w:val="24"/>
        </w:rPr>
      </w:pPr>
    </w:p>
    <w:p w14:paraId="461A9A0A" w14:textId="12C280E1" w:rsidR="002754B2" w:rsidRDefault="00CA4E13" w:rsidP="00587D02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三、參觀展區</w:t>
      </w:r>
      <w:r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「</w:t>
      </w:r>
      <w:r w:rsidR="005B5CEF" w:rsidRPr="005B5CEF">
        <w:rPr>
          <w:rFonts w:ascii="Microsoft JhengHei UI" w:eastAsia="Microsoft JhengHei UI" w:hAnsi="Microsoft JhengHei UI" w:hint="eastAsia"/>
          <w:b/>
          <w:bCs/>
          <w:szCs w:val="24"/>
        </w:rPr>
        <w:t>機遇與挑戰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」，完成以下問題。</w:t>
      </w:r>
    </w:p>
    <w:p w14:paraId="28F8ABD7" w14:textId="66BA80CD" w:rsidR="0018028D" w:rsidRPr="004D70D8" w:rsidRDefault="0018028D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Pr="004D70D8">
        <w:rPr>
          <w:rFonts w:ascii="Microsoft JhengHei UI" w:eastAsia="Microsoft JhengHei UI" w:hAnsi="Microsoft JhengHei UI"/>
          <w:b/>
          <w:bCs/>
          <w:szCs w:val="24"/>
        </w:rPr>
        <w:t>C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0</w:t>
      </w:r>
      <w:r w:rsidR="00C46447">
        <w:rPr>
          <w:rFonts w:ascii="Microsoft JhengHei UI" w:eastAsia="Microsoft JhengHei UI" w:hAnsi="Microsoft JhengHei UI"/>
          <w:b/>
          <w:bCs/>
          <w:szCs w:val="24"/>
        </w:rPr>
        <w:t>3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81559A">
        <w:rPr>
          <w:rFonts w:ascii="Microsoft JhengHei UI" w:eastAsia="Microsoft JhengHei UI" w:hAnsi="Microsoft JhengHei UI" w:hint="eastAsia"/>
          <w:b/>
          <w:bCs/>
          <w:szCs w:val="24"/>
        </w:rPr>
        <w:t>回答以下問題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66E51E36" w14:textId="47753EAC" w:rsidR="0018028D" w:rsidRPr="00E77927" w:rsidRDefault="00E77927" w:rsidP="00E77927">
      <w:pPr>
        <w:pStyle w:val="a3"/>
        <w:ind w:leftChars="0" w:left="72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香港作為國際金融中心，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金融業</w:t>
      </w:r>
      <w:r>
        <w:rPr>
          <w:rFonts w:ascii="Microsoft JhengHei UI" w:eastAsia="Microsoft JhengHei UI" w:hAnsi="Microsoft JhengHei UI" w:hint="eastAsia"/>
          <w:noProof/>
          <w:szCs w:val="24"/>
        </w:rPr>
        <w:t>為香港市民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提供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大量</w:t>
      </w:r>
      <w:r w:rsidRPr="00E77927">
        <w:rPr>
          <w:rFonts w:ascii="Microsoft JhengHei UI" w:eastAsia="Microsoft JhengHei UI" w:hAnsi="Microsoft JhengHei UI" w:hint="eastAsia"/>
          <w:noProof/>
          <w:szCs w:val="24"/>
        </w:rPr>
        <w:t>就業機會</w:t>
      </w:r>
      <w:r>
        <w:rPr>
          <w:rFonts w:ascii="Microsoft JhengHei UI" w:eastAsia="Microsoft JhengHei UI" w:hAnsi="Microsoft JhengHei UI" w:hint="eastAsia"/>
          <w:noProof/>
          <w:szCs w:val="24"/>
        </w:rPr>
        <w:t>。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2</w:t>
      </w:r>
      <w:r w:rsidR="00DB7E4C">
        <w:rPr>
          <w:rFonts w:ascii="Microsoft JhengHei UI" w:eastAsia="Microsoft JhengHei UI" w:hAnsi="Microsoft JhengHei UI"/>
          <w:noProof/>
          <w:szCs w:val="24"/>
        </w:rPr>
        <w:t>017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，香港</w:t>
      </w:r>
      <w:r w:rsidR="001D0D64">
        <w:rPr>
          <w:rFonts w:ascii="Microsoft JhengHei UI" w:eastAsia="Microsoft JhengHei UI" w:hAnsi="Microsoft JhengHei UI" w:hint="eastAsia"/>
          <w:noProof/>
          <w:szCs w:val="24"/>
        </w:rPr>
        <w:t>相關行業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的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就業</w:t>
      </w:r>
      <w:r w:rsidR="00DB7E4C">
        <w:rPr>
          <w:rFonts w:ascii="Microsoft JhengHei UI" w:eastAsia="Microsoft JhengHei UI" w:hAnsi="Microsoft JhengHei UI" w:hint="eastAsia"/>
          <w:noProof/>
          <w:szCs w:val="24"/>
        </w:rPr>
        <w:t>人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數是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726250">
        <w:rPr>
          <w:rFonts w:ascii="Microsoft JhengHei UI" w:eastAsia="Microsoft JhengHei UI" w:hAnsi="Microsoft JhengHei UI" w:hint="eastAsia"/>
          <w:noProof/>
          <w:szCs w:val="24"/>
        </w:rPr>
        <w:t>，佔香港</w:t>
      </w:r>
      <w:r w:rsidR="006F4F24">
        <w:rPr>
          <w:rFonts w:ascii="Microsoft JhengHei UI" w:eastAsia="Microsoft JhengHei UI" w:hAnsi="Microsoft JhengHei UI" w:hint="eastAsia"/>
          <w:noProof/>
          <w:szCs w:val="24"/>
        </w:rPr>
        <w:t>總就業人數的</w:t>
      </w:r>
      <w:r w:rsidR="006F4F24" w:rsidRPr="00E77927">
        <w:rPr>
          <w:rFonts w:ascii="Microsoft JhengHei UI" w:eastAsia="Microsoft JhengHei UI" w:hAnsi="Microsoft JhengHei UI" w:hint="eastAsia"/>
          <w:noProof/>
          <w:szCs w:val="24"/>
        </w:rPr>
        <w:t>___________</w:t>
      </w:r>
      <w:r w:rsidR="00D01DEA">
        <w:rPr>
          <w:rFonts w:ascii="Microsoft JhengHei UI" w:eastAsia="Microsoft JhengHei UI" w:hAnsi="Microsoft JhengHei UI" w:hint="eastAsia"/>
          <w:noProof/>
          <w:szCs w:val="24"/>
        </w:rPr>
        <w:t>；至2</w:t>
      </w:r>
      <w:r w:rsidR="00D01DEA">
        <w:rPr>
          <w:rFonts w:ascii="Microsoft JhengHei UI" w:eastAsia="Microsoft JhengHei UI" w:hAnsi="Microsoft JhengHei UI"/>
          <w:noProof/>
          <w:szCs w:val="24"/>
        </w:rPr>
        <w:t>020</w:t>
      </w:r>
      <w:r w:rsidR="00D01DEA">
        <w:rPr>
          <w:rFonts w:ascii="Microsoft JhengHei UI" w:eastAsia="Microsoft JhengHei UI" w:hAnsi="Microsoft JhengHei UI" w:hint="eastAsia"/>
          <w:noProof/>
          <w:szCs w:val="24"/>
        </w:rPr>
        <w:t>年，</w:t>
      </w:r>
      <w:r w:rsidR="00B14DD7">
        <w:rPr>
          <w:rFonts w:ascii="Microsoft JhengHei UI" w:eastAsia="Microsoft JhengHei UI" w:hAnsi="Microsoft JhengHei UI" w:hint="eastAsia"/>
          <w:noProof/>
          <w:szCs w:val="24"/>
        </w:rPr>
        <w:t>相關行業就業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人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數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已上升至</w:t>
      </w:r>
      <w:r w:rsidR="00AA67E5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AA67E5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比例</w:t>
      </w:r>
      <w:r w:rsidR="00E435D1">
        <w:rPr>
          <w:rFonts w:ascii="Microsoft JhengHei UI" w:eastAsia="Microsoft JhengHei UI" w:hAnsi="Microsoft JhengHei UI" w:hint="eastAsia"/>
          <w:noProof/>
          <w:szCs w:val="24"/>
        </w:rPr>
        <w:t>達</w:t>
      </w:r>
      <w:r w:rsidR="00AA67E5" w:rsidRPr="00E77927">
        <w:rPr>
          <w:rFonts w:ascii="Microsoft JhengHei UI" w:eastAsia="Microsoft JhengHei UI" w:hAnsi="Microsoft JhengHei UI" w:hint="eastAsia"/>
          <w:noProof/>
          <w:szCs w:val="24"/>
        </w:rPr>
        <w:t>___________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653859">
        <w:rPr>
          <w:rFonts w:ascii="Microsoft JhengHei UI" w:eastAsia="Microsoft JhengHei UI" w:hAnsi="Microsoft JhengHei UI" w:hint="eastAsia"/>
          <w:noProof/>
          <w:szCs w:val="24"/>
        </w:rPr>
        <w:t>可見</w:t>
      </w:r>
      <w:r w:rsidR="00D449E2">
        <w:rPr>
          <w:rFonts w:ascii="Microsoft JhengHei UI" w:eastAsia="Microsoft JhengHei UI" w:hAnsi="Microsoft JhengHei UI" w:hint="eastAsia"/>
          <w:noProof/>
          <w:szCs w:val="24"/>
        </w:rPr>
        <w:t>金融為香港市民帶來更多就</w:t>
      </w:r>
      <w:r w:rsidR="00385035">
        <w:rPr>
          <w:rFonts w:ascii="Microsoft JhengHei UI" w:eastAsia="Microsoft JhengHei UI" w:hAnsi="Microsoft JhengHei UI" w:hint="eastAsia"/>
          <w:noProof/>
          <w:szCs w:val="24"/>
        </w:rPr>
        <w:t>業</w:t>
      </w:r>
      <w:r w:rsidR="00D449E2">
        <w:rPr>
          <w:rFonts w:ascii="Microsoft JhengHei UI" w:eastAsia="Microsoft JhengHei UI" w:hAnsi="Microsoft JhengHei UI" w:hint="eastAsia"/>
          <w:noProof/>
          <w:szCs w:val="24"/>
        </w:rPr>
        <w:t>機會</w:t>
      </w:r>
      <w:r w:rsidR="0000214B" w:rsidRPr="00E77927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2789CFEC" w14:textId="68B8FC43" w:rsidR="004D70D8" w:rsidRDefault="004D70D8" w:rsidP="004D70D8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 w:rsidR="0081559A">
        <w:rPr>
          <w:rFonts w:ascii="Microsoft JhengHei UI" w:eastAsia="Microsoft JhengHei UI" w:hAnsi="Microsoft JhengHei UI"/>
          <w:b/>
          <w:bCs/>
          <w:szCs w:val="24"/>
        </w:rPr>
        <w:t>C</w:t>
      </w:r>
      <w:r>
        <w:rPr>
          <w:rFonts w:ascii="Microsoft JhengHei UI" w:eastAsia="Microsoft JhengHei UI" w:hAnsi="Microsoft JhengHei UI"/>
          <w:b/>
          <w:bCs/>
          <w:szCs w:val="24"/>
        </w:rPr>
        <w:t>0</w:t>
      </w:r>
      <w:r w:rsidR="00E20751">
        <w:rPr>
          <w:rFonts w:ascii="Microsoft JhengHei UI" w:eastAsia="Microsoft JhengHei UI" w:hAnsi="Microsoft JhengHei UI"/>
          <w:b/>
          <w:bCs/>
          <w:szCs w:val="24"/>
        </w:rPr>
        <w:t>4</w:t>
      </w:r>
      <w:r w:rsidR="00B02A6E">
        <w:rPr>
          <w:rFonts w:ascii="Microsoft JhengHei UI" w:eastAsia="Microsoft JhengHei UI" w:hAnsi="Microsoft JhengHei UI" w:hint="eastAsia"/>
          <w:b/>
          <w:bCs/>
          <w:szCs w:val="24"/>
        </w:rPr>
        <w:t>及以下資料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E20751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E20751"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421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7"/>
      </w:tblGrid>
      <w:tr w:rsidR="000E6508" w14:paraId="5D28221B" w14:textId="77777777" w:rsidTr="00F45058">
        <w:tc>
          <w:tcPr>
            <w:tcW w:w="9207" w:type="dxa"/>
            <w:shd w:val="clear" w:color="auto" w:fill="FBE4D5" w:themeFill="accent2" w:themeFillTint="33"/>
          </w:tcPr>
          <w:p w14:paraId="1EFFFA0A" w14:textId="0DD8A4D8" w:rsidR="000E6508" w:rsidRPr="000E6508" w:rsidRDefault="001218D1" w:rsidP="000E6508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根據某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研究院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於2</w:t>
            </w:r>
            <w:r>
              <w:rPr>
                <w:rFonts w:ascii="Microsoft JhengHei UI" w:eastAsia="Microsoft JhengHei UI" w:hAnsi="Microsoft JhengHei UI"/>
                <w:szCs w:val="24"/>
              </w:rPr>
              <w:t>021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年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發表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《全球財富報告》，香港人均財富以平均數和中位數計算，均名列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全球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第三，平均財富達50.33萬美元（約391萬港元），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僅次於</w:t>
            </w:r>
            <w:r w:rsidR="000E6508" w:rsidRPr="000E6508">
              <w:rPr>
                <w:rFonts w:ascii="Microsoft JhengHei UI" w:eastAsia="Microsoft JhengHei UI" w:hAnsi="Microsoft JhengHei UI" w:hint="eastAsia"/>
                <w:szCs w:val="24"/>
              </w:rPr>
              <w:t>瑞士和美國。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另有一份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調查報告數據顯示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E7748E">
              <w:rPr>
                <w:rFonts w:ascii="Microsoft JhengHei UI" w:eastAsia="Microsoft JhengHei UI" w:hAnsi="Microsoft JhengHei UI" w:hint="eastAsia"/>
                <w:szCs w:val="24"/>
              </w:rPr>
              <w:t>不少</w:t>
            </w:r>
            <w:r w:rsidR="0056731C">
              <w:rPr>
                <w:rFonts w:ascii="Microsoft JhengHei UI" w:eastAsia="Microsoft JhengHei UI" w:hAnsi="Microsoft JhengHei UI" w:hint="eastAsia"/>
                <w:szCs w:val="24"/>
              </w:rPr>
              <w:t>香港人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持有股票及外幣</w:t>
            </w:r>
            <w:r w:rsidR="00E7748E">
              <w:rPr>
                <w:rFonts w:ascii="Microsoft JhengHei UI" w:eastAsia="Microsoft JhengHei UI" w:hAnsi="Microsoft JhengHei UI" w:hint="eastAsia"/>
                <w:szCs w:val="24"/>
              </w:rPr>
              <w:t>戶口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、其次是基金、債劵、貴金屬、期權期貨等產品</w:t>
            </w:r>
            <w:r w:rsidR="003A6A6E">
              <w:rPr>
                <w:rFonts w:ascii="Microsoft JhengHei UI" w:eastAsia="Microsoft JhengHei UI" w:hAnsi="Microsoft JhengHei UI" w:hint="eastAsia"/>
                <w:szCs w:val="24"/>
              </w:rPr>
              <w:t>，成為香港人的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資產</w:t>
            </w:r>
            <w:r w:rsidR="003A6A6E">
              <w:rPr>
                <w:rFonts w:ascii="Microsoft JhengHei UI" w:eastAsia="Microsoft JhengHei UI" w:hAnsi="Microsoft JhengHei UI" w:hint="eastAsia"/>
                <w:szCs w:val="24"/>
              </w:rPr>
              <w:t>增值的機會</w:t>
            </w:r>
            <w:r w:rsidR="00AC37CF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</w:tc>
      </w:tr>
    </w:tbl>
    <w:p w14:paraId="240F0855" w14:textId="630C9F71" w:rsidR="00F80F40" w:rsidRDefault="003A5BB0" w:rsidP="00F80F40">
      <w:pPr>
        <w:pStyle w:val="a3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 w:rsidRPr="003A5BB0">
        <w:rPr>
          <w:rFonts w:ascii="Microsoft JhengHei UI" w:eastAsia="Microsoft JhengHei UI" w:hAnsi="Microsoft JhengHei UI" w:hint="eastAsia"/>
          <w:noProof/>
          <w:szCs w:val="24"/>
        </w:rPr>
        <w:t>取材自 20</w:t>
      </w:r>
      <w:r>
        <w:rPr>
          <w:rFonts w:ascii="Microsoft JhengHei UI" w:eastAsia="Microsoft JhengHei UI" w:hAnsi="Microsoft JhengHei UI"/>
          <w:noProof/>
          <w:szCs w:val="24"/>
        </w:rPr>
        <w:t>21</w:t>
      </w:r>
      <w:r w:rsidRPr="003A5BB0">
        <w:rPr>
          <w:rFonts w:ascii="Microsoft JhengHei UI" w:eastAsia="Microsoft JhengHei UI" w:hAnsi="Microsoft JhengHei UI" w:hint="eastAsia"/>
          <w:noProof/>
          <w:szCs w:val="24"/>
        </w:rPr>
        <w:t>年的報章報道</w:t>
      </w:r>
    </w:p>
    <w:p w14:paraId="445F84FE" w14:textId="6AC037B9" w:rsidR="000E6508" w:rsidRDefault="00E20751" w:rsidP="00AE7272">
      <w:pPr>
        <w:pStyle w:val="a3"/>
        <w:ind w:leftChars="0" w:left="720"/>
        <w:jc w:val="both"/>
        <w:rPr>
          <w:rFonts w:ascii="Microsoft JhengHei UI" w:eastAsia="Microsoft JhengHei UI" w:hAnsi="Microsoft JhengHei UI"/>
          <w:noProof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資料反映</w:t>
      </w:r>
      <w:r w:rsidR="00AE7272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市民的投資渠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道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多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少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C43CDD">
        <w:rPr>
          <w:rFonts w:ascii="Microsoft JhengHei UI" w:eastAsia="Microsoft JhengHei UI" w:hAnsi="Microsoft JhengHei UI"/>
          <w:noProof/>
          <w:szCs w:val="24"/>
        </w:rPr>
        <w:t>)</w:t>
      </w:r>
      <w:r w:rsidR="009E12A5">
        <w:rPr>
          <w:rFonts w:ascii="Microsoft JhengHei UI" w:eastAsia="Microsoft JhengHei UI" w:hAnsi="Microsoft JhengHei UI" w:hint="eastAsia"/>
          <w:noProof/>
          <w:szCs w:val="24"/>
        </w:rPr>
        <w:t>，有助</w:t>
      </w:r>
      <w:r w:rsidR="00C43CDD">
        <w:rPr>
          <w:rFonts w:ascii="Microsoft JhengHei UI" w:eastAsia="Microsoft JhengHei UI" w:hAnsi="Microsoft JhengHei UI" w:hint="eastAsia"/>
          <w:noProof/>
          <w:szCs w:val="24"/>
        </w:rPr>
        <w:t>累積</w:t>
      </w:r>
      <w:r w:rsidR="00AE7272" w:rsidRPr="00E77927">
        <w:rPr>
          <w:rFonts w:ascii="Microsoft JhengHei UI" w:eastAsia="Microsoft JhengHei UI" w:hAnsi="Microsoft JhengHei UI" w:hint="eastAsia"/>
          <w:noProof/>
          <w:szCs w:val="24"/>
        </w:rPr>
        <w:t>____________________</w:t>
      </w:r>
      <w:r w:rsidR="00DB5292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65823882" w14:textId="16C15D4E" w:rsidR="0090306A" w:rsidRDefault="0090306A" w:rsidP="0090306A">
      <w:pPr>
        <w:pStyle w:val="a3"/>
        <w:numPr>
          <w:ilvl w:val="0"/>
          <w:numId w:val="19"/>
        </w:numPr>
        <w:ind w:leftChars="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根據展品</w:t>
      </w:r>
      <w:r>
        <w:rPr>
          <w:rFonts w:ascii="Microsoft JhengHei UI" w:eastAsia="Microsoft JhengHei UI" w:hAnsi="Microsoft JhengHei UI"/>
          <w:b/>
          <w:bCs/>
          <w:szCs w:val="24"/>
        </w:rPr>
        <w:t>C0</w:t>
      </w:r>
      <w:r w:rsidR="006913D1">
        <w:rPr>
          <w:rFonts w:ascii="Microsoft JhengHei UI" w:eastAsia="Microsoft JhengHei UI" w:hAnsi="Microsoft JhengHei UI"/>
          <w:b/>
          <w:bCs/>
          <w:szCs w:val="24"/>
        </w:rPr>
        <w:t>5</w:t>
      </w:r>
      <w:r w:rsidR="00B02A6E">
        <w:rPr>
          <w:rFonts w:ascii="Microsoft JhengHei UI" w:eastAsia="Microsoft JhengHei UI" w:hAnsi="Microsoft JhengHei UI" w:hint="eastAsia"/>
          <w:b/>
          <w:bCs/>
          <w:szCs w:val="24"/>
        </w:rPr>
        <w:t>及以下資料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Pr="004D70D8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90306A" w14:paraId="64664FCA" w14:textId="77777777" w:rsidTr="00F45058">
        <w:tc>
          <w:tcPr>
            <w:tcW w:w="9207" w:type="dxa"/>
            <w:shd w:val="clear" w:color="auto" w:fill="E2EFD9" w:themeFill="accent6" w:themeFillTint="33"/>
          </w:tcPr>
          <w:p w14:paraId="4FBEC3B1" w14:textId="354CED34" w:rsidR="0090306A" w:rsidRPr="000E6508" w:rsidRDefault="000D5352" w:rsidP="001F16B8">
            <w:pPr>
              <w:pStyle w:val="a3"/>
              <w:ind w:leftChars="0" w:left="0"/>
              <w:jc w:val="both"/>
              <w:rPr>
                <w:rFonts w:ascii="Microsoft JhengHei UI" w:eastAsia="Microsoft JhengHei UI" w:hAnsi="Microsoft JhengHei UI"/>
                <w:szCs w:val="24"/>
              </w:rPr>
            </w:pP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美國聯儲局於香港時間周四</w:t>
            </w:r>
            <w:proofErr w:type="gramStart"/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公布議息結果</w:t>
            </w:r>
            <w:proofErr w:type="gramEnd"/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確定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加息0.75厘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儘管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已得到市場廣泛的共識，</w:t>
            </w:r>
            <w:r w:rsidR="00A406E9">
              <w:rPr>
                <w:rFonts w:ascii="Microsoft JhengHei UI" w:eastAsia="Microsoft JhengHei UI" w:hAnsi="Microsoft JhengHei UI" w:hint="eastAsia"/>
                <w:szCs w:val="24"/>
              </w:rPr>
              <w:t>卻</w:t>
            </w:r>
            <w:r w:rsidRPr="000D5352">
              <w:rPr>
                <w:rFonts w:ascii="Microsoft JhengHei UI" w:eastAsia="Microsoft JhengHei UI" w:hAnsi="Microsoft JhengHei UI" w:hint="eastAsia"/>
                <w:szCs w:val="24"/>
              </w:rPr>
              <w:t>拖累美股及港股表現</w:t>
            </w:r>
            <w:r w:rsidR="0090306A" w:rsidRPr="00AC37CF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  <w:r w:rsidR="00E105FD">
              <w:rPr>
                <w:rFonts w:ascii="Microsoft JhengHei UI" w:eastAsia="Microsoft JhengHei UI" w:hAnsi="Microsoft JhengHei UI" w:hint="eastAsia"/>
                <w:szCs w:val="24"/>
              </w:rPr>
              <w:t>…</w:t>
            </w:r>
            <w:proofErr w:type="gramStart"/>
            <w:r w:rsidR="00E105FD">
              <w:rPr>
                <w:rFonts w:ascii="Microsoft JhengHei UI" w:eastAsia="Microsoft JhengHei UI" w:hAnsi="Microsoft JhengHei UI" w:hint="eastAsia"/>
                <w:szCs w:val="24"/>
              </w:rPr>
              <w:t>…</w:t>
            </w:r>
            <w:proofErr w:type="gramEnd"/>
          </w:p>
        </w:tc>
      </w:tr>
    </w:tbl>
    <w:p w14:paraId="440FE734" w14:textId="764DA609" w:rsidR="0090306A" w:rsidRDefault="0090306A" w:rsidP="0090306A">
      <w:pPr>
        <w:pStyle w:val="a3"/>
        <w:ind w:leftChars="0" w:left="720"/>
        <w:jc w:val="right"/>
        <w:rPr>
          <w:rFonts w:ascii="Microsoft JhengHei UI" w:eastAsia="Microsoft JhengHei UI" w:hAnsi="Microsoft JhengHei UI"/>
          <w:noProof/>
          <w:szCs w:val="24"/>
        </w:rPr>
      </w:pPr>
      <w:r w:rsidRPr="003A5BB0">
        <w:rPr>
          <w:rFonts w:ascii="Microsoft JhengHei UI" w:eastAsia="Microsoft JhengHei UI" w:hAnsi="Microsoft JhengHei UI" w:hint="eastAsia"/>
          <w:noProof/>
          <w:szCs w:val="24"/>
        </w:rPr>
        <w:t>取材自 20</w:t>
      </w:r>
      <w:r>
        <w:rPr>
          <w:rFonts w:ascii="Microsoft JhengHei UI" w:eastAsia="Microsoft JhengHei UI" w:hAnsi="Microsoft JhengHei UI"/>
          <w:noProof/>
          <w:szCs w:val="24"/>
        </w:rPr>
        <w:t>2</w:t>
      </w:r>
      <w:r w:rsidR="006913D1">
        <w:rPr>
          <w:rFonts w:ascii="Microsoft JhengHei UI" w:eastAsia="Microsoft JhengHei UI" w:hAnsi="Microsoft JhengHei UI"/>
          <w:noProof/>
          <w:szCs w:val="24"/>
        </w:rPr>
        <w:t>2</w:t>
      </w:r>
      <w:r w:rsidRPr="003A5BB0">
        <w:rPr>
          <w:rFonts w:ascii="Microsoft JhengHei UI" w:eastAsia="Microsoft JhengHei UI" w:hAnsi="Microsoft JhengHei UI" w:hint="eastAsia"/>
          <w:noProof/>
          <w:szCs w:val="24"/>
        </w:rPr>
        <w:t>年的報章報道</w:t>
      </w:r>
    </w:p>
    <w:p w14:paraId="3125822B" w14:textId="306FF178" w:rsidR="0090306A" w:rsidRDefault="00B02A6E" w:rsidP="0090306A">
      <w:pPr>
        <w:pStyle w:val="a3"/>
        <w:ind w:leftChars="0" w:left="72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w:t>以上事例反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映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經濟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 xml:space="preserve">(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容易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 xml:space="preserve">/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難以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 xml:space="preserve"> </w:t>
      </w:r>
      <w:r w:rsidR="0090306A">
        <w:rPr>
          <w:rFonts w:ascii="Microsoft JhengHei UI" w:eastAsia="Microsoft JhengHei UI" w:hAnsi="Microsoft JhengHei UI"/>
          <w:noProof/>
          <w:szCs w:val="24"/>
        </w:rPr>
        <w:t>)</w:t>
      </w:r>
      <w:r w:rsidR="001241D5">
        <w:rPr>
          <w:rFonts w:ascii="Microsoft JhengHei UI" w:eastAsia="Microsoft JhengHei UI" w:hAnsi="Microsoft JhengHei UI"/>
          <w:noProof/>
          <w:szCs w:val="24"/>
        </w:rPr>
        <w:t xml:space="preserve"> </w:t>
      </w:r>
      <w:r w:rsidR="001241D5">
        <w:rPr>
          <w:rFonts w:ascii="Microsoft JhengHei UI" w:eastAsia="Microsoft JhengHei UI" w:hAnsi="Microsoft JhengHei UI" w:hint="eastAsia"/>
          <w:noProof/>
          <w:szCs w:val="24"/>
        </w:rPr>
        <w:t>受</w:t>
      </w:r>
      <w:r w:rsidR="001241D5" w:rsidRPr="001241D5">
        <w:rPr>
          <w:rFonts w:ascii="Microsoft JhengHei UI" w:eastAsia="Microsoft JhengHei UI" w:hAnsi="Microsoft JhengHei UI" w:hint="eastAsia"/>
          <w:noProof/>
          <w:szCs w:val="24"/>
        </w:rPr>
        <w:t>外來因素影響而波動</w:t>
      </w:r>
      <w:r w:rsidR="0090306A">
        <w:rPr>
          <w:rFonts w:ascii="Microsoft JhengHei UI" w:eastAsia="Microsoft JhengHei UI" w:hAnsi="Microsoft JhengHei UI" w:hint="eastAsia"/>
          <w:noProof/>
          <w:szCs w:val="24"/>
        </w:rPr>
        <w:t>。</w:t>
      </w:r>
    </w:p>
    <w:p w14:paraId="51514669" w14:textId="77777777" w:rsidR="00191588" w:rsidRDefault="00191588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</w:p>
    <w:p w14:paraId="01661E64" w14:textId="564D6DDD" w:rsidR="0090306A" w:rsidRPr="0090306A" w:rsidRDefault="00D71CBB" w:rsidP="0090306A">
      <w:pPr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2571A1A" wp14:editId="0A37D7F4">
                <wp:simplePos x="0" y="0"/>
                <wp:positionH relativeFrom="column">
                  <wp:posOffset>4277995</wp:posOffset>
                </wp:positionH>
                <wp:positionV relativeFrom="paragraph">
                  <wp:posOffset>3275965</wp:posOffset>
                </wp:positionV>
                <wp:extent cx="1352550" cy="1438275"/>
                <wp:effectExtent l="0" t="0" r="19050" b="28575"/>
                <wp:wrapNone/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D41E1" w14:textId="4C7C0CD2" w:rsidR="00D71CBB" w:rsidRDefault="00D71CBB" w:rsidP="00D71CBB">
                            <w:r>
                              <w:rPr>
                                <w:rFonts w:ascii="Microsoft JhengHei" w:eastAsia="Microsoft JhengHei" w:hAnsi="Microsoft JhengHei"/>
                                <w:noProof/>
                                <w:color w:val="538135" w:themeColor="accent6" w:themeShade="BF"/>
                                <w:szCs w:val="24"/>
                              </w:rPr>
                              <w:drawing>
                                <wp:inline distT="0" distB="0" distL="0" distR="0" wp14:anchorId="0E3FAAA6" wp14:editId="3637088D">
                                  <wp:extent cx="1162800" cy="1162800"/>
                                  <wp:effectExtent l="0" t="0" r="0" b="0"/>
                                  <wp:docPr id="63" name="圖片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800" cy="116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A1A" id="文字方塊 53" o:spid="_x0000_s1056" type="#_x0000_t202" style="position:absolute;left:0;text-align:left;margin-left:336.85pt;margin-top:257.95pt;width:106.5pt;height:113.25pt;z-index:251872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" fillcolor="white [3201]" strokeweight=".5pt">
                <v:textbox style="mso-fit-shape-to-text:t">
                  <w:txbxContent>
                    <w:p w14:paraId="539D41E1" w14:textId="4C7C0CD2" w:rsidR="00D71CBB" w:rsidRDefault="00D71CBB" w:rsidP="00D71CBB">
                      <w:r>
                        <w:rPr>
                          <w:rFonts w:ascii="Microsoft JhengHei" w:eastAsia="Microsoft JhengHei" w:hAnsi="Microsoft JhengHei"/>
                          <w:noProof/>
                          <w:color w:val="538135" w:themeColor="accent6" w:themeShade="BF"/>
                          <w:szCs w:val="24"/>
                        </w:rPr>
                        <w:drawing>
                          <wp:inline distT="0" distB="0" distL="0" distR="0" wp14:anchorId="0E3FAAA6" wp14:editId="3637088D">
                            <wp:extent cx="1162800" cy="1162800"/>
                            <wp:effectExtent l="0" t="0" r="0" b="0"/>
                            <wp:docPr id="63" name="圖片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800" cy="116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BA5370" wp14:editId="7614AE27">
                <wp:simplePos x="0" y="0"/>
                <wp:positionH relativeFrom="column">
                  <wp:posOffset>4276725</wp:posOffset>
                </wp:positionH>
                <wp:positionV relativeFrom="paragraph">
                  <wp:posOffset>1304290</wp:posOffset>
                </wp:positionV>
                <wp:extent cx="1352550" cy="1438275"/>
                <wp:effectExtent l="0" t="0" r="19050" b="2857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186B1" w14:textId="536DE522" w:rsidR="00D71CBB" w:rsidRDefault="00D71CBB" w:rsidP="00D71C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7F7A4" wp14:editId="01AC8B6F">
                                  <wp:extent cx="1162050" cy="1162050"/>
                                  <wp:effectExtent l="0" t="0" r="0" b="0"/>
                                  <wp:docPr id="62" name="圖片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5370" id="文字方塊 52" o:spid="_x0000_s1057" type="#_x0000_t202" style="position:absolute;left:0;text-align:left;margin-left:336.75pt;margin-top:102.7pt;width:106.5pt;height:113.25pt;z-index:251871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" fillcolor="white [3201]" strokeweight=".5pt">
                <v:textbox style="mso-fit-shape-to-text:t">
                  <w:txbxContent>
                    <w:p w14:paraId="2BE186B1" w14:textId="536DE522" w:rsidR="00D71CBB" w:rsidRDefault="00D71CBB" w:rsidP="00D71CBB">
                      <w:r>
                        <w:rPr>
                          <w:noProof/>
                        </w:rPr>
                        <w:drawing>
                          <wp:inline distT="0" distB="0" distL="0" distR="0" wp14:anchorId="2287F7A4" wp14:editId="01AC8B6F">
                            <wp:extent cx="1162050" cy="1162050"/>
                            <wp:effectExtent l="0" t="0" r="0" b="0"/>
                            <wp:docPr id="62" name="圖片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894E89" wp14:editId="2E237DC7">
                <wp:simplePos x="0" y="0"/>
                <wp:positionH relativeFrom="column">
                  <wp:posOffset>-215265</wp:posOffset>
                </wp:positionH>
                <wp:positionV relativeFrom="paragraph">
                  <wp:posOffset>67945</wp:posOffset>
                </wp:positionV>
                <wp:extent cx="6410325" cy="4972050"/>
                <wp:effectExtent l="0" t="0" r="28575" b="19050"/>
                <wp:wrapNone/>
                <wp:docPr id="41" name="矩形: 圓角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972050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391A2" w14:textId="2B77C92A" w:rsidR="00A149AA" w:rsidRPr="006C44EB" w:rsidRDefault="00A149AA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</w:t>
                            </w:r>
                            <w:r w:rsidR="002C0BC1" w:rsidRPr="006C44E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資料</w:t>
                            </w:r>
                          </w:p>
                          <w:p w14:paraId="0D87FCBE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C6A5AB" w14:textId="366F6FB7" w:rsidR="006C44EB" w:rsidRPr="006C44EB" w:rsidRDefault="005A1733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文章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人行：體現中央重視港金融中心地位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鳳凰網</w:t>
                            </w:r>
                          </w:p>
                          <w:p w14:paraId="15CE52C3" w14:textId="4E600780" w:rsidR="006C44EB" w:rsidRPr="006C44EB" w:rsidRDefault="009C471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5" w:history="1">
                              <w:r w:rsidR="006C44EB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https://www.wenweipo.com/a/202207/05/AP62c351c9e4b033218a56013c.html</w:t>
                              </w:r>
                            </w:hyperlink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2749BAD0" w14:textId="77777777" w:rsidR="006C44EB" w:rsidRPr="006C44EB" w:rsidRDefault="006C44E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A582771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CA40FA8" w14:textId="05D717B0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7B4607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2A43ABFF" w14:textId="77777777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462D9DE1" w14:textId="0C410168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34DFADAD" w14:textId="7042E22F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0EC17CA" w14:textId="77777777" w:rsidR="00D71CB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</w:p>
                          <w:p w14:paraId="52908B56" w14:textId="012A1328" w:rsidR="006C44EB" w:rsidRPr="006C44EB" w:rsidRDefault="005A1733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文章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proofErr w:type="gramEnd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香港回歸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25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周年：國際金融中心地位穩如磐石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回歸後內地與香港金融市場大事記</w:t>
                            </w:r>
                            <w:proofErr w:type="gramStart"/>
                            <w:r w:rsidR="006C44EB" w:rsidRPr="006C44EB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文</w:t>
                            </w:r>
                            <w:proofErr w:type="gramStart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匯</w:t>
                            </w:r>
                            <w:proofErr w:type="gramEnd"/>
                            <w:r w:rsidR="00A7065F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網</w:t>
                            </w:r>
                          </w:p>
                          <w:p w14:paraId="0E3E50EA" w14:textId="70FCA238" w:rsidR="006C44EB" w:rsidRPr="006C44EB" w:rsidRDefault="009C471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26" w:history="1">
                              <w:r w:rsidR="006C44EB" w:rsidRPr="007F7941">
                                <w:rPr>
                                  <w:rStyle w:val="aa"/>
                                  <w:rFonts w:ascii="Microsoft JhengHei" w:eastAsia="Microsoft JhengHei" w:hAnsi="Microsoft JhengHei"/>
                                  <w:color w:val="034990" w:themeColor="hyperlink" w:themeShade="BF"/>
                                  <w:szCs w:val="24"/>
                                </w:rPr>
                                <w:t>https://finance.ifeng.com/c/8HHt6VrR88m</w:t>
                              </w:r>
                            </w:hyperlink>
                            <w:r w:rsidR="006C44EB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</w:p>
                          <w:p w14:paraId="4E2D0C30" w14:textId="3139773D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A024EC" w14:textId="0EB52956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6FF732D" w14:textId="7F743B23" w:rsidR="002C0BC1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0DA2AE" w14:textId="392FEC3A" w:rsidR="00191588" w:rsidRDefault="00191588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86342D" w14:textId="77777777" w:rsidR="00D71CBB" w:rsidRPr="006C44EB" w:rsidRDefault="00D71CBB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DB060CF" w14:textId="77777777" w:rsidR="002C0BC1" w:rsidRPr="006C44EB" w:rsidRDefault="002C0BC1" w:rsidP="006C44EB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E89" id="矩形: 圓角 41" o:spid="_x0000_s1058" style="position:absolute;left:0;text-align:left;margin-left:-16.95pt;margin-top:5.35pt;width:504.75pt;height:39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" fillcolor="#fff2cc [663]" strokecolor="black [3213]" strokeweight="1pt">
                <v:stroke joinstyle="miter"/>
                <v:textbox>
                  <w:txbxContent>
                    <w:p w14:paraId="2AB391A2" w14:textId="2B77C92A" w:rsidR="00A149AA" w:rsidRPr="006C44EB" w:rsidRDefault="00A149A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</w:t>
                      </w:r>
                      <w:r w:rsidR="002C0BC1" w:rsidRPr="006C44E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資料</w:t>
                      </w:r>
                    </w:p>
                    <w:p w14:paraId="0D87FCBE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EC6A5AB" w14:textId="366F6FB7" w:rsidR="006C44EB" w:rsidRPr="006C44EB" w:rsidRDefault="005A1733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文章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人行：體現中央重視港金融中心地位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鳳凰網</w:t>
                      </w:r>
                    </w:p>
                    <w:p w14:paraId="15CE52C3" w14:textId="4E600780" w:rsidR="006C44EB" w:rsidRPr="006C44EB" w:rsidRDefault="009C4DD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7" w:history="1">
                        <w:r w:rsidR="006C44EB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https://www.wenweipo.com/a/202207/05/AP62c351c9e4b033218a56013c.html</w:t>
                        </w:r>
                      </w:hyperlink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2749BAD0" w14:textId="77777777" w:rsidR="006C44EB" w:rsidRPr="006C44EB" w:rsidRDefault="006C44E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A582771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CA40FA8" w14:textId="05D717B0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7B4607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2A43ABFF" w14:textId="77777777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462D9DE1" w14:textId="0C410168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34DFADAD" w14:textId="7042E22F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0EC17CA" w14:textId="77777777" w:rsidR="00D71CB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</w:p>
                    <w:p w14:paraId="52908B56" w14:textId="012A1328" w:rsidR="006C44EB" w:rsidRPr="006C44EB" w:rsidRDefault="005A1733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文章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proofErr w:type="gramEnd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香港回歸</w:t>
                      </w:r>
                      <w:r w:rsidR="006C44EB"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25</w:t>
                      </w:r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周年：國際金融中心地位穩如磐石</w:t>
                      </w:r>
                      <w:r w:rsidR="006C44EB" w:rsidRP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回歸後內地與香港金融市場大事記</w:t>
                      </w:r>
                      <w:proofErr w:type="gramStart"/>
                      <w:r w:rsidR="006C44EB" w:rsidRPr="006C44EB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〉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文</w:t>
                      </w:r>
                      <w:proofErr w:type="gramStart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匯</w:t>
                      </w:r>
                      <w:proofErr w:type="gramEnd"/>
                      <w:r w:rsidR="00A7065F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網</w:t>
                      </w:r>
                    </w:p>
                    <w:p w14:paraId="0E3E50EA" w14:textId="70FCA238" w:rsidR="006C44EB" w:rsidRPr="006C44EB" w:rsidRDefault="009C4DDA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28" w:history="1">
                        <w:r w:rsidR="006C44EB" w:rsidRPr="007F7941">
                          <w:rPr>
                            <w:rStyle w:val="aa"/>
                            <w:rFonts w:ascii="Microsoft JhengHei" w:eastAsia="Microsoft JhengHei" w:hAnsi="Microsoft JhengHei"/>
                            <w:color w:val="034990" w:themeColor="hyperlink" w:themeShade="BF"/>
                            <w:szCs w:val="24"/>
                          </w:rPr>
                          <w:t>https://finance.ifeng.com/c/8HHt6VrR88m</w:t>
                        </w:r>
                      </w:hyperlink>
                      <w:r w:rsidR="006C44EB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</w:p>
                    <w:p w14:paraId="4E2D0C30" w14:textId="3139773D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4A024EC" w14:textId="0EB52956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56FF732D" w14:textId="7F743B23" w:rsidR="002C0BC1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90DA2AE" w14:textId="392FEC3A" w:rsidR="00191588" w:rsidRDefault="00191588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7E86342D" w14:textId="77777777" w:rsidR="00D71CBB" w:rsidRPr="006C44EB" w:rsidRDefault="00D71CBB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DB060CF" w14:textId="77777777" w:rsidR="002C0BC1" w:rsidRPr="006C44EB" w:rsidRDefault="002C0BC1" w:rsidP="006C44EB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0306A" w:rsidRPr="0090306A" w:rsidSect="00E94D8B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3C1F" w14:textId="77777777" w:rsidR="00361D9D" w:rsidRDefault="00361D9D" w:rsidP="002F3AE4">
      <w:r>
        <w:separator/>
      </w:r>
    </w:p>
  </w:endnote>
  <w:endnote w:type="continuationSeparator" w:id="0">
    <w:p w14:paraId="6E671527" w14:textId="77777777" w:rsidR="00361D9D" w:rsidRDefault="00361D9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7C273" w14:textId="77777777" w:rsidR="00361D9D" w:rsidRDefault="00361D9D" w:rsidP="002F3AE4">
      <w:r>
        <w:separator/>
      </w:r>
    </w:p>
  </w:footnote>
  <w:footnote w:type="continuationSeparator" w:id="0">
    <w:p w14:paraId="1063F086" w14:textId="77777777" w:rsidR="00361D9D" w:rsidRDefault="00361D9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108F113A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B94AA0C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4182C" w14:textId="4E1C433A" w:rsidR="00E94D8B" w:rsidRDefault="00314A92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EC62A13" wp14:editId="2D4BE103">
          <wp:simplePos x="0" y="0"/>
          <wp:positionH relativeFrom="column">
            <wp:posOffset>-716305</wp:posOffset>
          </wp:positionH>
          <wp:positionV relativeFrom="paragraph">
            <wp:posOffset>330</wp:posOffset>
          </wp:positionV>
          <wp:extent cx="7559986" cy="107818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6DE"/>
    <w:multiLevelType w:val="hybridMultilevel"/>
    <w:tmpl w:val="04FC9B2A"/>
    <w:lvl w:ilvl="0" w:tplc="40A20708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9D2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37"/>
    <w:multiLevelType w:val="hybridMultilevel"/>
    <w:tmpl w:val="20A84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11C4"/>
    <w:multiLevelType w:val="hybridMultilevel"/>
    <w:tmpl w:val="A2D691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AF4"/>
    <w:multiLevelType w:val="hybridMultilevel"/>
    <w:tmpl w:val="62245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93DEC"/>
    <w:multiLevelType w:val="hybridMultilevel"/>
    <w:tmpl w:val="4DBCA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9576F"/>
    <w:multiLevelType w:val="hybridMultilevel"/>
    <w:tmpl w:val="18D02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57069"/>
    <w:multiLevelType w:val="hybridMultilevel"/>
    <w:tmpl w:val="73C2495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46E70"/>
    <w:multiLevelType w:val="hybridMultilevel"/>
    <w:tmpl w:val="3E4E81A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C57C7"/>
    <w:multiLevelType w:val="hybridMultilevel"/>
    <w:tmpl w:val="B8E2282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72812"/>
    <w:multiLevelType w:val="hybridMultilevel"/>
    <w:tmpl w:val="927662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C39EB"/>
    <w:multiLevelType w:val="hybridMultilevel"/>
    <w:tmpl w:val="6224593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0C32"/>
    <w:multiLevelType w:val="hybridMultilevel"/>
    <w:tmpl w:val="FC4C894E"/>
    <w:lvl w:ilvl="0" w:tplc="3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7DD"/>
    <w:multiLevelType w:val="hybridMultilevel"/>
    <w:tmpl w:val="B2FC0D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01B4"/>
    <w:multiLevelType w:val="hybridMultilevel"/>
    <w:tmpl w:val="E8E654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A2D30"/>
    <w:multiLevelType w:val="hybridMultilevel"/>
    <w:tmpl w:val="73C249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E0546"/>
    <w:multiLevelType w:val="hybridMultilevel"/>
    <w:tmpl w:val="F218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A45F4"/>
    <w:multiLevelType w:val="hybridMultilevel"/>
    <w:tmpl w:val="C448A83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90457"/>
    <w:multiLevelType w:val="hybridMultilevel"/>
    <w:tmpl w:val="5268C8A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25EFE"/>
    <w:multiLevelType w:val="hybridMultilevel"/>
    <w:tmpl w:val="B740B5F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13C7F"/>
    <w:multiLevelType w:val="hybridMultilevel"/>
    <w:tmpl w:val="2ABA7E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7146901">
    <w:abstractNumId w:val="22"/>
  </w:num>
  <w:num w:numId="2" w16cid:durableId="2026397588">
    <w:abstractNumId w:val="0"/>
  </w:num>
  <w:num w:numId="3" w16cid:durableId="1111897268">
    <w:abstractNumId w:val="3"/>
  </w:num>
  <w:num w:numId="4" w16cid:durableId="2126607615">
    <w:abstractNumId w:val="18"/>
  </w:num>
  <w:num w:numId="5" w16cid:durableId="1443378143">
    <w:abstractNumId w:val="14"/>
  </w:num>
  <w:num w:numId="6" w16cid:durableId="1223173928">
    <w:abstractNumId w:val="10"/>
  </w:num>
  <w:num w:numId="7" w16cid:durableId="1113744070">
    <w:abstractNumId w:val="9"/>
  </w:num>
  <w:num w:numId="8" w16cid:durableId="1475948336">
    <w:abstractNumId w:val="20"/>
  </w:num>
  <w:num w:numId="9" w16cid:durableId="2006395529">
    <w:abstractNumId w:val="5"/>
  </w:num>
  <w:num w:numId="10" w16cid:durableId="1757824306">
    <w:abstractNumId w:val="7"/>
  </w:num>
  <w:num w:numId="11" w16cid:durableId="1417821582">
    <w:abstractNumId w:val="19"/>
  </w:num>
  <w:num w:numId="12" w16cid:durableId="1130051160">
    <w:abstractNumId w:val="12"/>
  </w:num>
  <w:num w:numId="13" w16cid:durableId="300891716">
    <w:abstractNumId w:val="13"/>
  </w:num>
  <w:num w:numId="14" w16cid:durableId="579369361">
    <w:abstractNumId w:val="1"/>
  </w:num>
  <w:num w:numId="15" w16cid:durableId="519010720">
    <w:abstractNumId w:val="16"/>
  </w:num>
  <w:num w:numId="16" w16cid:durableId="2066945367">
    <w:abstractNumId w:val="11"/>
  </w:num>
  <w:num w:numId="17" w16cid:durableId="1494372874">
    <w:abstractNumId w:val="6"/>
  </w:num>
  <w:num w:numId="18" w16cid:durableId="281964981">
    <w:abstractNumId w:val="2"/>
  </w:num>
  <w:num w:numId="19" w16cid:durableId="151218855">
    <w:abstractNumId w:val="15"/>
  </w:num>
  <w:num w:numId="20" w16cid:durableId="2072651057">
    <w:abstractNumId w:val="4"/>
  </w:num>
  <w:num w:numId="21" w16cid:durableId="600527970">
    <w:abstractNumId w:val="21"/>
  </w:num>
  <w:num w:numId="22" w16cid:durableId="764307835">
    <w:abstractNumId w:val="17"/>
  </w:num>
  <w:num w:numId="23" w16cid:durableId="178934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563"/>
    <w:rsid w:val="0000214B"/>
    <w:rsid w:val="0000231A"/>
    <w:rsid w:val="00010573"/>
    <w:rsid w:val="00010913"/>
    <w:rsid w:val="000122F3"/>
    <w:rsid w:val="0001277F"/>
    <w:rsid w:val="00021135"/>
    <w:rsid w:val="0002472B"/>
    <w:rsid w:val="000409E0"/>
    <w:rsid w:val="00043EA5"/>
    <w:rsid w:val="00044CC7"/>
    <w:rsid w:val="0004690F"/>
    <w:rsid w:val="00047F73"/>
    <w:rsid w:val="00057472"/>
    <w:rsid w:val="0006158B"/>
    <w:rsid w:val="0007012F"/>
    <w:rsid w:val="0007650E"/>
    <w:rsid w:val="000776DF"/>
    <w:rsid w:val="00077F8C"/>
    <w:rsid w:val="00083AEC"/>
    <w:rsid w:val="00084031"/>
    <w:rsid w:val="00085F4E"/>
    <w:rsid w:val="00090FD1"/>
    <w:rsid w:val="000930A5"/>
    <w:rsid w:val="00093C72"/>
    <w:rsid w:val="00096186"/>
    <w:rsid w:val="000A4752"/>
    <w:rsid w:val="000A4EC9"/>
    <w:rsid w:val="000B24C4"/>
    <w:rsid w:val="000B416E"/>
    <w:rsid w:val="000B7BE4"/>
    <w:rsid w:val="000C4C21"/>
    <w:rsid w:val="000C5E90"/>
    <w:rsid w:val="000C60F0"/>
    <w:rsid w:val="000C6F83"/>
    <w:rsid w:val="000D5352"/>
    <w:rsid w:val="000D6C1B"/>
    <w:rsid w:val="000E323D"/>
    <w:rsid w:val="000E6508"/>
    <w:rsid w:val="000F3D43"/>
    <w:rsid w:val="000F6AE5"/>
    <w:rsid w:val="00102166"/>
    <w:rsid w:val="00102EE0"/>
    <w:rsid w:val="00103830"/>
    <w:rsid w:val="00104B70"/>
    <w:rsid w:val="0010688C"/>
    <w:rsid w:val="00111F84"/>
    <w:rsid w:val="00114682"/>
    <w:rsid w:val="00114868"/>
    <w:rsid w:val="00116E51"/>
    <w:rsid w:val="001173DE"/>
    <w:rsid w:val="001218D1"/>
    <w:rsid w:val="0012320F"/>
    <w:rsid w:val="001241D5"/>
    <w:rsid w:val="001244E4"/>
    <w:rsid w:val="001312DB"/>
    <w:rsid w:val="0013223A"/>
    <w:rsid w:val="00136123"/>
    <w:rsid w:val="00137531"/>
    <w:rsid w:val="00143022"/>
    <w:rsid w:val="00146AA9"/>
    <w:rsid w:val="0015328C"/>
    <w:rsid w:val="00156FE0"/>
    <w:rsid w:val="00157350"/>
    <w:rsid w:val="00161DFC"/>
    <w:rsid w:val="0016308A"/>
    <w:rsid w:val="00170306"/>
    <w:rsid w:val="001717FC"/>
    <w:rsid w:val="0018028D"/>
    <w:rsid w:val="00191588"/>
    <w:rsid w:val="00197417"/>
    <w:rsid w:val="00197953"/>
    <w:rsid w:val="001A27D5"/>
    <w:rsid w:val="001B31DB"/>
    <w:rsid w:val="001B3C7A"/>
    <w:rsid w:val="001B7F39"/>
    <w:rsid w:val="001C3B0E"/>
    <w:rsid w:val="001C51B4"/>
    <w:rsid w:val="001C6865"/>
    <w:rsid w:val="001D0D64"/>
    <w:rsid w:val="001D1156"/>
    <w:rsid w:val="001D3213"/>
    <w:rsid w:val="001D6B6A"/>
    <w:rsid w:val="001D7A5F"/>
    <w:rsid w:val="001E216D"/>
    <w:rsid w:val="001E5BA2"/>
    <w:rsid w:val="00202540"/>
    <w:rsid w:val="002026BD"/>
    <w:rsid w:val="00204C08"/>
    <w:rsid w:val="00205AAC"/>
    <w:rsid w:val="0021160F"/>
    <w:rsid w:val="00214E01"/>
    <w:rsid w:val="0022429E"/>
    <w:rsid w:val="00226D84"/>
    <w:rsid w:val="0023179C"/>
    <w:rsid w:val="00231E60"/>
    <w:rsid w:val="00234CAE"/>
    <w:rsid w:val="002453D2"/>
    <w:rsid w:val="00246EF0"/>
    <w:rsid w:val="0025381C"/>
    <w:rsid w:val="00256AB6"/>
    <w:rsid w:val="00264B15"/>
    <w:rsid w:val="00272F73"/>
    <w:rsid w:val="00275314"/>
    <w:rsid w:val="002754B2"/>
    <w:rsid w:val="00277B6E"/>
    <w:rsid w:val="002819F3"/>
    <w:rsid w:val="0028603D"/>
    <w:rsid w:val="00291C3F"/>
    <w:rsid w:val="00292D67"/>
    <w:rsid w:val="002934E2"/>
    <w:rsid w:val="002948E9"/>
    <w:rsid w:val="0029745D"/>
    <w:rsid w:val="0029762F"/>
    <w:rsid w:val="002A2362"/>
    <w:rsid w:val="002B1F39"/>
    <w:rsid w:val="002B75EA"/>
    <w:rsid w:val="002C01DD"/>
    <w:rsid w:val="002C0321"/>
    <w:rsid w:val="002C0BC1"/>
    <w:rsid w:val="002C5A61"/>
    <w:rsid w:val="002C6C07"/>
    <w:rsid w:val="002D3A52"/>
    <w:rsid w:val="002D3DD5"/>
    <w:rsid w:val="002F099C"/>
    <w:rsid w:val="002F1616"/>
    <w:rsid w:val="002F3AE4"/>
    <w:rsid w:val="002F7C6E"/>
    <w:rsid w:val="00304AC3"/>
    <w:rsid w:val="00311F1C"/>
    <w:rsid w:val="00314A92"/>
    <w:rsid w:val="00314F50"/>
    <w:rsid w:val="0031537C"/>
    <w:rsid w:val="00320E42"/>
    <w:rsid w:val="003214D9"/>
    <w:rsid w:val="0032588E"/>
    <w:rsid w:val="003305E6"/>
    <w:rsid w:val="003420AC"/>
    <w:rsid w:val="00345966"/>
    <w:rsid w:val="00352605"/>
    <w:rsid w:val="00353261"/>
    <w:rsid w:val="00356DFE"/>
    <w:rsid w:val="00357721"/>
    <w:rsid w:val="00361D9D"/>
    <w:rsid w:val="00377F15"/>
    <w:rsid w:val="00381DC1"/>
    <w:rsid w:val="0038319A"/>
    <w:rsid w:val="0038328D"/>
    <w:rsid w:val="00385035"/>
    <w:rsid w:val="003854AA"/>
    <w:rsid w:val="0039642E"/>
    <w:rsid w:val="00396E80"/>
    <w:rsid w:val="00397478"/>
    <w:rsid w:val="003A1EFB"/>
    <w:rsid w:val="003A2EBA"/>
    <w:rsid w:val="003A5BB0"/>
    <w:rsid w:val="003A6304"/>
    <w:rsid w:val="003A6A6E"/>
    <w:rsid w:val="003C5928"/>
    <w:rsid w:val="003D0166"/>
    <w:rsid w:val="003D21A7"/>
    <w:rsid w:val="003E18BE"/>
    <w:rsid w:val="003F0E8E"/>
    <w:rsid w:val="003F1CB4"/>
    <w:rsid w:val="003F5F2E"/>
    <w:rsid w:val="003F646C"/>
    <w:rsid w:val="0040163F"/>
    <w:rsid w:val="00401BCB"/>
    <w:rsid w:val="004127F9"/>
    <w:rsid w:val="004144F2"/>
    <w:rsid w:val="004159F1"/>
    <w:rsid w:val="0041667C"/>
    <w:rsid w:val="00420B61"/>
    <w:rsid w:val="00423C17"/>
    <w:rsid w:val="00424128"/>
    <w:rsid w:val="004241B1"/>
    <w:rsid w:val="004256EC"/>
    <w:rsid w:val="00435821"/>
    <w:rsid w:val="0044097A"/>
    <w:rsid w:val="00442965"/>
    <w:rsid w:val="00450BD2"/>
    <w:rsid w:val="00452968"/>
    <w:rsid w:val="00454BA6"/>
    <w:rsid w:val="0045723B"/>
    <w:rsid w:val="00462FBC"/>
    <w:rsid w:val="00471E1F"/>
    <w:rsid w:val="00482CE6"/>
    <w:rsid w:val="004956CD"/>
    <w:rsid w:val="0049674D"/>
    <w:rsid w:val="00496E49"/>
    <w:rsid w:val="004A35FE"/>
    <w:rsid w:val="004A45CD"/>
    <w:rsid w:val="004A67AC"/>
    <w:rsid w:val="004A7DE8"/>
    <w:rsid w:val="004B0CFF"/>
    <w:rsid w:val="004B1213"/>
    <w:rsid w:val="004B334D"/>
    <w:rsid w:val="004B661A"/>
    <w:rsid w:val="004C1A5E"/>
    <w:rsid w:val="004C7C1F"/>
    <w:rsid w:val="004D2724"/>
    <w:rsid w:val="004D33E1"/>
    <w:rsid w:val="004D5F7C"/>
    <w:rsid w:val="004D70D8"/>
    <w:rsid w:val="004E00CF"/>
    <w:rsid w:val="004E6D32"/>
    <w:rsid w:val="004F18FC"/>
    <w:rsid w:val="004F4D5D"/>
    <w:rsid w:val="00500224"/>
    <w:rsid w:val="00500549"/>
    <w:rsid w:val="0050341B"/>
    <w:rsid w:val="00506E3C"/>
    <w:rsid w:val="005112AA"/>
    <w:rsid w:val="00511B1C"/>
    <w:rsid w:val="005156AE"/>
    <w:rsid w:val="00547878"/>
    <w:rsid w:val="0055222A"/>
    <w:rsid w:val="00553965"/>
    <w:rsid w:val="00557198"/>
    <w:rsid w:val="0056731C"/>
    <w:rsid w:val="00583542"/>
    <w:rsid w:val="005837C5"/>
    <w:rsid w:val="00587D02"/>
    <w:rsid w:val="00592342"/>
    <w:rsid w:val="00594D67"/>
    <w:rsid w:val="005A0140"/>
    <w:rsid w:val="005A05D9"/>
    <w:rsid w:val="005A1733"/>
    <w:rsid w:val="005A37F6"/>
    <w:rsid w:val="005A72F5"/>
    <w:rsid w:val="005B3F36"/>
    <w:rsid w:val="005B57E8"/>
    <w:rsid w:val="005B5CEF"/>
    <w:rsid w:val="005C04E2"/>
    <w:rsid w:val="005D17CC"/>
    <w:rsid w:val="005E3DB0"/>
    <w:rsid w:val="005E4EC5"/>
    <w:rsid w:val="005F10BB"/>
    <w:rsid w:val="005F57B8"/>
    <w:rsid w:val="005F5A28"/>
    <w:rsid w:val="005F6593"/>
    <w:rsid w:val="005F774E"/>
    <w:rsid w:val="00601539"/>
    <w:rsid w:val="00615264"/>
    <w:rsid w:val="00616EA5"/>
    <w:rsid w:val="00625FCF"/>
    <w:rsid w:val="006331BF"/>
    <w:rsid w:val="00653859"/>
    <w:rsid w:val="00654055"/>
    <w:rsid w:val="00656E54"/>
    <w:rsid w:val="00663376"/>
    <w:rsid w:val="00665285"/>
    <w:rsid w:val="0068106A"/>
    <w:rsid w:val="0068438E"/>
    <w:rsid w:val="006913D1"/>
    <w:rsid w:val="0069201D"/>
    <w:rsid w:val="00693A50"/>
    <w:rsid w:val="0069449B"/>
    <w:rsid w:val="006A2984"/>
    <w:rsid w:val="006B7092"/>
    <w:rsid w:val="006C0B54"/>
    <w:rsid w:val="006C0F23"/>
    <w:rsid w:val="006C1EA5"/>
    <w:rsid w:val="006C2A24"/>
    <w:rsid w:val="006C44EB"/>
    <w:rsid w:val="006C59D7"/>
    <w:rsid w:val="006D25DD"/>
    <w:rsid w:val="006E24F3"/>
    <w:rsid w:val="006E63B0"/>
    <w:rsid w:val="006E6F24"/>
    <w:rsid w:val="006F4F24"/>
    <w:rsid w:val="006F5DD4"/>
    <w:rsid w:val="006F7893"/>
    <w:rsid w:val="006F7E4A"/>
    <w:rsid w:val="00706FED"/>
    <w:rsid w:val="007120DD"/>
    <w:rsid w:val="00713EDF"/>
    <w:rsid w:val="007168F1"/>
    <w:rsid w:val="00721BEB"/>
    <w:rsid w:val="00726250"/>
    <w:rsid w:val="00727E15"/>
    <w:rsid w:val="007375E3"/>
    <w:rsid w:val="007515EB"/>
    <w:rsid w:val="00752CBD"/>
    <w:rsid w:val="0075642F"/>
    <w:rsid w:val="007577D6"/>
    <w:rsid w:val="00763745"/>
    <w:rsid w:val="007734E4"/>
    <w:rsid w:val="00777E52"/>
    <w:rsid w:val="007863A7"/>
    <w:rsid w:val="0079775B"/>
    <w:rsid w:val="007D1228"/>
    <w:rsid w:val="007D4D58"/>
    <w:rsid w:val="007E50E5"/>
    <w:rsid w:val="007E639C"/>
    <w:rsid w:val="007E7A45"/>
    <w:rsid w:val="007F5214"/>
    <w:rsid w:val="00801C8E"/>
    <w:rsid w:val="008111C5"/>
    <w:rsid w:val="0081559A"/>
    <w:rsid w:val="00823190"/>
    <w:rsid w:val="008231E8"/>
    <w:rsid w:val="00823B6F"/>
    <w:rsid w:val="0082525A"/>
    <w:rsid w:val="00830DAA"/>
    <w:rsid w:val="0083366B"/>
    <w:rsid w:val="00834F5C"/>
    <w:rsid w:val="00837BCA"/>
    <w:rsid w:val="008401B3"/>
    <w:rsid w:val="00841546"/>
    <w:rsid w:val="00841707"/>
    <w:rsid w:val="0084264F"/>
    <w:rsid w:val="00845FA3"/>
    <w:rsid w:val="0084667B"/>
    <w:rsid w:val="00850A96"/>
    <w:rsid w:val="0085495C"/>
    <w:rsid w:val="00860D41"/>
    <w:rsid w:val="00862F1D"/>
    <w:rsid w:val="008742EE"/>
    <w:rsid w:val="008746A8"/>
    <w:rsid w:val="008842AF"/>
    <w:rsid w:val="00886407"/>
    <w:rsid w:val="0088773A"/>
    <w:rsid w:val="008946EB"/>
    <w:rsid w:val="0089666A"/>
    <w:rsid w:val="00896F1A"/>
    <w:rsid w:val="008A3248"/>
    <w:rsid w:val="008A5654"/>
    <w:rsid w:val="008A7857"/>
    <w:rsid w:val="008B49A0"/>
    <w:rsid w:val="008C2218"/>
    <w:rsid w:val="008C5C04"/>
    <w:rsid w:val="008C7846"/>
    <w:rsid w:val="008F5C87"/>
    <w:rsid w:val="008F7EF8"/>
    <w:rsid w:val="009006E0"/>
    <w:rsid w:val="0090306A"/>
    <w:rsid w:val="00904A06"/>
    <w:rsid w:val="009054BB"/>
    <w:rsid w:val="00914098"/>
    <w:rsid w:val="00915F29"/>
    <w:rsid w:val="00921725"/>
    <w:rsid w:val="00921845"/>
    <w:rsid w:val="009400BA"/>
    <w:rsid w:val="00940344"/>
    <w:rsid w:val="00944988"/>
    <w:rsid w:val="00950439"/>
    <w:rsid w:val="009526B0"/>
    <w:rsid w:val="00952EF1"/>
    <w:rsid w:val="009556FD"/>
    <w:rsid w:val="009601FF"/>
    <w:rsid w:val="00967A34"/>
    <w:rsid w:val="00980BC4"/>
    <w:rsid w:val="009838AA"/>
    <w:rsid w:val="00984198"/>
    <w:rsid w:val="00985346"/>
    <w:rsid w:val="00985C11"/>
    <w:rsid w:val="00986C33"/>
    <w:rsid w:val="0099575C"/>
    <w:rsid w:val="00996EBE"/>
    <w:rsid w:val="009A453C"/>
    <w:rsid w:val="009A4AC3"/>
    <w:rsid w:val="009A773D"/>
    <w:rsid w:val="009B4718"/>
    <w:rsid w:val="009B5CEB"/>
    <w:rsid w:val="009B6B4B"/>
    <w:rsid w:val="009B7B6C"/>
    <w:rsid w:val="009C1C82"/>
    <w:rsid w:val="009C471B"/>
    <w:rsid w:val="009C4DDA"/>
    <w:rsid w:val="009C7167"/>
    <w:rsid w:val="009D0F25"/>
    <w:rsid w:val="009D2747"/>
    <w:rsid w:val="009D566F"/>
    <w:rsid w:val="009E12A5"/>
    <w:rsid w:val="009E2537"/>
    <w:rsid w:val="009F0F7B"/>
    <w:rsid w:val="00A00205"/>
    <w:rsid w:val="00A0238A"/>
    <w:rsid w:val="00A023D7"/>
    <w:rsid w:val="00A10123"/>
    <w:rsid w:val="00A149AA"/>
    <w:rsid w:val="00A1615D"/>
    <w:rsid w:val="00A21EF7"/>
    <w:rsid w:val="00A23F48"/>
    <w:rsid w:val="00A24815"/>
    <w:rsid w:val="00A3342C"/>
    <w:rsid w:val="00A34FBD"/>
    <w:rsid w:val="00A406E9"/>
    <w:rsid w:val="00A40725"/>
    <w:rsid w:val="00A428F2"/>
    <w:rsid w:val="00A46A5A"/>
    <w:rsid w:val="00A500E1"/>
    <w:rsid w:val="00A57C73"/>
    <w:rsid w:val="00A7065F"/>
    <w:rsid w:val="00A706F4"/>
    <w:rsid w:val="00A70D5D"/>
    <w:rsid w:val="00A71E0E"/>
    <w:rsid w:val="00A72034"/>
    <w:rsid w:val="00A744DD"/>
    <w:rsid w:val="00A800FE"/>
    <w:rsid w:val="00A90E39"/>
    <w:rsid w:val="00A93522"/>
    <w:rsid w:val="00A95632"/>
    <w:rsid w:val="00A97080"/>
    <w:rsid w:val="00A979DB"/>
    <w:rsid w:val="00AA199C"/>
    <w:rsid w:val="00AA4423"/>
    <w:rsid w:val="00AA4AC0"/>
    <w:rsid w:val="00AA4B45"/>
    <w:rsid w:val="00AA67E5"/>
    <w:rsid w:val="00AA740E"/>
    <w:rsid w:val="00AB550E"/>
    <w:rsid w:val="00AC2902"/>
    <w:rsid w:val="00AC37CF"/>
    <w:rsid w:val="00AC4091"/>
    <w:rsid w:val="00AC5FE4"/>
    <w:rsid w:val="00AD21C0"/>
    <w:rsid w:val="00AE21C4"/>
    <w:rsid w:val="00AE5771"/>
    <w:rsid w:val="00AE7272"/>
    <w:rsid w:val="00AF241C"/>
    <w:rsid w:val="00AF277C"/>
    <w:rsid w:val="00AF61FE"/>
    <w:rsid w:val="00AF67EC"/>
    <w:rsid w:val="00AF77F5"/>
    <w:rsid w:val="00B0055B"/>
    <w:rsid w:val="00B02A6E"/>
    <w:rsid w:val="00B04A6F"/>
    <w:rsid w:val="00B14DD7"/>
    <w:rsid w:val="00B321E3"/>
    <w:rsid w:val="00B366CD"/>
    <w:rsid w:val="00B47770"/>
    <w:rsid w:val="00B538EE"/>
    <w:rsid w:val="00B5479B"/>
    <w:rsid w:val="00B576FC"/>
    <w:rsid w:val="00B62B97"/>
    <w:rsid w:val="00B63EFC"/>
    <w:rsid w:val="00B776D1"/>
    <w:rsid w:val="00B801A5"/>
    <w:rsid w:val="00B80BE4"/>
    <w:rsid w:val="00B84BBC"/>
    <w:rsid w:val="00B84F40"/>
    <w:rsid w:val="00B851F4"/>
    <w:rsid w:val="00B86E44"/>
    <w:rsid w:val="00B913C6"/>
    <w:rsid w:val="00B92103"/>
    <w:rsid w:val="00B93154"/>
    <w:rsid w:val="00B93A27"/>
    <w:rsid w:val="00BA1C35"/>
    <w:rsid w:val="00BA505C"/>
    <w:rsid w:val="00BB3446"/>
    <w:rsid w:val="00BB7767"/>
    <w:rsid w:val="00BC1DCD"/>
    <w:rsid w:val="00BC527F"/>
    <w:rsid w:val="00BD63C0"/>
    <w:rsid w:val="00BE0146"/>
    <w:rsid w:val="00BE36C3"/>
    <w:rsid w:val="00BF3063"/>
    <w:rsid w:val="00BF53CF"/>
    <w:rsid w:val="00BF63DA"/>
    <w:rsid w:val="00C033C3"/>
    <w:rsid w:val="00C06B73"/>
    <w:rsid w:val="00C177BE"/>
    <w:rsid w:val="00C21767"/>
    <w:rsid w:val="00C339C4"/>
    <w:rsid w:val="00C350EC"/>
    <w:rsid w:val="00C35675"/>
    <w:rsid w:val="00C35F2E"/>
    <w:rsid w:val="00C42EDA"/>
    <w:rsid w:val="00C43CDD"/>
    <w:rsid w:val="00C46447"/>
    <w:rsid w:val="00C468D0"/>
    <w:rsid w:val="00C46BFD"/>
    <w:rsid w:val="00C639BC"/>
    <w:rsid w:val="00C650BB"/>
    <w:rsid w:val="00C67D6F"/>
    <w:rsid w:val="00C710E6"/>
    <w:rsid w:val="00C720D3"/>
    <w:rsid w:val="00C72FD6"/>
    <w:rsid w:val="00C7636A"/>
    <w:rsid w:val="00C779EC"/>
    <w:rsid w:val="00C8390A"/>
    <w:rsid w:val="00C84EAD"/>
    <w:rsid w:val="00C87666"/>
    <w:rsid w:val="00C93FA5"/>
    <w:rsid w:val="00CA0039"/>
    <w:rsid w:val="00CA0C32"/>
    <w:rsid w:val="00CA2783"/>
    <w:rsid w:val="00CA4E13"/>
    <w:rsid w:val="00CB38AD"/>
    <w:rsid w:val="00CB63F9"/>
    <w:rsid w:val="00CB6C0D"/>
    <w:rsid w:val="00CC0448"/>
    <w:rsid w:val="00CD3408"/>
    <w:rsid w:val="00CD3BB3"/>
    <w:rsid w:val="00CD5FF7"/>
    <w:rsid w:val="00CE0BD4"/>
    <w:rsid w:val="00CE18D9"/>
    <w:rsid w:val="00CE3B1E"/>
    <w:rsid w:val="00CE3E13"/>
    <w:rsid w:val="00CF19DE"/>
    <w:rsid w:val="00CF2DA7"/>
    <w:rsid w:val="00CF3E1A"/>
    <w:rsid w:val="00CF3F32"/>
    <w:rsid w:val="00D019C8"/>
    <w:rsid w:val="00D01B0D"/>
    <w:rsid w:val="00D01DEA"/>
    <w:rsid w:val="00D03375"/>
    <w:rsid w:val="00D03377"/>
    <w:rsid w:val="00D1229B"/>
    <w:rsid w:val="00D170E8"/>
    <w:rsid w:val="00D17C51"/>
    <w:rsid w:val="00D2004B"/>
    <w:rsid w:val="00D207F6"/>
    <w:rsid w:val="00D23137"/>
    <w:rsid w:val="00D26450"/>
    <w:rsid w:val="00D26497"/>
    <w:rsid w:val="00D34D1E"/>
    <w:rsid w:val="00D37C81"/>
    <w:rsid w:val="00D42AE8"/>
    <w:rsid w:val="00D449E2"/>
    <w:rsid w:val="00D45BBC"/>
    <w:rsid w:val="00D46392"/>
    <w:rsid w:val="00D4783C"/>
    <w:rsid w:val="00D47CBE"/>
    <w:rsid w:val="00D54566"/>
    <w:rsid w:val="00D55510"/>
    <w:rsid w:val="00D71CBB"/>
    <w:rsid w:val="00D7218A"/>
    <w:rsid w:val="00D743C1"/>
    <w:rsid w:val="00D82553"/>
    <w:rsid w:val="00D825A2"/>
    <w:rsid w:val="00D90CF4"/>
    <w:rsid w:val="00D92F12"/>
    <w:rsid w:val="00D947D6"/>
    <w:rsid w:val="00D94B64"/>
    <w:rsid w:val="00D94CA0"/>
    <w:rsid w:val="00D97876"/>
    <w:rsid w:val="00DA61F5"/>
    <w:rsid w:val="00DA7B13"/>
    <w:rsid w:val="00DB0696"/>
    <w:rsid w:val="00DB14F3"/>
    <w:rsid w:val="00DB5292"/>
    <w:rsid w:val="00DB68DC"/>
    <w:rsid w:val="00DB7E4C"/>
    <w:rsid w:val="00DC00A3"/>
    <w:rsid w:val="00DC377B"/>
    <w:rsid w:val="00DD534A"/>
    <w:rsid w:val="00DE4436"/>
    <w:rsid w:val="00DE6C04"/>
    <w:rsid w:val="00E068ED"/>
    <w:rsid w:val="00E105FD"/>
    <w:rsid w:val="00E12D48"/>
    <w:rsid w:val="00E13813"/>
    <w:rsid w:val="00E13BB1"/>
    <w:rsid w:val="00E20751"/>
    <w:rsid w:val="00E26F48"/>
    <w:rsid w:val="00E31683"/>
    <w:rsid w:val="00E325D7"/>
    <w:rsid w:val="00E34CB4"/>
    <w:rsid w:val="00E435D1"/>
    <w:rsid w:val="00E53122"/>
    <w:rsid w:val="00E61D29"/>
    <w:rsid w:val="00E64CA3"/>
    <w:rsid w:val="00E662D4"/>
    <w:rsid w:val="00E665AC"/>
    <w:rsid w:val="00E677FE"/>
    <w:rsid w:val="00E71942"/>
    <w:rsid w:val="00E7748E"/>
    <w:rsid w:val="00E77927"/>
    <w:rsid w:val="00E8211D"/>
    <w:rsid w:val="00E900CA"/>
    <w:rsid w:val="00E93939"/>
    <w:rsid w:val="00E94D8B"/>
    <w:rsid w:val="00EA07FA"/>
    <w:rsid w:val="00EA093D"/>
    <w:rsid w:val="00EA3CE7"/>
    <w:rsid w:val="00EA7ECF"/>
    <w:rsid w:val="00EB23F4"/>
    <w:rsid w:val="00EB385B"/>
    <w:rsid w:val="00EB5A74"/>
    <w:rsid w:val="00EB6921"/>
    <w:rsid w:val="00EB6B81"/>
    <w:rsid w:val="00EC0C29"/>
    <w:rsid w:val="00EC18A0"/>
    <w:rsid w:val="00EC4F6D"/>
    <w:rsid w:val="00ED1B4B"/>
    <w:rsid w:val="00EE1236"/>
    <w:rsid w:val="00EE616D"/>
    <w:rsid w:val="00EE7DA5"/>
    <w:rsid w:val="00F01B5F"/>
    <w:rsid w:val="00F040C0"/>
    <w:rsid w:val="00F12D53"/>
    <w:rsid w:val="00F13A18"/>
    <w:rsid w:val="00F146DF"/>
    <w:rsid w:val="00F16F84"/>
    <w:rsid w:val="00F22896"/>
    <w:rsid w:val="00F25001"/>
    <w:rsid w:val="00F26CCA"/>
    <w:rsid w:val="00F3149B"/>
    <w:rsid w:val="00F34E74"/>
    <w:rsid w:val="00F4111B"/>
    <w:rsid w:val="00F45058"/>
    <w:rsid w:val="00F456C1"/>
    <w:rsid w:val="00F45BA3"/>
    <w:rsid w:val="00F46BE7"/>
    <w:rsid w:val="00F47F52"/>
    <w:rsid w:val="00F5153E"/>
    <w:rsid w:val="00F64491"/>
    <w:rsid w:val="00F73A55"/>
    <w:rsid w:val="00F75ABA"/>
    <w:rsid w:val="00F80F40"/>
    <w:rsid w:val="00F81AA4"/>
    <w:rsid w:val="00F83E0A"/>
    <w:rsid w:val="00F8509F"/>
    <w:rsid w:val="00F91B0B"/>
    <w:rsid w:val="00F93901"/>
    <w:rsid w:val="00F95328"/>
    <w:rsid w:val="00FA5AD1"/>
    <w:rsid w:val="00FA5C5B"/>
    <w:rsid w:val="00FA6BBD"/>
    <w:rsid w:val="00FA6DD4"/>
    <w:rsid w:val="00FA7A17"/>
    <w:rsid w:val="00FB1203"/>
    <w:rsid w:val="00FB2849"/>
    <w:rsid w:val="00FB2CE5"/>
    <w:rsid w:val="00FC1154"/>
    <w:rsid w:val="00FC4060"/>
    <w:rsid w:val="00FC4740"/>
    <w:rsid w:val="00FC4AA0"/>
    <w:rsid w:val="00FD4311"/>
    <w:rsid w:val="00FD6154"/>
    <w:rsid w:val="00FD6D2B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6C44E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C44E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5A17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ROEkCCT0-U" TargetMode="External"/><Relationship Id="rId18" Type="http://schemas.openxmlformats.org/officeDocument/2006/relationships/image" Target="media/image30.png"/><Relationship Id="rId26" Type="http://schemas.openxmlformats.org/officeDocument/2006/relationships/hyperlink" Target="https://finance.ifeng.com/c/8HHt6VrR88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s://www.wenweipo.com/a/202207/05/AP62c351c9e4b033218a56013c.html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NVdodKtgQcs" TargetMode="External"/><Relationship Id="rId20" Type="http://schemas.openxmlformats.org/officeDocument/2006/relationships/image" Target="media/image4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60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ROEkCCT0-U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finance.ifeng.com/c/8HHt6VrR88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NVdodKtgQcs" TargetMode="External"/><Relationship Id="rId22" Type="http://schemas.openxmlformats.org/officeDocument/2006/relationships/image" Target="media/image50.png"/><Relationship Id="rId27" Type="http://schemas.openxmlformats.org/officeDocument/2006/relationships/hyperlink" Target="https://www.wenweipo.com/a/202207/05/AP62c351c9e4b033218a56013c.html" TargetMode="External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ADFAC-885B-48EA-87BA-2D35DBF8F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809408-8FD5-46C7-9DEF-9B23FA1B1D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229</cp:revision>
  <dcterms:created xsi:type="dcterms:W3CDTF">2022-02-14T01:39:00Z</dcterms:created>
  <dcterms:modified xsi:type="dcterms:W3CDTF">2022-09-09T04:23:00Z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