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2FF69" w14:textId="5AD09CE1" w:rsidR="001E375A" w:rsidRDefault="009D14D4" w:rsidP="0035723B">
      <w:pPr>
        <w:spacing w:line="280" w:lineRule="exact"/>
      </w:pPr>
      <w:r>
        <w:rPr>
          <w:noProof/>
        </w:rPr>
        <mc:AlternateContent>
          <mc:Choice Requires="wps">
            <w:drawing>
              <wp:anchor distT="0" distB="0" distL="114300" distR="114300" simplePos="0" relativeHeight="251686912" behindDoc="0" locked="0" layoutInCell="1" allowOverlap="1" wp14:anchorId="66582FED" wp14:editId="3F6ED54A">
                <wp:simplePos x="0" y="0"/>
                <wp:positionH relativeFrom="margin">
                  <wp:posOffset>3291840</wp:posOffset>
                </wp:positionH>
                <wp:positionV relativeFrom="paragraph">
                  <wp:posOffset>-104775</wp:posOffset>
                </wp:positionV>
                <wp:extent cx="819150" cy="381000"/>
                <wp:effectExtent l="0" t="0" r="19050" b="19050"/>
                <wp:wrapNone/>
                <wp:docPr id="40" name="Rectangle: Rounded Corners 40"/>
                <wp:cNvGraphicFramePr/>
                <a:graphic xmlns:a="http://schemas.openxmlformats.org/drawingml/2006/main">
                  <a:graphicData uri="http://schemas.microsoft.com/office/word/2010/wordprocessingShape">
                    <wps:wsp>
                      <wps:cNvSpPr/>
                      <wps:spPr>
                        <a:xfrm>
                          <a:off x="0" y="0"/>
                          <a:ext cx="819150" cy="381000"/>
                        </a:xfrm>
                        <a:prstGeom prst="roundRect">
                          <a:avLst/>
                        </a:prstGeom>
                        <a:solidFill>
                          <a:srgbClr val="FFCDCD"/>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FF949D" w14:textId="77777777" w:rsidR="009D14D4" w:rsidRPr="00156E15" w:rsidRDefault="009D14D4" w:rsidP="009D14D4">
                            <w:pPr>
                              <w:jc w:val="center"/>
                              <w:rPr>
                                <w:rFonts w:ascii="Microsoft JhengHei UI" w:eastAsia="Microsoft JhengHei UI" w:hAnsi="Microsoft JhengHei UI"/>
                                <w:b/>
                                <w:bCs/>
                                <w:color w:val="FFFFFF" w:themeColor="background1"/>
                                <w:sz w:val="32"/>
                                <w:szCs w:val="28"/>
                                <w:lang w:val="en-HK"/>
                              </w:rPr>
                            </w:pPr>
                            <w:r w:rsidRPr="00156E15">
                              <w:rPr>
                                <w:rFonts w:ascii="Microsoft JhengHei UI" w:eastAsia="Microsoft JhengHei UI" w:hAnsi="Microsoft JhengHei UI" w:hint="eastAsia"/>
                                <w:b/>
                                <w:bCs/>
                                <w:color w:val="FFFFFF" w:themeColor="background1"/>
                                <w:sz w:val="32"/>
                                <w:szCs w:val="28"/>
                                <w:lang w:val="en-HK"/>
                              </w:rPr>
                              <w:t>教師版</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582FED" id="Rectangle: Rounded Corners 40" o:spid="_x0000_s1026" style="position:absolute;margin-left:259.2pt;margin-top:-8.25pt;width:64.5pt;height:30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" fillcolor="#ffcdcd" strokecolor="white [3212]" strokeweight="1pt">
                <v:stroke joinstyle="miter"/>
                <v:textbox inset="2mm,0,2mm,0">
                  <w:txbxContent>
                    <w:p w14:paraId="14FF949D" w14:textId="77777777" w:rsidR="009D14D4" w:rsidRPr="00156E15" w:rsidRDefault="009D14D4" w:rsidP="009D14D4">
                      <w:pPr>
                        <w:jc w:val="center"/>
                        <w:rPr>
                          <w:rFonts w:ascii="Microsoft JhengHei UI" w:eastAsia="Microsoft JhengHei UI" w:hAnsi="Microsoft JhengHei UI"/>
                          <w:b/>
                          <w:bCs/>
                          <w:color w:val="FFFFFF" w:themeColor="background1"/>
                          <w:sz w:val="32"/>
                          <w:szCs w:val="28"/>
                          <w:lang w:val="en-HK"/>
                        </w:rPr>
                      </w:pPr>
                      <w:r w:rsidRPr="00156E15">
                        <w:rPr>
                          <w:rFonts w:ascii="Microsoft JhengHei UI" w:eastAsia="Microsoft JhengHei UI" w:hAnsi="Microsoft JhengHei UI" w:hint="eastAsia"/>
                          <w:b/>
                          <w:bCs/>
                          <w:color w:val="FFFFFF" w:themeColor="background1"/>
                          <w:sz w:val="32"/>
                          <w:szCs w:val="28"/>
                          <w:lang w:val="en-HK"/>
                        </w:rPr>
                        <w:t>教師版</w:t>
                      </w:r>
                    </w:p>
                  </w:txbxContent>
                </v:textbox>
                <w10:wrap anchorx="margin"/>
              </v:roundrect>
            </w:pict>
          </mc:Fallback>
        </mc:AlternateContent>
      </w:r>
    </w:p>
    <w:p w14:paraId="32719E6C" w14:textId="3AD21E1A" w:rsidR="001E375A" w:rsidRDefault="001E375A" w:rsidP="00BB7767"/>
    <w:p w14:paraId="4A4BE634" w14:textId="7E27E030" w:rsidR="00993E7E" w:rsidRDefault="00993E7E" w:rsidP="00993E7E">
      <w:pPr>
        <w:jc w:val="center"/>
        <w:rPr>
          <w:rFonts w:ascii="Microsoft JhengHei UI" w:eastAsia="Microsoft JhengHei UI" w:hAnsi="Microsoft JhengHei UI"/>
          <w:b/>
          <w:bCs/>
          <w:szCs w:val="24"/>
        </w:rPr>
      </w:pPr>
      <w:r w:rsidRPr="00B01EA1">
        <w:rPr>
          <w:rFonts w:ascii="Microsoft JhengHei UI" w:eastAsia="Microsoft JhengHei UI" w:hAnsi="Microsoft JhengHei UI" w:hint="eastAsia"/>
          <w:b/>
          <w:bCs/>
          <w:szCs w:val="24"/>
        </w:rPr>
        <w:t>課題</w:t>
      </w:r>
      <w:r>
        <w:rPr>
          <w:rFonts w:ascii="Microsoft JhengHei UI" w:eastAsia="Microsoft JhengHei UI" w:hAnsi="Microsoft JhengHei UI" w:hint="eastAsia"/>
          <w:b/>
          <w:bCs/>
          <w:szCs w:val="24"/>
        </w:rPr>
        <w:t>三</w:t>
      </w:r>
      <w:r w:rsidRPr="00B01EA1">
        <w:rPr>
          <w:rFonts w:ascii="Microsoft JhengHei UI" w:eastAsia="Microsoft JhengHei UI" w:hAnsi="Microsoft JhengHei UI"/>
          <w:b/>
          <w:bCs/>
          <w:szCs w:val="24"/>
        </w:rPr>
        <w:t xml:space="preserve"> </w:t>
      </w:r>
      <w:r w:rsidRPr="00B01EA1">
        <w:rPr>
          <w:rFonts w:ascii="Microsoft JhengHei UI" w:eastAsia="Microsoft JhengHei UI" w:hAnsi="Microsoft JhengHei UI" w:hint="eastAsia"/>
          <w:b/>
          <w:bCs/>
          <w:szCs w:val="24"/>
        </w:rPr>
        <w:t>──</w:t>
      </w:r>
      <w:r w:rsidRPr="00B01EA1">
        <w:rPr>
          <w:rFonts w:ascii="Microsoft JhengHei UI" w:eastAsia="Microsoft JhengHei UI" w:hAnsi="Microsoft JhengHei UI"/>
          <w:b/>
          <w:bCs/>
          <w:szCs w:val="24"/>
        </w:rPr>
        <w:t xml:space="preserve"> </w:t>
      </w:r>
      <w:r w:rsidRPr="002D05A5">
        <w:rPr>
          <w:rFonts w:ascii="Microsoft JhengHei UI" w:eastAsia="Microsoft JhengHei UI" w:hAnsi="Microsoft JhengHei UI" w:hint="eastAsia"/>
          <w:b/>
          <w:bCs/>
          <w:szCs w:val="24"/>
        </w:rPr>
        <w:t>透視香港貧富差距</w:t>
      </w:r>
    </w:p>
    <w:p w14:paraId="4AD02190" w14:textId="5C9C25E8" w:rsidR="000D7AA1" w:rsidRDefault="000D7AA1" w:rsidP="00895659">
      <w:pPr>
        <w:rPr>
          <w:rFonts w:ascii="Microsoft JhengHei UI" w:eastAsia="Microsoft JhengHei UI" w:hAnsi="Microsoft JhengHei UI"/>
        </w:rPr>
      </w:pPr>
      <w:r>
        <w:rPr>
          <w:rFonts w:ascii="Microsoft JhengHei UI" w:eastAsia="Microsoft JhengHei UI" w:hAnsi="Microsoft JhengHei UI" w:hint="eastAsia"/>
        </w:rPr>
        <w:t>閱讀資料</w:t>
      </w:r>
      <w:r w:rsidR="005C0CA0">
        <w:rPr>
          <w:rFonts w:ascii="Microsoft JhengHei UI" w:eastAsia="Microsoft JhengHei UI" w:hAnsi="Microsoft JhengHei UI" w:hint="eastAsia"/>
        </w:rPr>
        <w:t>一至二</w:t>
      </w:r>
      <w:r>
        <w:rPr>
          <w:rFonts w:ascii="Microsoft JhengHei UI" w:eastAsia="Microsoft JhengHei UI" w:hAnsi="Microsoft JhengHei UI" w:hint="eastAsia"/>
        </w:rPr>
        <w:t>，回答問題</w:t>
      </w:r>
      <w:r w:rsidR="005C0CA0">
        <w:rPr>
          <w:rFonts w:ascii="Microsoft JhengHei UI" w:eastAsia="Microsoft JhengHei UI" w:hAnsi="Microsoft JhengHei UI" w:hint="eastAsia"/>
        </w:rPr>
        <w:t>1至4</w:t>
      </w:r>
      <w:r w:rsidR="00264BBB">
        <w:rPr>
          <w:rFonts w:ascii="Microsoft JhengHei UI" w:eastAsia="Microsoft JhengHei UI" w:hAnsi="Microsoft JhengHei UI" w:hint="eastAsia"/>
        </w:rPr>
        <w:t>。</w:t>
      </w:r>
    </w:p>
    <w:p w14:paraId="6E471088" w14:textId="2F9BE6F4" w:rsidR="0035723B" w:rsidRDefault="002E5F69" w:rsidP="002E5F69">
      <w:pPr>
        <w:spacing w:line="280" w:lineRule="exact"/>
        <w:rPr>
          <w:rFonts w:ascii="Microsoft JhengHei UI" w:eastAsia="Microsoft JhengHei UI" w:hAnsi="Microsoft JhengHei UI"/>
        </w:rPr>
      </w:pPr>
      <w:r>
        <w:rPr>
          <w:rFonts w:ascii="Microsoft JhengHei UI" w:eastAsia="Microsoft JhengHei UI" w:hAnsi="Microsoft JhengHei UI" w:hint="eastAsia"/>
        </w:rPr>
        <w:t>資料一</w:t>
      </w:r>
    </w:p>
    <w:tbl>
      <w:tblPr>
        <w:tblStyle w:val="TableGrid"/>
        <w:tblW w:w="0" w:type="auto"/>
        <w:tblLook w:val="04A0" w:firstRow="1" w:lastRow="0" w:firstColumn="1" w:lastColumn="0" w:noHBand="0" w:noVBand="1"/>
      </w:tblPr>
      <w:tblGrid>
        <w:gridCol w:w="9628"/>
      </w:tblGrid>
      <w:tr w:rsidR="007B3864" w14:paraId="0D78E881" w14:textId="77777777" w:rsidTr="007B3864">
        <w:tc>
          <w:tcPr>
            <w:tcW w:w="9628" w:type="dxa"/>
          </w:tcPr>
          <w:p w14:paraId="7AE81F21" w14:textId="2EB135AF" w:rsidR="0035759C" w:rsidRPr="0035759C" w:rsidRDefault="0035759C" w:rsidP="0035759C">
            <w:pPr>
              <w:jc w:val="center"/>
              <w:rPr>
                <w:rFonts w:asciiTheme="minorEastAsia" w:hAnsiTheme="minorEastAsia"/>
                <w:b/>
                <w:bCs/>
              </w:rPr>
            </w:pPr>
            <w:r w:rsidRPr="0035759C">
              <w:rPr>
                <w:rFonts w:asciiTheme="minorEastAsia" w:hAnsiTheme="minorEastAsia" w:hint="eastAsia"/>
                <w:b/>
                <w:bCs/>
              </w:rPr>
              <w:t>為貧窮孩子締造合理居住環境</w:t>
            </w:r>
          </w:p>
          <w:p w14:paraId="6B40B662" w14:textId="31AFCF27" w:rsidR="007B3864" w:rsidRPr="0035759C" w:rsidRDefault="0035759C" w:rsidP="00895659">
            <w:pPr>
              <w:jc w:val="both"/>
              <w:rPr>
                <w:rFonts w:ascii="Microsoft JhengHei UI" w:eastAsia="Microsoft JhengHei UI" w:hAnsi="Microsoft JhengHei UI"/>
              </w:rPr>
            </w:pPr>
            <w:r>
              <w:rPr>
                <w:rFonts w:ascii="Microsoft JhengHei UI" w:eastAsia="Microsoft JhengHei UI" w:hAnsi="Microsoft JhengHei UI"/>
              </w:rPr>
              <w:tab/>
            </w:r>
            <w:r w:rsidR="007B3864" w:rsidRPr="007B3864">
              <w:rPr>
                <w:rFonts w:asciiTheme="minorEastAsia" w:hAnsiTheme="minorEastAsia" w:hint="eastAsia"/>
              </w:rPr>
              <w:t>早前立法會兒童權利小組委員會召開了貧窮兒童人權公聽會，席上「熹熹」的故事卻觸動我的思考</w:t>
            </w:r>
            <w:r w:rsidR="007B3864" w:rsidRPr="007B3864">
              <w:rPr>
                <w:rFonts w:asciiTheme="minorEastAsia" w:hAnsiTheme="minorEastAsia" w:cs="Microsoft JhengHei Light" w:hint="eastAsia"/>
              </w:rPr>
              <w:t>。</w:t>
            </w:r>
          </w:p>
          <w:p w14:paraId="2CA1C8C9" w14:textId="77777777" w:rsidR="007B3864" w:rsidRPr="007B3864" w:rsidRDefault="007B3864" w:rsidP="00895659">
            <w:pPr>
              <w:jc w:val="both"/>
              <w:rPr>
                <w:rFonts w:asciiTheme="minorEastAsia" w:hAnsiTheme="minorEastAsia"/>
              </w:rPr>
            </w:pPr>
          </w:p>
          <w:p w14:paraId="55A0922C" w14:textId="05FA45CA" w:rsidR="007B3864" w:rsidRPr="007B3864" w:rsidRDefault="007B3864" w:rsidP="00895659">
            <w:pPr>
              <w:jc w:val="both"/>
              <w:rPr>
                <w:rFonts w:asciiTheme="minorEastAsia" w:hAnsiTheme="minorEastAsia"/>
              </w:rPr>
            </w:pPr>
            <w:r>
              <w:rPr>
                <w:rFonts w:ascii="Microsoft JhengHei UI" w:eastAsia="Microsoft JhengHei UI" w:hAnsi="Microsoft JhengHei UI"/>
              </w:rPr>
              <w:tab/>
            </w:r>
            <w:r w:rsidRPr="007B3864">
              <w:rPr>
                <w:rFonts w:asciiTheme="minorEastAsia" w:hAnsiTheme="minorEastAsia" w:hint="eastAsia"/>
              </w:rPr>
              <w:t>「熹熹」的故事是這樣的，公聽會席上年僅</w:t>
            </w:r>
            <w:r w:rsidRPr="007B3864">
              <w:rPr>
                <w:rFonts w:asciiTheme="minorEastAsia" w:hAnsiTheme="minorEastAsia"/>
              </w:rPr>
              <w:t>5</w:t>
            </w:r>
            <w:r w:rsidRPr="007B3864">
              <w:rPr>
                <w:rFonts w:asciiTheme="minorEastAsia" w:hAnsiTheme="minorEastAsia" w:hint="eastAsia"/>
              </w:rPr>
              <w:t>歲的「熹熹」戴上工程師帽，手舉</w:t>
            </w:r>
            <w:r w:rsidRPr="007B3864">
              <w:rPr>
                <w:rFonts w:asciiTheme="minorEastAsia" w:hAnsiTheme="minorEastAsia" w:cs="微軟正黑體" w:hint="eastAsia"/>
              </w:rPr>
              <w:t>着</w:t>
            </w:r>
            <w:r w:rsidRPr="007B3864">
              <w:rPr>
                <w:rFonts w:asciiTheme="minorEastAsia" w:hAnsiTheme="minorEastAsia" w:cs="Microsoft JhengHei Light" w:hint="eastAsia"/>
              </w:rPr>
              <w:t>一張自己一筆一畫寫上「我的志願是工程師」的紙條，意思是希望長大後可以為父母建造安穩舒適的房子。好一個充滿童真的孩子！</w:t>
            </w:r>
            <w:r w:rsidR="0035723B">
              <w:rPr>
                <w:rFonts w:asciiTheme="minorEastAsia" w:hAnsiTheme="minorEastAsia" w:cs="Microsoft JhengHei Light" w:hint="eastAsia"/>
              </w:rPr>
              <w:t>但</w:t>
            </w:r>
            <w:r w:rsidR="0035723B" w:rsidRPr="007B3864">
              <w:rPr>
                <w:rFonts w:asciiTheme="minorEastAsia" w:hAnsiTheme="minorEastAsia" w:cs="Microsoft JhengHei Light" w:hint="eastAsia"/>
              </w:rPr>
              <w:t>「熹熹」</w:t>
            </w:r>
            <w:r w:rsidRPr="007B3864">
              <w:rPr>
                <w:rFonts w:asciiTheme="minorEastAsia" w:hAnsiTheme="minorEastAsia" w:cs="Microsoft JhengHei Light" w:hint="eastAsia"/>
              </w:rPr>
              <w:t>一家三口蝸居於</w:t>
            </w:r>
            <w:r w:rsidRPr="007B3864">
              <w:rPr>
                <w:rFonts w:asciiTheme="minorEastAsia" w:hAnsiTheme="minorEastAsia"/>
              </w:rPr>
              <w:t>150</w:t>
            </w:r>
            <w:r w:rsidRPr="007B3864">
              <w:rPr>
                <w:rFonts w:asciiTheme="minorEastAsia" w:hAnsiTheme="minorEastAsia" w:hint="eastAsia"/>
              </w:rPr>
              <w:t>方呎的</w:t>
            </w:r>
            <w:r w:rsidRPr="007B3864">
              <w:rPr>
                <w:rFonts w:asciiTheme="minorEastAsia" w:hAnsiTheme="minorEastAsia" w:cs="微軟正黑體" w:hint="eastAsia"/>
              </w:rPr>
              <w:t>劏</w:t>
            </w:r>
            <w:r w:rsidRPr="007B3864">
              <w:rPr>
                <w:rFonts w:asciiTheme="minorEastAsia" w:hAnsiTheme="minorEastAsia" w:cs="Microsoft JhengHei Light" w:hint="eastAsia"/>
              </w:rPr>
              <w:t>房之中，「熹熹」的童言童語，無奈地道盡了惡劣的居住環境。</w:t>
            </w:r>
          </w:p>
          <w:p w14:paraId="5C6F3703" w14:textId="77777777" w:rsidR="007B3864" w:rsidRPr="007B3864" w:rsidRDefault="007B3864" w:rsidP="00895659">
            <w:pPr>
              <w:jc w:val="both"/>
              <w:rPr>
                <w:rFonts w:asciiTheme="minorEastAsia" w:hAnsiTheme="minorEastAsia"/>
              </w:rPr>
            </w:pPr>
          </w:p>
          <w:p w14:paraId="319E5F75" w14:textId="26DC01A6" w:rsidR="007B3864" w:rsidRPr="007B3864" w:rsidRDefault="007B3864" w:rsidP="00895659">
            <w:pPr>
              <w:jc w:val="both"/>
              <w:rPr>
                <w:rFonts w:asciiTheme="minorEastAsia" w:hAnsiTheme="minorEastAsia"/>
              </w:rPr>
            </w:pPr>
            <w:r>
              <w:rPr>
                <w:rFonts w:ascii="Microsoft JhengHei UI" w:eastAsia="Microsoft JhengHei UI" w:hAnsi="Microsoft JhengHei UI"/>
              </w:rPr>
              <w:tab/>
            </w:r>
            <w:r w:rsidRPr="007B3864">
              <w:rPr>
                <w:rFonts w:asciiTheme="minorEastAsia" w:hAnsiTheme="minorEastAsia" w:hint="eastAsia"/>
              </w:rPr>
              <w:t>香港社區組織協會與兒童權利關注會於</w:t>
            </w:r>
            <w:r w:rsidR="00895659">
              <w:rPr>
                <w:rFonts w:asciiTheme="minorEastAsia" w:hAnsiTheme="minorEastAsia" w:hint="eastAsia"/>
              </w:rPr>
              <w:t>去</w:t>
            </w:r>
            <w:r w:rsidRPr="007B3864">
              <w:rPr>
                <w:rFonts w:asciiTheme="minorEastAsia" w:hAnsiTheme="minorEastAsia" w:hint="eastAsia"/>
              </w:rPr>
              <w:t>年</w:t>
            </w:r>
            <w:r w:rsidRPr="007B3864">
              <w:rPr>
                <w:rFonts w:asciiTheme="minorEastAsia" w:hAnsiTheme="minorEastAsia"/>
              </w:rPr>
              <w:t>12</w:t>
            </w:r>
            <w:r w:rsidRPr="007B3864">
              <w:rPr>
                <w:rFonts w:asciiTheme="minorEastAsia" w:hAnsiTheme="minorEastAsia" w:hint="eastAsia"/>
              </w:rPr>
              <w:t>月發表的《兒童專員報告》指出，當下兒童貧窮率高達</w:t>
            </w:r>
            <w:r w:rsidRPr="007B3864">
              <w:rPr>
                <w:rFonts w:asciiTheme="minorEastAsia" w:hAnsiTheme="minorEastAsia"/>
              </w:rPr>
              <w:t>22.6%</w:t>
            </w:r>
            <w:r w:rsidRPr="007B3864">
              <w:rPr>
                <w:rFonts w:asciiTheme="minorEastAsia" w:hAnsiTheme="minorEastAsia" w:hint="eastAsia"/>
              </w:rPr>
              <w:t>，情況令人憂慮。基層家庭受經濟所限要入住狹窄的</w:t>
            </w:r>
            <w:r w:rsidRPr="007B3864">
              <w:rPr>
                <w:rFonts w:asciiTheme="minorEastAsia" w:hAnsiTheme="minorEastAsia" w:cs="微軟正黑體" w:hint="eastAsia"/>
              </w:rPr>
              <w:t>劏</w:t>
            </w:r>
            <w:r w:rsidRPr="007B3864">
              <w:rPr>
                <w:rFonts w:asciiTheme="minorEastAsia" w:hAnsiTheme="minorEastAsia" w:cs="Microsoft JhengHei Light" w:hint="eastAsia"/>
              </w:rPr>
              <w:t>房，有些連</w:t>
            </w:r>
            <w:r w:rsidRPr="007B3864">
              <w:rPr>
                <w:rFonts w:asciiTheme="minorEastAsia" w:hAnsiTheme="minorEastAsia" w:cs="微軟正黑體" w:hint="eastAsia"/>
              </w:rPr>
              <w:t>枱</w:t>
            </w:r>
            <w:r w:rsidRPr="007B3864">
              <w:rPr>
                <w:rFonts w:asciiTheme="minorEastAsia" w:hAnsiTheme="minorEastAsia" w:cs="Microsoft JhengHei Light" w:hint="eastAsia"/>
              </w:rPr>
              <w:t>凳的基本生活設施也欠奉，他們的孩子需要伏在床上做功課，導致脊骨發育不佳。</w:t>
            </w:r>
          </w:p>
          <w:p w14:paraId="23C0DE87" w14:textId="77777777" w:rsidR="007B3864" w:rsidRPr="007B3864" w:rsidRDefault="007B3864" w:rsidP="00895659">
            <w:pPr>
              <w:jc w:val="both"/>
              <w:rPr>
                <w:rFonts w:asciiTheme="minorEastAsia" w:hAnsiTheme="minorEastAsia"/>
              </w:rPr>
            </w:pPr>
          </w:p>
          <w:p w14:paraId="39259E69" w14:textId="1771222E" w:rsidR="007B3864" w:rsidRPr="007B3864" w:rsidRDefault="007B3864" w:rsidP="00895659">
            <w:pPr>
              <w:jc w:val="both"/>
              <w:rPr>
                <w:rFonts w:asciiTheme="minorEastAsia" w:hAnsiTheme="minorEastAsia"/>
              </w:rPr>
            </w:pPr>
            <w:r>
              <w:rPr>
                <w:rFonts w:ascii="Microsoft JhengHei UI" w:eastAsia="Microsoft JhengHei UI" w:hAnsi="Microsoft JhengHei UI"/>
              </w:rPr>
              <w:tab/>
            </w:r>
            <w:r w:rsidRPr="007B3864">
              <w:rPr>
                <w:rFonts w:asciiTheme="minorEastAsia" w:hAnsiTheme="minorEastAsia" w:hint="eastAsia"/>
              </w:rPr>
              <w:t>這現象過往也曾受到社會關注，例如有志願組織為他們提供簡單書桌，以改善家中學習環境，或是提供家庭補習等，期望透過教育，幫助小朋友離開跨代貧窮的困境。</w:t>
            </w:r>
          </w:p>
          <w:p w14:paraId="733AF2EA" w14:textId="77777777" w:rsidR="007B3864" w:rsidRPr="007B3864" w:rsidRDefault="007B3864" w:rsidP="00895659">
            <w:pPr>
              <w:jc w:val="both"/>
              <w:rPr>
                <w:rFonts w:asciiTheme="minorEastAsia" w:hAnsiTheme="minorEastAsia"/>
              </w:rPr>
            </w:pPr>
          </w:p>
          <w:p w14:paraId="3785F3DE" w14:textId="102ABA53" w:rsidR="007B3864" w:rsidRPr="007B3864" w:rsidRDefault="007B3864" w:rsidP="00895659">
            <w:pPr>
              <w:jc w:val="both"/>
              <w:rPr>
                <w:rFonts w:asciiTheme="minorEastAsia" w:hAnsiTheme="minorEastAsia"/>
              </w:rPr>
            </w:pPr>
            <w:r>
              <w:rPr>
                <w:rFonts w:ascii="Microsoft JhengHei UI" w:eastAsia="Microsoft JhengHei UI" w:hAnsi="Microsoft JhengHei UI"/>
              </w:rPr>
              <w:tab/>
            </w:r>
            <w:r w:rsidRPr="007B3864">
              <w:rPr>
                <w:rFonts w:asciiTheme="minorEastAsia" w:hAnsiTheme="minorEastAsia" w:hint="eastAsia"/>
              </w:rPr>
              <w:t>我絕對認同「教育」是協助基層向上游的扶梯，但我留意到政府和社會各界的扶貧措施中，大多只圍繞在教育上或是經濟上的短期資助，似乎都忽略了從基本的居住問題。</w:t>
            </w:r>
          </w:p>
          <w:p w14:paraId="28E9650A" w14:textId="77777777" w:rsidR="007B3864" w:rsidRPr="007B3864" w:rsidRDefault="007B3864" w:rsidP="00895659">
            <w:pPr>
              <w:jc w:val="both"/>
              <w:rPr>
                <w:rFonts w:asciiTheme="minorEastAsia" w:hAnsiTheme="minorEastAsia"/>
              </w:rPr>
            </w:pPr>
          </w:p>
          <w:p w14:paraId="124573D2" w14:textId="6D541851" w:rsidR="007B3864" w:rsidRDefault="007B3864" w:rsidP="00895659">
            <w:pPr>
              <w:jc w:val="both"/>
            </w:pPr>
            <w:r>
              <w:rPr>
                <w:rFonts w:ascii="Microsoft JhengHei UI" w:eastAsia="Microsoft JhengHei UI" w:hAnsi="Microsoft JhengHei UI"/>
              </w:rPr>
              <w:tab/>
            </w:r>
            <w:r w:rsidRPr="007B3864">
              <w:rPr>
                <w:rFonts w:asciiTheme="minorEastAsia" w:hAnsiTheme="minorEastAsia" w:hint="eastAsia"/>
              </w:rPr>
              <w:t>這些基層家庭對住屋的盼望，大部分是希望能早日入住公屋，改善居住質素。可惜，根據房委會的資料，公屋輪候的申請至今已累積近30萬宗，以每年約一萬單位的公屋落成速度計算，難以滿足需求，導致輪候時間不斷延長。</w:t>
            </w:r>
          </w:p>
        </w:tc>
      </w:tr>
    </w:tbl>
    <w:p w14:paraId="4D5D6CA2" w14:textId="70089F6D" w:rsidR="00FD233C" w:rsidRPr="00DE6B99" w:rsidRDefault="00FD233C" w:rsidP="00FD233C">
      <w:pPr>
        <w:adjustRightInd w:val="0"/>
        <w:snapToGrid w:val="0"/>
        <w:jc w:val="right"/>
        <w:rPr>
          <w:rFonts w:ascii="Microsoft JhengHei UI" w:eastAsia="Microsoft JhengHei UI" w:hAnsi="Microsoft JhengHei UI"/>
          <w:color w:val="000000" w:themeColor="text1"/>
          <w:sz w:val="22"/>
          <w:szCs w:val="20"/>
        </w:rPr>
      </w:pPr>
      <w:r w:rsidRPr="00DE6B99">
        <w:rPr>
          <w:rFonts w:ascii="Microsoft JhengHei UI" w:eastAsia="Microsoft JhengHei UI" w:hAnsi="Microsoft JhengHei UI" w:hint="eastAsia"/>
          <w:color w:val="000000" w:themeColor="text1"/>
          <w:sz w:val="22"/>
          <w:szCs w:val="20"/>
        </w:rPr>
        <w:t>節錄自：</w:t>
      </w:r>
      <w:r w:rsidR="00895659" w:rsidRPr="00895659">
        <w:rPr>
          <w:rFonts w:ascii="Microsoft JhengHei UI" w:eastAsia="Microsoft JhengHei UI" w:hAnsi="Microsoft JhengHei UI" w:hint="eastAsia"/>
          <w:color w:val="000000" w:themeColor="text1"/>
          <w:sz w:val="22"/>
          <w:szCs w:val="20"/>
        </w:rPr>
        <w:t>馬紹良</w:t>
      </w:r>
      <w:r w:rsidRPr="00DE6B99">
        <w:rPr>
          <w:rFonts w:ascii="Microsoft JhengHei UI" w:eastAsia="Microsoft JhengHei UI" w:hAnsi="Microsoft JhengHei UI" w:hint="eastAsia"/>
          <w:color w:val="000000" w:themeColor="text1"/>
          <w:sz w:val="22"/>
          <w:szCs w:val="20"/>
        </w:rPr>
        <w:t>〈</w:t>
      </w:r>
      <w:r w:rsidR="00895659" w:rsidRPr="00895659">
        <w:rPr>
          <w:rFonts w:ascii="Microsoft JhengHei UI" w:eastAsia="Microsoft JhengHei UI" w:hAnsi="Microsoft JhengHei UI" w:hint="eastAsia"/>
          <w:color w:val="000000" w:themeColor="text1"/>
          <w:sz w:val="22"/>
          <w:szCs w:val="20"/>
        </w:rPr>
        <w:t>為貧窮孩子締造合理居住環境</w:t>
      </w:r>
      <w:r w:rsidRPr="00DE6B99">
        <w:rPr>
          <w:rFonts w:ascii="Microsoft JhengHei UI" w:eastAsia="Microsoft JhengHei UI" w:hAnsi="Microsoft JhengHei UI" w:hint="eastAsia"/>
          <w:color w:val="000000" w:themeColor="text1"/>
          <w:sz w:val="22"/>
          <w:szCs w:val="20"/>
        </w:rPr>
        <w:t>〉</w:t>
      </w:r>
      <w:r w:rsidR="00895659">
        <w:rPr>
          <w:rFonts w:ascii="Microsoft JhengHei UI" w:eastAsia="Microsoft JhengHei UI" w:hAnsi="Microsoft JhengHei UI" w:hint="eastAsia"/>
          <w:color w:val="000000" w:themeColor="text1"/>
          <w:sz w:val="22"/>
          <w:szCs w:val="20"/>
        </w:rPr>
        <w:t>(</w:t>
      </w:r>
      <w:r w:rsidR="00895659">
        <w:rPr>
          <w:rFonts w:ascii="Microsoft JhengHei UI" w:eastAsia="Microsoft JhengHei UI" w:hAnsi="Microsoft JhengHei UI"/>
          <w:color w:val="000000" w:themeColor="text1"/>
          <w:sz w:val="22"/>
          <w:szCs w:val="20"/>
        </w:rPr>
        <w:t>2018</w:t>
      </w:r>
      <w:r w:rsidR="00895659">
        <w:rPr>
          <w:rFonts w:ascii="Microsoft JhengHei UI" w:eastAsia="Microsoft JhengHei UI" w:hAnsi="Microsoft JhengHei UI" w:hint="eastAsia"/>
          <w:color w:val="000000" w:themeColor="text1"/>
          <w:sz w:val="22"/>
          <w:szCs w:val="20"/>
        </w:rPr>
        <w:t>年</w:t>
      </w:r>
      <w:r w:rsidR="00895659">
        <w:rPr>
          <w:rFonts w:ascii="Microsoft JhengHei UI" w:eastAsia="Microsoft JhengHei UI" w:hAnsi="Microsoft JhengHei UI"/>
          <w:color w:val="000000" w:themeColor="text1"/>
          <w:sz w:val="22"/>
          <w:szCs w:val="20"/>
        </w:rPr>
        <w:t>)</w:t>
      </w:r>
      <w:r w:rsidR="00023718">
        <w:rPr>
          <w:rFonts w:ascii="Microsoft JhengHei UI" w:eastAsia="Microsoft JhengHei UI" w:hAnsi="Microsoft JhengHei UI" w:hint="eastAsia"/>
          <w:color w:val="000000" w:themeColor="text1"/>
          <w:sz w:val="22"/>
          <w:szCs w:val="20"/>
        </w:rPr>
        <w:t>，</w:t>
      </w:r>
      <w:r w:rsidR="00895659">
        <w:rPr>
          <w:rFonts w:ascii="Microsoft JhengHei UI" w:eastAsia="Microsoft JhengHei UI" w:hAnsi="Microsoft JhengHei UI" w:hint="eastAsia"/>
          <w:color w:val="000000" w:themeColor="text1"/>
          <w:sz w:val="22"/>
          <w:szCs w:val="20"/>
        </w:rPr>
        <w:t>載於「團結香港基金</w:t>
      </w:r>
      <w:r w:rsidR="00895659">
        <w:rPr>
          <w:rFonts w:ascii="Microsoft JhengHei UI" w:eastAsia="Microsoft JhengHei UI" w:hAnsi="Microsoft JhengHei UI"/>
          <w:color w:val="000000" w:themeColor="text1"/>
          <w:sz w:val="22"/>
          <w:szCs w:val="20"/>
        </w:rPr>
        <w:t>」</w:t>
      </w:r>
      <w:r w:rsidR="00895659">
        <w:rPr>
          <w:rFonts w:ascii="Microsoft JhengHei UI" w:eastAsia="Microsoft JhengHei UI" w:hAnsi="Microsoft JhengHei UI" w:hint="eastAsia"/>
          <w:color w:val="000000" w:themeColor="text1"/>
          <w:sz w:val="22"/>
          <w:szCs w:val="20"/>
        </w:rPr>
        <w:t>網站</w:t>
      </w:r>
    </w:p>
    <w:p w14:paraId="132A7199" w14:textId="77777777" w:rsidR="008212AF" w:rsidRDefault="008212AF" w:rsidP="002E5F69">
      <w:pPr>
        <w:spacing w:line="280" w:lineRule="exact"/>
        <w:rPr>
          <w:rFonts w:ascii="Microsoft JhengHei UI" w:eastAsia="Microsoft JhengHei UI" w:hAnsi="Microsoft JhengHei UI"/>
        </w:rPr>
      </w:pPr>
    </w:p>
    <w:p w14:paraId="649D0885" w14:textId="412713AC" w:rsidR="002E5F69" w:rsidRDefault="002E5F69" w:rsidP="002E5F69">
      <w:pPr>
        <w:spacing w:line="280" w:lineRule="exact"/>
        <w:rPr>
          <w:rFonts w:ascii="Microsoft JhengHei UI" w:eastAsia="Microsoft JhengHei UI" w:hAnsi="Microsoft JhengHei UI"/>
        </w:rPr>
      </w:pPr>
      <w:r>
        <w:rPr>
          <w:rFonts w:ascii="Microsoft JhengHei UI" w:eastAsia="Microsoft JhengHei UI" w:hAnsi="Microsoft JhengHei UI" w:hint="eastAsia"/>
        </w:rPr>
        <w:t>資料二</w:t>
      </w:r>
    </w:p>
    <w:tbl>
      <w:tblPr>
        <w:tblStyle w:val="TableGrid"/>
        <w:tblW w:w="0" w:type="auto"/>
        <w:tblLook w:val="04A0" w:firstRow="1" w:lastRow="0" w:firstColumn="1" w:lastColumn="0" w:noHBand="0" w:noVBand="1"/>
      </w:tblPr>
      <w:tblGrid>
        <w:gridCol w:w="9628"/>
      </w:tblGrid>
      <w:tr w:rsidR="0035723B" w14:paraId="01FD6067" w14:textId="77777777" w:rsidTr="0035723B">
        <w:tc>
          <w:tcPr>
            <w:tcW w:w="9628" w:type="dxa"/>
          </w:tcPr>
          <w:p w14:paraId="60A63AC9" w14:textId="15A59D4D" w:rsidR="0035723B" w:rsidRDefault="002E5F69" w:rsidP="0035723B">
            <w:r>
              <w:rPr>
                <w:rFonts w:ascii="Microsoft JhengHei UI" w:eastAsia="Microsoft JhengHei UI" w:hAnsi="Microsoft JhengHei UI"/>
              </w:rPr>
              <w:tab/>
            </w:r>
            <w:r w:rsidR="0035723B">
              <w:rPr>
                <w:rFonts w:hint="eastAsia"/>
              </w:rPr>
              <w:t>行政長官在</w:t>
            </w:r>
            <w:r w:rsidR="0035723B">
              <w:rPr>
                <w:rFonts w:hint="eastAsia"/>
              </w:rPr>
              <w:t>2018</w:t>
            </w:r>
            <w:r w:rsidR="0035723B">
              <w:rPr>
                <w:rFonts w:hint="eastAsia"/>
              </w:rPr>
              <w:t>年</w:t>
            </w:r>
            <w:r w:rsidR="0035723B">
              <w:rPr>
                <w:rFonts w:hint="eastAsia"/>
              </w:rPr>
              <w:t>6</w:t>
            </w:r>
            <w:r w:rsidR="0035723B">
              <w:rPr>
                <w:rFonts w:hint="eastAsia"/>
              </w:rPr>
              <w:t>月</w:t>
            </w:r>
            <w:r w:rsidR="0035723B">
              <w:rPr>
                <w:rFonts w:hint="eastAsia"/>
              </w:rPr>
              <w:t>29</w:t>
            </w:r>
            <w:r w:rsidR="0035723B">
              <w:rPr>
                <w:rFonts w:hint="eastAsia"/>
              </w:rPr>
              <w:t>日宣布了</w:t>
            </w:r>
            <w:r w:rsidR="0035723B">
              <w:rPr>
                <w:rFonts w:hint="eastAsia"/>
              </w:rPr>
              <w:t>6</w:t>
            </w:r>
            <w:r w:rsidR="0035723B">
              <w:rPr>
                <w:rFonts w:hint="eastAsia"/>
              </w:rPr>
              <w:t>項新房屋措施，當中包括發展過渡性房屋，因此，運輸及房屋局成立了過渡性房屋專責小組</w:t>
            </w:r>
            <w:r w:rsidR="0035723B">
              <w:rPr>
                <w:rFonts w:hint="eastAsia"/>
              </w:rPr>
              <w:t>(</w:t>
            </w:r>
            <w:r w:rsidR="0035723B">
              <w:rPr>
                <w:rFonts w:hint="eastAsia"/>
              </w:rPr>
              <w:t>下稱「專責小組」</w:t>
            </w:r>
            <w:r w:rsidR="0035723B">
              <w:rPr>
                <w:rFonts w:hint="eastAsia"/>
              </w:rPr>
              <w:t>)</w:t>
            </w:r>
            <w:r w:rsidR="0035723B">
              <w:rPr>
                <w:rFonts w:hint="eastAsia"/>
              </w:rPr>
              <w:t>，以積極協助和促成各項由民間建議和推行的短期措施，務求增加過渡性房屋供應。</w:t>
            </w:r>
          </w:p>
          <w:p w14:paraId="642A2AC7" w14:textId="77777777" w:rsidR="0035723B" w:rsidRPr="00A77794" w:rsidRDefault="0035723B" w:rsidP="0035723B"/>
          <w:p w14:paraId="136E1A8D" w14:textId="0D90554A" w:rsidR="0035723B" w:rsidRDefault="002E5F69" w:rsidP="0035723B">
            <w:r>
              <w:rPr>
                <w:rFonts w:ascii="Microsoft JhengHei UI" w:eastAsia="Microsoft JhengHei UI" w:hAnsi="Microsoft JhengHei UI"/>
              </w:rPr>
              <w:tab/>
            </w:r>
            <w:r w:rsidR="0035723B">
              <w:rPr>
                <w:rFonts w:hint="eastAsia"/>
              </w:rPr>
              <w:t>專責小組提供協助，促成了多個由非政府機構建議和營運的過渡性房屋項目，包括在空置私人住宅樓宇和空置政府處所內提供社會房屋，以及其他由不同非政府機構提出的措施，包括在空置的政府土地和私人土地上採用「組裝合成」的方法興建過渡性房屋，或把空置的非住宅樓宇</w:t>
            </w:r>
            <w:r w:rsidR="0035723B">
              <w:t>(</w:t>
            </w:r>
            <w:r w:rsidR="0035723B">
              <w:rPr>
                <w:rFonts w:hint="eastAsia"/>
              </w:rPr>
              <w:t>例如空置私人校舍或工業大廈</w:t>
            </w:r>
            <w:r w:rsidR="0035723B">
              <w:t>)</w:t>
            </w:r>
            <w:r w:rsidR="0035723B">
              <w:rPr>
                <w:rFonts w:hint="eastAsia"/>
              </w:rPr>
              <w:t>改建成過渡性房屋。</w:t>
            </w:r>
          </w:p>
        </w:tc>
      </w:tr>
    </w:tbl>
    <w:p w14:paraId="4B7A2426" w14:textId="7544132C" w:rsidR="0035723B" w:rsidRPr="00DE6B99" w:rsidRDefault="0035723B" w:rsidP="0035723B">
      <w:pPr>
        <w:adjustRightInd w:val="0"/>
        <w:snapToGrid w:val="0"/>
        <w:jc w:val="right"/>
        <w:rPr>
          <w:rFonts w:ascii="Microsoft JhengHei UI" w:eastAsia="Microsoft JhengHei UI" w:hAnsi="Microsoft JhengHei UI"/>
          <w:color w:val="000000" w:themeColor="text1"/>
          <w:sz w:val="22"/>
          <w:szCs w:val="20"/>
        </w:rPr>
      </w:pPr>
      <w:r w:rsidRPr="00DE6B99">
        <w:rPr>
          <w:rFonts w:ascii="Microsoft JhengHei UI" w:eastAsia="Microsoft JhengHei UI" w:hAnsi="Microsoft JhengHei UI" w:hint="eastAsia"/>
          <w:color w:val="000000" w:themeColor="text1"/>
          <w:sz w:val="22"/>
          <w:szCs w:val="20"/>
        </w:rPr>
        <w:t>節錄自：</w:t>
      </w:r>
      <w:r w:rsidR="002E5F69">
        <w:rPr>
          <w:rFonts w:ascii="Microsoft JhengHei UI" w:eastAsia="Microsoft JhengHei UI" w:hAnsi="Microsoft JhengHei UI" w:hint="eastAsia"/>
          <w:color w:val="000000" w:themeColor="text1"/>
          <w:sz w:val="22"/>
          <w:szCs w:val="20"/>
        </w:rPr>
        <w:t>香港特別行政區政府運輸及房屋局</w:t>
      </w:r>
      <w:r w:rsidR="008212AF">
        <w:rPr>
          <w:rFonts w:ascii="Microsoft JhengHei UI" w:eastAsia="Microsoft JhengHei UI" w:hAnsi="Microsoft JhengHei UI" w:hint="eastAsia"/>
          <w:color w:val="000000" w:themeColor="text1"/>
          <w:sz w:val="22"/>
          <w:szCs w:val="20"/>
        </w:rPr>
        <w:t>網站</w:t>
      </w:r>
    </w:p>
    <w:p w14:paraId="47CFA057" w14:textId="4E35D5A2" w:rsidR="003C524E" w:rsidRPr="0035723B" w:rsidRDefault="003C524E" w:rsidP="007614C0"/>
    <w:p w14:paraId="02518B96" w14:textId="0D64A3E8" w:rsidR="0035723B" w:rsidRDefault="0035723B" w:rsidP="007614C0"/>
    <w:p w14:paraId="68F0A76A" w14:textId="73537DD3" w:rsidR="0035723B" w:rsidRDefault="0035723B" w:rsidP="007614C0"/>
    <w:p w14:paraId="195D061B" w14:textId="34075B4A" w:rsidR="00014FA2" w:rsidRPr="000D7AA1" w:rsidRDefault="002E5F69" w:rsidP="00014FA2">
      <w:pPr>
        <w:pStyle w:val="ListParagraph"/>
        <w:numPr>
          <w:ilvl w:val="0"/>
          <w:numId w:val="5"/>
        </w:numPr>
        <w:adjustRightInd w:val="0"/>
        <w:snapToGrid w:val="0"/>
        <w:spacing w:line="360" w:lineRule="auto"/>
        <w:ind w:leftChars="0"/>
        <w:rPr>
          <w:rFonts w:ascii="Microsoft JhengHei UI" w:eastAsia="Microsoft JhengHei UI" w:hAnsi="Microsoft JhengHei UI"/>
        </w:rPr>
      </w:pPr>
      <w:r>
        <w:rPr>
          <w:rFonts w:ascii="Microsoft JhengHei UI" w:eastAsia="Microsoft JhengHei UI" w:hAnsi="Microsoft JhengHei UI" w:hint="eastAsia"/>
        </w:rPr>
        <w:t>根據資料一</w:t>
      </w:r>
      <w:r w:rsidR="00CB0C51">
        <w:rPr>
          <w:rFonts w:ascii="Microsoft JhengHei UI" w:eastAsia="Microsoft JhengHei UI" w:hAnsi="Microsoft JhengHei UI" w:hint="eastAsia"/>
          <w:noProof/>
        </w:rPr>
        <mc:AlternateContent>
          <mc:Choice Requires="wps">
            <w:drawing>
              <wp:anchor distT="0" distB="0" distL="114300" distR="114300" simplePos="0" relativeHeight="251675648" behindDoc="0" locked="0" layoutInCell="1" allowOverlap="1" wp14:anchorId="6826C5F8" wp14:editId="6410E603">
                <wp:simplePos x="0" y="0"/>
                <wp:positionH relativeFrom="column">
                  <wp:posOffset>430530</wp:posOffset>
                </wp:positionH>
                <wp:positionV relativeFrom="paragraph">
                  <wp:posOffset>666750</wp:posOffset>
                </wp:positionV>
                <wp:extent cx="5397500" cy="115062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5397500" cy="1150620"/>
                        </a:xfrm>
                        <a:prstGeom prst="rect">
                          <a:avLst/>
                        </a:prstGeom>
                        <a:noFill/>
                        <a:ln w="6350">
                          <a:noFill/>
                        </a:ln>
                      </wps:spPr>
                      <wps:txbx>
                        <w:txbxContent>
                          <w:p w14:paraId="73CBBDDD" w14:textId="08BB7B9D" w:rsidR="006048C2" w:rsidRPr="008212AF" w:rsidRDefault="00CB0C51" w:rsidP="008212AF">
                            <w:pPr>
                              <w:pStyle w:val="ListParagraph"/>
                              <w:numPr>
                                <w:ilvl w:val="0"/>
                                <w:numId w:val="9"/>
                              </w:numPr>
                              <w:adjustRightInd w:val="0"/>
                              <w:snapToGrid w:val="0"/>
                              <w:spacing w:line="360" w:lineRule="auto"/>
                              <w:ind w:leftChars="0"/>
                              <w:rPr>
                                <w:rFonts w:ascii="Microsoft JhengHei UI" w:eastAsia="Microsoft JhengHei UI" w:hAnsi="Microsoft JhengHei UI"/>
                                <w:color w:val="FF0000"/>
                              </w:rPr>
                            </w:pPr>
                            <w:r w:rsidRPr="008212AF">
                              <w:rPr>
                                <w:rFonts w:ascii="Microsoft JhengHei UI" w:eastAsia="Microsoft JhengHei UI" w:hAnsi="Microsoft JhengHei UI" w:hint="eastAsia"/>
                                <w:color w:val="FF0000"/>
                              </w:rPr>
                              <w:t>居住問題。</w:t>
                            </w:r>
                          </w:p>
                          <w:p w14:paraId="78924276" w14:textId="2F110DD6" w:rsidR="00CB0C51" w:rsidRPr="008212AF" w:rsidRDefault="00CB0C51" w:rsidP="008212AF">
                            <w:pPr>
                              <w:pStyle w:val="ListParagraph"/>
                              <w:numPr>
                                <w:ilvl w:val="0"/>
                                <w:numId w:val="9"/>
                              </w:numPr>
                              <w:adjustRightInd w:val="0"/>
                              <w:snapToGrid w:val="0"/>
                              <w:spacing w:line="360" w:lineRule="auto"/>
                              <w:ind w:leftChars="0"/>
                              <w:rPr>
                                <w:rFonts w:ascii="Microsoft JhengHei UI" w:eastAsia="Microsoft JhengHei UI" w:hAnsi="Microsoft JhengHei UI"/>
                                <w:color w:val="FF0000"/>
                              </w:rPr>
                            </w:pPr>
                            <w:r w:rsidRPr="008212AF">
                              <w:rPr>
                                <w:rFonts w:ascii="Microsoft JhengHei UI" w:eastAsia="Microsoft JhengHei UI" w:hAnsi="Microsoft JhengHei UI" w:hint="eastAsia"/>
                                <w:color w:val="FF0000"/>
                              </w:rPr>
                              <w:t>因為根據房委會的資料，公屋輪候的時間不斷延長；截至2017年，一般申請者平均需要等待4.6年才有機會入住公屋。</w:t>
                            </w:r>
                          </w:p>
                          <w:p w14:paraId="5A86253E" w14:textId="77777777" w:rsidR="00CB0C51" w:rsidRPr="00CB0C51" w:rsidRDefault="00CB0C51" w:rsidP="00AB3AD9">
                            <w:pPr>
                              <w:adjustRightInd w:val="0"/>
                              <w:snapToGrid w:val="0"/>
                              <w:spacing w:line="276" w:lineRule="auto"/>
                              <w:rPr>
                                <w:rFonts w:ascii="Microsoft JhengHei UI" w:eastAsia="Microsoft JhengHei UI" w:hAnsi="Microsoft JhengHei UI"/>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826C5F8" id="_x0000_t202" coordsize="21600,21600" o:spt="202" path="m,l,21600r21600,l21600,xe">
                <v:stroke joinstyle="miter"/>
                <v:path gradientshapeok="t" o:connecttype="rect"/>
              </v:shapetype>
              <v:shape id="Text Box 17" o:spid="_x0000_s1027" type="#_x0000_t202" style="position:absolute;left:0;text-align:left;margin-left:33.9pt;margin-top:52.5pt;width:425pt;height:90.6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" filled="f" stroked="f" strokeweight=".5pt">
                <v:textbox>
                  <w:txbxContent>
                    <w:p w14:paraId="73CBBDDD" w14:textId="08BB7B9D" w:rsidR="006048C2" w:rsidRPr="008212AF" w:rsidRDefault="00CB0C51" w:rsidP="008212AF">
                      <w:pPr>
                        <w:pStyle w:val="ListParagraph"/>
                        <w:numPr>
                          <w:ilvl w:val="0"/>
                          <w:numId w:val="9"/>
                        </w:numPr>
                        <w:adjustRightInd w:val="0"/>
                        <w:snapToGrid w:val="0"/>
                        <w:spacing w:line="360" w:lineRule="auto"/>
                        <w:ind w:leftChars="0"/>
                        <w:rPr>
                          <w:rFonts w:ascii="Microsoft JhengHei UI" w:eastAsia="Microsoft JhengHei UI" w:hAnsi="Microsoft JhengHei UI"/>
                          <w:color w:val="FF0000"/>
                        </w:rPr>
                      </w:pPr>
                      <w:r w:rsidRPr="008212AF">
                        <w:rPr>
                          <w:rFonts w:ascii="Microsoft JhengHei UI" w:eastAsia="Microsoft JhengHei UI" w:hAnsi="Microsoft JhengHei UI" w:hint="eastAsia"/>
                          <w:color w:val="FF0000"/>
                        </w:rPr>
                        <w:t>居住問題。</w:t>
                      </w:r>
                    </w:p>
                    <w:p w14:paraId="78924276" w14:textId="2F110DD6" w:rsidR="00CB0C51" w:rsidRPr="008212AF" w:rsidRDefault="00CB0C51" w:rsidP="008212AF">
                      <w:pPr>
                        <w:pStyle w:val="ListParagraph"/>
                        <w:numPr>
                          <w:ilvl w:val="0"/>
                          <w:numId w:val="9"/>
                        </w:numPr>
                        <w:adjustRightInd w:val="0"/>
                        <w:snapToGrid w:val="0"/>
                        <w:spacing w:line="360" w:lineRule="auto"/>
                        <w:ind w:leftChars="0"/>
                        <w:rPr>
                          <w:rFonts w:ascii="Microsoft JhengHei UI" w:eastAsia="Microsoft JhengHei UI" w:hAnsi="Microsoft JhengHei UI"/>
                          <w:color w:val="FF0000"/>
                        </w:rPr>
                      </w:pPr>
                      <w:r w:rsidRPr="008212AF">
                        <w:rPr>
                          <w:rFonts w:ascii="Microsoft JhengHei UI" w:eastAsia="Microsoft JhengHei UI" w:hAnsi="Microsoft JhengHei UI" w:hint="eastAsia"/>
                          <w:color w:val="FF0000"/>
                        </w:rPr>
                        <w:t>因為根據房委會的資料，公屋輪候的時間不斷延長；截至2017年，一般申請者平均需要等待4.6年才有機會入住公屋。</w:t>
                      </w:r>
                    </w:p>
                    <w:p w14:paraId="5A86253E" w14:textId="77777777" w:rsidR="00CB0C51" w:rsidRPr="00CB0C51" w:rsidRDefault="00CB0C51" w:rsidP="00AB3AD9">
                      <w:pPr>
                        <w:adjustRightInd w:val="0"/>
                        <w:snapToGrid w:val="0"/>
                        <w:spacing w:line="276" w:lineRule="auto"/>
                        <w:rPr>
                          <w:rFonts w:ascii="Microsoft JhengHei UI" w:eastAsia="Microsoft JhengHei UI" w:hAnsi="Microsoft JhengHei UI"/>
                          <w:color w:val="FF0000"/>
                        </w:rPr>
                      </w:pPr>
                    </w:p>
                  </w:txbxContent>
                </v:textbox>
              </v:shape>
            </w:pict>
          </mc:Fallback>
        </mc:AlternateContent>
      </w:r>
      <w:r>
        <w:rPr>
          <w:rFonts w:ascii="Microsoft JhengHei UI" w:eastAsia="Microsoft JhengHei UI" w:hAnsi="Microsoft JhengHei UI" w:hint="eastAsia"/>
        </w:rPr>
        <w:t>，</w:t>
      </w:r>
      <w:r w:rsidR="00CB0C51">
        <w:rPr>
          <w:rFonts w:ascii="Microsoft JhengHei UI" w:eastAsia="Microsoft JhengHei UI" w:hAnsi="Microsoft JhengHei UI" w:hint="eastAsia"/>
        </w:rPr>
        <w:t>筆者</w:t>
      </w:r>
      <w:r>
        <w:rPr>
          <w:rFonts w:ascii="Microsoft JhengHei UI" w:eastAsia="Microsoft JhengHei UI" w:hAnsi="Microsoft JhengHei UI" w:hint="eastAsia"/>
        </w:rPr>
        <w:t>指</w:t>
      </w:r>
      <w:r w:rsidR="008212AF">
        <w:rPr>
          <w:rFonts w:ascii="Microsoft JhengHei UI" w:eastAsia="Microsoft JhengHei UI" w:hAnsi="Microsoft JhengHei UI" w:hint="eastAsia"/>
        </w:rPr>
        <w:t>過去</w:t>
      </w:r>
      <w:r w:rsidR="00CB0C51" w:rsidRPr="00CB0C51">
        <w:rPr>
          <w:rFonts w:ascii="Microsoft JhengHei UI" w:eastAsia="Microsoft JhengHei UI" w:hAnsi="Microsoft JhengHei UI" w:hint="eastAsia"/>
        </w:rPr>
        <w:t>政府和社會各界的扶貧措施中，</w:t>
      </w:r>
      <w:r w:rsidR="00CB0C51">
        <w:rPr>
          <w:rFonts w:ascii="Microsoft JhengHei UI" w:eastAsia="Microsoft JhengHei UI" w:hAnsi="Microsoft JhengHei UI" w:hint="eastAsia"/>
        </w:rPr>
        <w:t>容易</w:t>
      </w:r>
      <w:r w:rsidR="00CB0C51" w:rsidRPr="00CB0C51">
        <w:rPr>
          <w:rFonts w:ascii="Microsoft JhengHei UI" w:eastAsia="Microsoft JhengHei UI" w:hAnsi="Microsoft JhengHei UI" w:hint="eastAsia"/>
        </w:rPr>
        <w:t>忽略</w:t>
      </w:r>
      <w:r w:rsidR="00CB0C51">
        <w:rPr>
          <w:rFonts w:ascii="Microsoft JhengHei UI" w:eastAsia="Microsoft JhengHei UI" w:hAnsi="Microsoft JhengHei UI" w:hint="eastAsia"/>
        </w:rPr>
        <w:t>甚麼問題？他為甚麼有這個看法？</w:t>
      </w:r>
    </w:p>
    <w:p w14:paraId="4914CDFC" w14:textId="20C00497" w:rsidR="000C1F49" w:rsidRPr="000D7AA1" w:rsidRDefault="00014FA2" w:rsidP="00014FA2">
      <w:pPr>
        <w:pStyle w:val="ListParagraph"/>
        <w:adjustRightInd w:val="0"/>
        <w:snapToGrid w:val="0"/>
        <w:spacing w:line="360" w:lineRule="auto"/>
        <w:ind w:leftChars="0" w:left="720"/>
        <w:rPr>
          <w:rFonts w:ascii="Microsoft JhengHei UI" w:eastAsia="Microsoft JhengHei UI" w:hAnsi="Microsoft JhengHei UI"/>
        </w:rPr>
      </w:pPr>
      <w:r w:rsidRPr="000D7AA1">
        <w:rPr>
          <w:rFonts w:ascii="Microsoft JhengHei UI" w:eastAsia="Microsoft JhengHei UI" w:hAnsi="Microsoft JhengHei UI"/>
        </w:rPr>
        <w:t>__________________________________________________________________________________</w:t>
      </w:r>
    </w:p>
    <w:p w14:paraId="31ED4972" w14:textId="577E7665" w:rsidR="000C1F49" w:rsidRPr="000D7AA1" w:rsidRDefault="008C0464" w:rsidP="000D7AA1">
      <w:pPr>
        <w:pStyle w:val="ListParagraph"/>
        <w:adjustRightInd w:val="0"/>
        <w:snapToGrid w:val="0"/>
        <w:spacing w:line="360" w:lineRule="auto"/>
        <w:ind w:leftChars="0" w:left="720"/>
        <w:rPr>
          <w:rFonts w:ascii="Microsoft JhengHei UI" w:eastAsia="Microsoft JhengHei UI" w:hAnsi="Microsoft JhengHei UI"/>
        </w:rPr>
      </w:pPr>
      <w:r w:rsidRPr="000D7AA1">
        <w:rPr>
          <w:rFonts w:ascii="Microsoft JhengHei UI" w:eastAsia="Microsoft JhengHei UI" w:hAnsi="Microsoft JhengHei UI"/>
        </w:rPr>
        <w:t>____________________________________________________________________________________________________________________________________________________</w:t>
      </w:r>
      <w:r w:rsidR="000D7AA1">
        <w:rPr>
          <w:rFonts w:ascii="Microsoft JhengHei UI" w:eastAsia="Microsoft JhengHei UI" w:hAnsi="Microsoft JhengHei UI"/>
        </w:rPr>
        <w:t>________________</w:t>
      </w:r>
    </w:p>
    <w:p w14:paraId="599D80AC" w14:textId="77777777" w:rsidR="00CB0C51" w:rsidRPr="000D7AA1" w:rsidRDefault="00CB0C51" w:rsidP="00CB0C51">
      <w:pPr>
        <w:pStyle w:val="ListParagraph"/>
        <w:adjustRightInd w:val="0"/>
        <w:snapToGrid w:val="0"/>
        <w:spacing w:line="360" w:lineRule="auto"/>
        <w:ind w:leftChars="0" w:left="720"/>
        <w:rPr>
          <w:rFonts w:ascii="Microsoft JhengHei UI" w:eastAsia="Microsoft JhengHei UI" w:hAnsi="Microsoft JhengHei UI"/>
        </w:rPr>
      </w:pPr>
      <w:r w:rsidRPr="000D7AA1">
        <w:rPr>
          <w:rFonts w:ascii="Microsoft JhengHei UI" w:eastAsia="Microsoft JhengHei UI" w:hAnsi="Microsoft JhengHei UI"/>
        </w:rPr>
        <w:t>__________________________________________________________________</w:t>
      </w:r>
      <w:r>
        <w:rPr>
          <w:rFonts w:ascii="Microsoft JhengHei UI" w:eastAsia="Microsoft JhengHei UI" w:hAnsi="Microsoft JhengHei UI"/>
        </w:rPr>
        <w:t>________________</w:t>
      </w:r>
    </w:p>
    <w:p w14:paraId="57D76D04" w14:textId="3A2C0C71" w:rsidR="003C524E" w:rsidRPr="000D7AA1" w:rsidRDefault="00392DF2" w:rsidP="000D7AA1">
      <w:pPr>
        <w:pStyle w:val="ListParagraph"/>
        <w:numPr>
          <w:ilvl w:val="0"/>
          <w:numId w:val="5"/>
        </w:numPr>
        <w:adjustRightInd w:val="0"/>
        <w:snapToGrid w:val="0"/>
        <w:spacing w:line="360" w:lineRule="auto"/>
        <w:ind w:leftChars="0"/>
        <w:rPr>
          <w:rFonts w:ascii="Microsoft JhengHei UI" w:eastAsia="Microsoft JhengHei UI" w:hAnsi="Microsoft JhengHei UI"/>
        </w:rPr>
      </w:pPr>
      <w:r>
        <w:rPr>
          <w:rFonts w:ascii="Microsoft JhengHei UI" w:eastAsia="Microsoft JhengHei UI" w:hAnsi="Microsoft JhengHei UI" w:hint="eastAsia"/>
          <w:noProof/>
        </w:rPr>
        <mc:AlternateContent>
          <mc:Choice Requires="wps">
            <w:drawing>
              <wp:anchor distT="0" distB="0" distL="114300" distR="114300" simplePos="0" relativeHeight="251677696" behindDoc="0" locked="0" layoutInCell="1" allowOverlap="1" wp14:anchorId="3A8E25AB" wp14:editId="5CD3FCF9">
                <wp:simplePos x="0" y="0"/>
                <wp:positionH relativeFrom="margin">
                  <wp:align>right</wp:align>
                </wp:positionH>
                <wp:positionV relativeFrom="paragraph">
                  <wp:posOffset>271467</wp:posOffset>
                </wp:positionV>
                <wp:extent cx="5758815" cy="1120140"/>
                <wp:effectExtent l="0" t="0" r="0" b="3810"/>
                <wp:wrapNone/>
                <wp:docPr id="18" name="Text Box 18"/>
                <wp:cNvGraphicFramePr/>
                <a:graphic xmlns:a="http://schemas.openxmlformats.org/drawingml/2006/main">
                  <a:graphicData uri="http://schemas.microsoft.com/office/word/2010/wordprocessingShape">
                    <wps:wsp>
                      <wps:cNvSpPr txBox="1"/>
                      <wps:spPr>
                        <a:xfrm>
                          <a:off x="0" y="0"/>
                          <a:ext cx="5758815" cy="1120140"/>
                        </a:xfrm>
                        <a:prstGeom prst="rect">
                          <a:avLst/>
                        </a:prstGeom>
                        <a:noFill/>
                        <a:ln w="6350">
                          <a:noFill/>
                        </a:ln>
                      </wps:spPr>
                      <wps:txbx>
                        <w:txbxContent>
                          <w:p w14:paraId="208C2D2F" w14:textId="77777777" w:rsidR="00392DF2" w:rsidRDefault="00392DF2" w:rsidP="00392DF2">
                            <w:pPr>
                              <w:pStyle w:val="ListParagraph"/>
                              <w:numPr>
                                <w:ilvl w:val="0"/>
                                <w:numId w:val="6"/>
                              </w:numPr>
                              <w:adjustRightInd w:val="0"/>
                              <w:snapToGrid w:val="0"/>
                              <w:spacing w:line="360" w:lineRule="auto"/>
                              <w:ind w:leftChars="0"/>
                              <w:rPr>
                                <w:rFonts w:ascii="Microsoft JhengHei UI" w:eastAsia="Microsoft JhengHei UI" w:hAnsi="Microsoft JhengHei UI"/>
                                <w:color w:val="FF0000"/>
                              </w:rPr>
                            </w:pPr>
                            <w:r w:rsidRPr="00392DF2">
                              <w:rPr>
                                <w:rFonts w:ascii="Microsoft JhengHei UI" w:eastAsia="Microsoft JhengHei UI" w:hAnsi="Microsoft JhengHei UI" w:hint="eastAsia"/>
                                <w:color w:val="FF0000"/>
                              </w:rPr>
                              <w:t>政府避免過份干預市場，難以為縮減貧富差距而大幅度調配社會資源及財富。</w:t>
                            </w:r>
                          </w:p>
                          <w:p w14:paraId="18E76408" w14:textId="65581B88" w:rsidR="00392DF2" w:rsidRPr="00392DF2" w:rsidRDefault="00392DF2" w:rsidP="00392DF2">
                            <w:pPr>
                              <w:pStyle w:val="ListParagraph"/>
                              <w:numPr>
                                <w:ilvl w:val="0"/>
                                <w:numId w:val="6"/>
                              </w:numPr>
                              <w:adjustRightInd w:val="0"/>
                              <w:snapToGrid w:val="0"/>
                              <w:spacing w:line="360" w:lineRule="auto"/>
                              <w:ind w:leftChars="0"/>
                              <w:rPr>
                                <w:rFonts w:ascii="Microsoft JhengHei UI" w:eastAsia="Microsoft JhengHei UI" w:hAnsi="Microsoft JhengHei UI"/>
                                <w:color w:val="FF0000"/>
                              </w:rPr>
                            </w:pPr>
                            <w:r w:rsidRPr="00392DF2">
                              <w:rPr>
                                <w:rFonts w:ascii="Microsoft JhengHei UI" w:eastAsia="Microsoft JhengHei UI" w:hAnsi="Microsoft JhengHei UI" w:hint="eastAsia"/>
                                <w:color w:val="FF0000"/>
                              </w:rPr>
                              <w:t>過多的福利措施或引致納稅人反對，</w:t>
                            </w:r>
                            <w:r>
                              <w:rPr>
                                <w:rFonts w:ascii="Microsoft JhengHei UI" w:eastAsia="Microsoft JhengHei UI" w:hAnsi="Microsoft JhengHei UI" w:hint="eastAsia"/>
                                <w:color w:val="FF0000"/>
                              </w:rPr>
                              <w:t>可能</w:t>
                            </w:r>
                            <w:r w:rsidRPr="00392DF2">
                              <w:rPr>
                                <w:rFonts w:ascii="Microsoft JhengHei UI" w:eastAsia="Microsoft JhengHei UI" w:hAnsi="Microsoft JhengHei UI" w:hint="eastAsia"/>
                                <w:color w:val="FF0000"/>
                              </w:rPr>
                              <w:t>被批評社會政策偏頗窮人。</w:t>
                            </w:r>
                          </w:p>
                          <w:p w14:paraId="2BE0B77A" w14:textId="3E0BDC26" w:rsidR="00AB3AD9" w:rsidRPr="00392DF2" w:rsidRDefault="00392DF2" w:rsidP="00392DF2">
                            <w:pPr>
                              <w:pStyle w:val="ListParagraph"/>
                              <w:numPr>
                                <w:ilvl w:val="0"/>
                                <w:numId w:val="6"/>
                              </w:numPr>
                              <w:adjustRightInd w:val="0"/>
                              <w:snapToGrid w:val="0"/>
                              <w:spacing w:line="360" w:lineRule="auto"/>
                              <w:ind w:leftChars="0"/>
                              <w:rPr>
                                <w:rFonts w:ascii="Microsoft JhengHei UI" w:eastAsia="Microsoft JhengHei UI" w:hAnsi="Microsoft JhengHei UI"/>
                                <w:color w:val="FF0000"/>
                              </w:rPr>
                            </w:pPr>
                            <w:r w:rsidRPr="00392DF2">
                              <w:rPr>
                                <w:rFonts w:ascii="Microsoft JhengHei UI" w:eastAsia="Microsoft JhengHei UI" w:hAnsi="Microsoft JhengHei UI" w:hint="eastAsia"/>
                                <w:color w:val="FF0000"/>
                              </w:rPr>
                              <w:t>非政府組織亦面對資源有限的問題，大多只能夠改善個別群體的生活質素。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8E25AB" id="Text Box 18" o:spid="_x0000_s1028" type="#_x0000_t202" style="position:absolute;left:0;text-align:left;margin-left:402.25pt;margin-top:21.4pt;width:453.45pt;height:88.2pt;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" filled="f" stroked="f" strokeweight=".5pt">
                <v:textbox>
                  <w:txbxContent>
                    <w:p w14:paraId="208C2D2F" w14:textId="77777777" w:rsidR="00392DF2" w:rsidRDefault="00392DF2" w:rsidP="00392DF2">
                      <w:pPr>
                        <w:pStyle w:val="ListParagraph"/>
                        <w:numPr>
                          <w:ilvl w:val="0"/>
                          <w:numId w:val="6"/>
                        </w:numPr>
                        <w:adjustRightInd w:val="0"/>
                        <w:snapToGrid w:val="0"/>
                        <w:spacing w:line="360" w:lineRule="auto"/>
                        <w:ind w:leftChars="0"/>
                        <w:rPr>
                          <w:rFonts w:ascii="Microsoft JhengHei UI" w:eastAsia="Microsoft JhengHei UI" w:hAnsi="Microsoft JhengHei UI"/>
                          <w:color w:val="FF0000"/>
                        </w:rPr>
                      </w:pPr>
                      <w:r w:rsidRPr="00392DF2">
                        <w:rPr>
                          <w:rFonts w:ascii="Microsoft JhengHei UI" w:eastAsia="Microsoft JhengHei UI" w:hAnsi="Microsoft JhengHei UI" w:hint="eastAsia"/>
                          <w:color w:val="FF0000"/>
                        </w:rPr>
                        <w:t>政府避免過份干預市場，難以為縮減貧富差距而大幅度調配社會資源及財富。</w:t>
                      </w:r>
                    </w:p>
                    <w:p w14:paraId="18E76408" w14:textId="65581B88" w:rsidR="00392DF2" w:rsidRPr="00392DF2" w:rsidRDefault="00392DF2" w:rsidP="00392DF2">
                      <w:pPr>
                        <w:pStyle w:val="ListParagraph"/>
                        <w:numPr>
                          <w:ilvl w:val="0"/>
                          <w:numId w:val="6"/>
                        </w:numPr>
                        <w:adjustRightInd w:val="0"/>
                        <w:snapToGrid w:val="0"/>
                        <w:spacing w:line="360" w:lineRule="auto"/>
                        <w:ind w:leftChars="0"/>
                        <w:rPr>
                          <w:rFonts w:ascii="Microsoft JhengHei UI" w:eastAsia="Microsoft JhengHei UI" w:hAnsi="Microsoft JhengHei UI"/>
                          <w:color w:val="FF0000"/>
                        </w:rPr>
                      </w:pPr>
                      <w:r w:rsidRPr="00392DF2">
                        <w:rPr>
                          <w:rFonts w:ascii="Microsoft JhengHei UI" w:eastAsia="Microsoft JhengHei UI" w:hAnsi="Microsoft JhengHei UI" w:hint="eastAsia"/>
                          <w:color w:val="FF0000"/>
                        </w:rPr>
                        <w:t>過多的福利措施或引致納稅人反對，</w:t>
                      </w:r>
                      <w:r>
                        <w:rPr>
                          <w:rFonts w:ascii="Microsoft JhengHei UI" w:eastAsia="Microsoft JhengHei UI" w:hAnsi="Microsoft JhengHei UI" w:hint="eastAsia"/>
                          <w:color w:val="FF0000"/>
                        </w:rPr>
                        <w:t>可能</w:t>
                      </w:r>
                      <w:r w:rsidRPr="00392DF2">
                        <w:rPr>
                          <w:rFonts w:ascii="Microsoft JhengHei UI" w:eastAsia="Microsoft JhengHei UI" w:hAnsi="Microsoft JhengHei UI" w:hint="eastAsia"/>
                          <w:color w:val="FF0000"/>
                        </w:rPr>
                        <w:t>被批評社會政策偏頗窮人。</w:t>
                      </w:r>
                    </w:p>
                    <w:p w14:paraId="2BE0B77A" w14:textId="3E0BDC26" w:rsidR="00AB3AD9" w:rsidRPr="00392DF2" w:rsidRDefault="00392DF2" w:rsidP="00392DF2">
                      <w:pPr>
                        <w:pStyle w:val="ListParagraph"/>
                        <w:numPr>
                          <w:ilvl w:val="0"/>
                          <w:numId w:val="6"/>
                        </w:numPr>
                        <w:adjustRightInd w:val="0"/>
                        <w:snapToGrid w:val="0"/>
                        <w:spacing w:line="360" w:lineRule="auto"/>
                        <w:ind w:leftChars="0"/>
                        <w:rPr>
                          <w:rFonts w:ascii="Microsoft JhengHei UI" w:eastAsia="Microsoft JhengHei UI" w:hAnsi="Microsoft JhengHei UI"/>
                          <w:color w:val="FF0000"/>
                        </w:rPr>
                      </w:pPr>
                      <w:r w:rsidRPr="00392DF2">
                        <w:rPr>
                          <w:rFonts w:ascii="Microsoft JhengHei UI" w:eastAsia="Microsoft JhengHei UI" w:hAnsi="Microsoft JhengHei UI" w:hint="eastAsia"/>
                          <w:color w:val="FF0000"/>
                        </w:rPr>
                        <w:t>非政府組織亦面對資源有限的問題，大多只能夠改善個別群體的生活質素。</w:t>
                      </w:r>
                    </w:p>
                  </w:txbxContent>
                </v:textbox>
                <w10:wrap anchorx="margin"/>
              </v:shape>
            </w:pict>
          </mc:Fallback>
        </mc:AlternateContent>
      </w:r>
      <w:r w:rsidR="00CB0C51" w:rsidRPr="000D7AA1">
        <w:rPr>
          <w:rFonts w:ascii="Microsoft JhengHei UI" w:eastAsia="Microsoft JhengHei UI" w:hAnsi="Microsoft JhengHei UI" w:hint="eastAsia"/>
        </w:rPr>
        <w:t>就你所知，</w:t>
      </w:r>
      <w:r>
        <w:rPr>
          <w:rFonts w:ascii="Microsoft JhengHei UI" w:eastAsia="Microsoft JhengHei UI" w:hAnsi="Microsoft JhengHei UI" w:hint="eastAsia"/>
        </w:rPr>
        <w:t>香港的</w:t>
      </w:r>
      <w:r w:rsidRPr="00392DF2">
        <w:rPr>
          <w:rFonts w:ascii="Microsoft JhengHei UI" w:eastAsia="Microsoft JhengHei UI" w:hAnsi="Microsoft JhengHei UI" w:hint="eastAsia"/>
        </w:rPr>
        <w:t>扶貧措施</w:t>
      </w:r>
      <w:r>
        <w:rPr>
          <w:rFonts w:ascii="Microsoft JhengHei UI" w:eastAsia="Microsoft JhengHei UI" w:hAnsi="Microsoft JhengHei UI" w:hint="eastAsia"/>
        </w:rPr>
        <w:t>有甚麼</w:t>
      </w:r>
      <w:r w:rsidRPr="00392DF2">
        <w:rPr>
          <w:rFonts w:ascii="Microsoft JhengHei UI" w:eastAsia="Microsoft JhengHei UI" w:hAnsi="Microsoft JhengHei UI" w:hint="eastAsia"/>
        </w:rPr>
        <w:t>限制</w:t>
      </w:r>
      <w:r w:rsidR="00C80806" w:rsidRPr="000D7AA1">
        <w:rPr>
          <w:rFonts w:ascii="Microsoft JhengHei UI" w:eastAsia="Microsoft JhengHei UI" w:hAnsi="Microsoft JhengHei UI" w:hint="eastAsia"/>
        </w:rPr>
        <w:t>？</w:t>
      </w:r>
    </w:p>
    <w:p w14:paraId="55B4C0BB" w14:textId="09C822A9" w:rsidR="00F94EC1" w:rsidRPr="000D7AA1" w:rsidRDefault="00F94EC1" w:rsidP="000D7AA1">
      <w:pPr>
        <w:pStyle w:val="ListParagraph"/>
        <w:adjustRightInd w:val="0"/>
        <w:snapToGrid w:val="0"/>
        <w:spacing w:line="360" w:lineRule="auto"/>
        <w:ind w:leftChars="0" w:left="720"/>
        <w:rPr>
          <w:rFonts w:ascii="Microsoft JhengHei UI" w:eastAsia="Microsoft JhengHei UI" w:hAnsi="Microsoft JhengHei UI"/>
        </w:rPr>
      </w:pPr>
      <w:r w:rsidRPr="000D7AA1">
        <w:rPr>
          <w:rFonts w:ascii="Microsoft JhengHei UI" w:eastAsia="Microsoft JhengHei UI" w:hAnsi="Microsoft JhengHei UI"/>
        </w:rPr>
        <w:t>____________________________________________________________________________________________________________________________________________________</w:t>
      </w:r>
      <w:r w:rsidR="000D7AA1">
        <w:rPr>
          <w:rFonts w:ascii="Microsoft JhengHei UI" w:eastAsia="Microsoft JhengHei UI" w:hAnsi="Microsoft JhengHei UI"/>
        </w:rPr>
        <w:t>________________</w:t>
      </w:r>
    </w:p>
    <w:p w14:paraId="67B8E290" w14:textId="77777777" w:rsidR="00014FA2" w:rsidRPr="000D7AA1" w:rsidRDefault="00014FA2" w:rsidP="00014FA2">
      <w:pPr>
        <w:pStyle w:val="ListParagraph"/>
        <w:adjustRightInd w:val="0"/>
        <w:snapToGrid w:val="0"/>
        <w:spacing w:line="360" w:lineRule="auto"/>
        <w:ind w:leftChars="0" w:left="720"/>
        <w:rPr>
          <w:rFonts w:ascii="Microsoft JhengHei UI" w:eastAsia="Microsoft JhengHei UI" w:hAnsi="Microsoft JhengHei UI"/>
        </w:rPr>
      </w:pPr>
      <w:r w:rsidRPr="000D7AA1">
        <w:rPr>
          <w:rFonts w:ascii="Microsoft JhengHei UI" w:eastAsia="Microsoft JhengHei UI" w:hAnsi="Microsoft JhengHei UI"/>
        </w:rPr>
        <w:t>__________________________________________________________________</w:t>
      </w:r>
      <w:r>
        <w:rPr>
          <w:rFonts w:ascii="Microsoft JhengHei UI" w:eastAsia="Microsoft JhengHei UI" w:hAnsi="Microsoft JhengHei UI"/>
        </w:rPr>
        <w:t>________________</w:t>
      </w:r>
    </w:p>
    <w:p w14:paraId="391E4A0C" w14:textId="77777777" w:rsidR="00392DF2" w:rsidRPr="000D7AA1" w:rsidRDefault="00392DF2" w:rsidP="00392DF2">
      <w:pPr>
        <w:pStyle w:val="ListParagraph"/>
        <w:adjustRightInd w:val="0"/>
        <w:snapToGrid w:val="0"/>
        <w:spacing w:line="360" w:lineRule="auto"/>
        <w:ind w:leftChars="0" w:left="720"/>
        <w:rPr>
          <w:rFonts w:ascii="Microsoft JhengHei UI" w:eastAsia="Microsoft JhengHei UI" w:hAnsi="Microsoft JhengHei UI"/>
        </w:rPr>
      </w:pPr>
      <w:r w:rsidRPr="000D7AA1">
        <w:rPr>
          <w:rFonts w:ascii="Microsoft JhengHei UI" w:eastAsia="Microsoft JhengHei UI" w:hAnsi="Microsoft JhengHei UI"/>
        </w:rPr>
        <w:t>__________________________________________________________________</w:t>
      </w:r>
      <w:r>
        <w:rPr>
          <w:rFonts w:ascii="Microsoft JhengHei UI" w:eastAsia="Microsoft JhengHei UI" w:hAnsi="Microsoft JhengHei UI"/>
        </w:rPr>
        <w:t>________________</w:t>
      </w:r>
    </w:p>
    <w:p w14:paraId="4BF94490" w14:textId="2CDE4712" w:rsidR="00F94EC1" w:rsidRPr="000D7AA1" w:rsidRDefault="00392DF2" w:rsidP="000D7AA1">
      <w:pPr>
        <w:pStyle w:val="ListParagraph"/>
        <w:numPr>
          <w:ilvl w:val="0"/>
          <w:numId w:val="5"/>
        </w:numPr>
        <w:adjustRightInd w:val="0"/>
        <w:snapToGrid w:val="0"/>
        <w:spacing w:line="360" w:lineRule="auto"/>
        <w:ind w:leftChars="0"/>
        <w:rPr>
          <w:rFonts w:ascii="Microsoft JhengHei UI" w:eastAsia="Microsoft JhengHei UI" w:hAnsi="Microsoft JhengHei UI"/>
        </w:rPr>
      </w:pPr>
      <w:r>
        <w:rPr>
          <w:rFonts w:ascii="Microsoft JhengHei UI" w:eastAsia="Microsoft JhengHei UI" w:hAnsi="Microsoft JhengHei UI" w:hint="eastAsia"/>
          <w:noProof/>
        </w:rPr>
        <mc:AlternateContent>
          <mc:Choice Requires="wps">
            <w:drawing>
              <wp:anchor distT="0" distB="0" distL="114300" distR="114300" simplePos="0" relativeHeight="251679744" behindDoc="0" locked="0" layoutInCell="1" allowOverlap="1" wp14:anchorId="7D48AC55" wp14:editId="662E6D79">
                <wp:simplePos x="0" y="0"/>
                <wp:positionH relativeFrom="margin">
                  <wp:posOffset>377190</wp:posOffset>
                </wp:positionH>
                <wp:positionV relativeFrom="paragraph">
                  <wp:posOffset>607695</wp:posOffset>
                </wp:positionV>
                <wp:extent cx="5759355" cy="122682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5759355" cy="1226820"/>
                        </a:xfrm>
                        <a:prstGeom prst="rect">
                          <a:avLst/>
                        </a:prstGeom>
                        <a:noFill/>
                        <a:ln w="6350">
                          <a:noFill/>
                        </a:ln>
                      </wps:spPr>
                      <wps:txbx>
                        <w:txbxContent>
                          <w:p w14:paraId="43C88C0B" w14:textId="5D262F21" w:rsidR="00580550" w:rsidRPr="00C93DBE" w:rsidRDefault="00392DF2" w:rsidP="00C93DBE">
                            <w:pPr>
                              <w:pStyle w:val="ListParagraph"/>
                              <w:numPr>
                                <w:ilvl w:val="0"/>
                                <w:numId w:val="8"/>
                              </w:numPr>
                              <w:adjustRightInd w:val="0"/>
                              <w:snapToGrid w:val="0"/>
                              <w:spacing w:line="360" w:lineRule="auto"/>
                              <w:ind w:leftChars="0"/>
                              <w:rPr>
                                <w:rFonts w:ascii="Microsoft JhengHei UI" w:eastAsia="Microsoft JhengHei UI" w:hAnsi="Microsoft JhengHei UI"/>
                                <w:color w:val="FF0000"/>
                              </w:rPr>
                            </w:pPr>
                            <w:r w:rsidRPr="00C93DBE">
                              <w:rPr>
                                <w:rFonts w:ascii="Microsoft JhengHei UI" w:eastAsia="Microsoft JhengHei UI" w:hAnsi="Microsoft JhengHei UI" w:hint="eastAsia"/>
                                <w:color w:val="FF0000"/>
                              </w:rPr>
                              <w:t>自由作答。例如：</w:t>
                            </w:r>
                            <w:r w:rsidR="00C93DBE" w:rsidRPr="00C93DBE">
                              <w:rPr>
                                <w:rFonts w:ascii="Microsoft JhengHei UI" w:eastAsia="Microsoft JhengHei UI" w:hAnsi="Microsoft JhengHei UI" w:hint="eastAsia"/>
                                <w:color w:val="FF0000"/>
                              </w:rPr>
                              <w:t>「熹熹」一家三口蝸居於</w:t>
                            </w:r>
                            <w:r w:rsidR="00C93DBE" w:rsidRPr="00C93DBE">
                              <w:rPr>
                                <w:rFonts w:ascii="Microsoft JhengHei UI" w:eastAsia="Microsoft JhengHei UI" w:hAnsi="Microsoft JhengHei UI"/>
                                <w:color w:val="FF0000"/>
                              </w:rPr>
                              <w:t>150</w:t>
                            </w:r>
                            <w:r w:rsidR="00C93DBE" w:rsidRPr="00C93DBE">
                              <w:rPr>
                                <w:rFonts w:ascii="Microsoft JhengHei UI" w:eastAsia="Microsoft JhengHei UI" w:hAnsi="Microsoft JhengHei UI" w:hint="eastAsia"/>
                                <w:color w:val="FF0000"/>
                              </w:rPr>
                              <w:t>方呎的劏房之中，他可能需要伏在床上做功課，導致脊骨發育不佳。</w:t>
                            </w:r>
                          </w:p>
                          <w:p w14:paraId="1CEAEB91" w14:textId="7E6CCF57" w:rsidR="00C93DBE" w:rsidRPr="00C93DBE" w:rsidRDefault="00C93DBE" w:rsidP="00C93DBE">
                            <w:pPr>
                              <w:pStyle w:val="ListParagraph"/>
                              <w:numPr>
                                <w:ilvl w:val="0"/>
                                <w:numId w:val="8"/>
                              </w:numPr>
                              <w:adjustRightInd w:val="0"/>
                              <w:snapToGrid w:val="0"/>
                              <w:spacing w:line="360" w:lineRule="auto"/>
                              <w:ind w:leftChars="0"/>
                              <w:rPr>
                                <w:rFonts w:ascii="Microsoft JhengHei UI" w:eastAsia="Microsoft JhengHei UI" w:hAnsi="Microsoft JhengHei UI"/>
                                <w:color w:val="FF0000"/>
                              </w:rPr>
                            </w:pPr>
                            <w:r w:rsidRPr="00C93DBE">
                              <w:rPr>
                                <w:rFonts w:ascii="Microsoft JhengHei UI" w:eastAsia="Microsoft JhengHei UI" w:hAnsi="Microsoft JhengHei UI" w:hint="eastAsia"/>
                                <w:color w:val="FF0000"/>
                              </w:rPr>
                              <w:t>「熹熹」沒有一個合適的地方做功課及溫習，可能影響他的學業成績。</w:t>
                            </w:r>
                          </w:p>
                          <w:p w14:paraId="10DD301C" w14:textId="77777777" w:rsidR="00C93DBE" w:rsidRPr="004D70E6" w:rsidRDefault="00C93DBE" w:rsidP="00C93DBE">
                            <w:pPr>
                              <w:adjustRightInd w:val="0"/>
                              <w:snapToGrid w:val="0"/>
                              <w:spacing w:line="360" w:lineRule="auto"/>
                              <w:rPr>
                                <w:rFonts w:ascii="Microsoft JhengHei UI" w:eastAsia="Microsoft JhengHei UI" w:hAnsi="Microsoft JhengHei UI"/>
                                <w:color w:val="FF0000"/>
                              </w:rPr>
                            </w:pPr>
                          </w:p>
                          <w:p w14:paraId="0C0E6D74" w14:textId="18099C94" w:rsidR="00580550" w:rsidRPr="00D23BBD" w:rsidRDefault="00580550" w:rsidP="00C93DBE">
                            <w:pPr>
                              <w:adjustRightInd w:val="0"/>
                              <w:snapToGrid w:val="0"/>
                              <w:spacing w:line="360" w:lineRule="auto"/>
                              <w:rPr>
                                <w:rFonts w:ascii="Microsoft JhengHei UI" w:eastAsia="Microsoft JhengHei UI" w:hAnsi="Microsoft JhengHei UI"/>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48AC55" id="Text Box 19" o:spid="_x0000_s1029" type="#_x0000_t202" style="position:absolute;left:0;text-align:left;margin-left:29.7pt;margin-top:47.85pt;width:453.5pt;height:96.6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" filled="f" stroked="f" strokeweight=".5pt">
                <v:textbox>
                  <w:txbxContent>
                    <w:p w14:paraId="43C88C0B" w14:textId="5D262F21" w:rsidR="00580550" w:rsidRPr="00C93DBE" w:rsidRDefault="00392DF2" w:rsidP="00C93DBE">
                      <w:pPr>
                        <w:pStyle w:val="ListParagraph"/>
                        <w:numPr>
                          <w:ilvl w:val="0"/>
                          <w:numId w:val="8"/>
                        </w:numPr>
                        <w:adjustRightInd w:val="0"/>
                        <w:snapToGrid w:val="0"/>
                        <w:spacing w:line="360" w:lineRule="auto"/>
                        <w:ind w:leftChars="0"/>
                        <w:rPr>
                          <w:rFonts w:ascii="Microsoft JhengHei UI" w:eastAsia="Microsoft JhengHei UI" w:hAnsi="Microsoft JhengHei UI"/>
                          <w:color w:val="FF0000"/>
                        </w:rPr>
                      </w:pPr>
                      <w:r w:rsidRPr="00C93DBE">
                        <w:rPr>
                          <w:rFonts w:ascii="Microsoft JhengHei UI" w:eastAsia="Microsoft JhengHei UI" w:hAnsi="Microsoft JhengHei UI" w:hint="eastAsia"/>
                          <w:color w:val="FF0000"/>
                        </w:rPr>
                        <w:t>自由作答。例如：</w:t>
                      </w:r>
                      <w:r w:rsidR="00C93DBE" w:rsidRPr="00C93DBE">
                        <w:rPr>
                          <w:rFonts w:ascii="Microsoft JhengHei UI" w:eastAsia="Microsoft JhengHei UI" w:hAnsi="Microsoft JhengHei UI" w:hint="eastAsia"/>
                          <w:color w:val="FF0000"/>
                        </w:rPr>
                        <w:t>「熹熹」一家三口蝸居於</w:t>
                      </w:r>
                      <w:r w:rsidR="00C93DBE" w:rsidRPr="00C93DBE">
                        <w:rPr>
                          <w:rFonts w:ascii="Microsoft JhengHei UI" w:eastAsia="Microsoft JhengHei UI" w:hAnsi="Microsoft JhengHei UI"/>
                          <w:color w:val="FF0000"/>
                        </w:rPr>
                        <w:t>150</w:t>
                      </w:r>
                      <w:r w:rsidR="00C93DBE" w:rsidRPr="00C93DBE">
                        <w:rPr>
                          <w:rFonts w:ascii="Microsoft JhengHei UI" w:eastAsia="Microsoft JhengHei UI" w:hAnsi="Microsoft JhengHei UI" w:hint="eastAsia"/>
                          <w:color w:val="FF0000"/>
                        </w:rPr>
                        <w:t>方呎的劏房之中，他可能需要伏在床上做功課，導致脊骨發育不佳。</w:t>
                      </w:r>
                    </w:p>
                    <w:p w14:paraId="1CEAEB91" w14:textId="7E6CCF57" w:rsidR="00C93DBE" w:rsidRPr="00C93DBE" w:rsidRDefault="00C93DBE" w:rsidP="00C93DBE">
                      <w:pPr>
                        <w:pStyle w:val="ListParagraph"/>
                        <w:numPr>
                          <w:ilvl w:val="0"/>
                          <w:numId w:val="8"/>
                        </w:numPr>
                        <w:adjustRightInd w:val="0"/>
                        <w:snapToGrid w:val="0"/>
                        <w:spacing w:line="360" w:lineRule="auto"/>
                        <w:ind w:leftChars="0"/>
                        <w:rPr>
                          <w:rFonts w:ascii="Microsoft JhengHei UI" w:eastAsia="Microsoft JhengHei UI" w:hAnsi="Microsoft JhengHei UI"/>
                          <w:color w:val="FF0000"/>
                        </w:rPr>
                      </w:pPr>
                      <w:r w:rsidRPr="00C93DBE">
                        <w:rPr>
                          <w:rFonts w:ascii="Microsoft JhengHei UI" w:eastAsia="Microsoft JhengHei UI" w:hAnsi="Microsoft JhengHei UI" w:hint="eastAsia"/>
                          <w:color w:val="FF0000"/>
                        </w:rPr>
                        <w:t>「熹熹」沒有一個合適的地方做功課及溫習，可能影響他的學業成績。</w:t>
                      </w:r>
                    </w:p>
                    <w:p w14:paraId="10DD301C" w14:textId="77777777" w:rsidR="00C93DBE" w:rsidRPr="004D70E6" w:rsidRDefault="00C93DBE" w:rsidP="00C93DBE">
                      <w:pPr>
                        <w:adjustRightInd w:val="0"/>
                        <w:snapToGrid w:val="0"/>
                        <w:spacing w:line="360" w:lineRule="auto"/>
                        <w:rPr>
                          <w:rFonts w:ascii="Microsoft JhengHei UI" w:eastAsia="Microsoft JhengHei UI" w:hAnsi="Microsoft JhengHei UI"/>
                          <w:color w:val="FF0000"/>
                        </w:rPr>
                      </w:pPr>
                    </w:p>
                    <w:p w14:paraId="0C0E6D74" w14:textId="18099C94" w:rsidR="00580550" w:rsidRPr="00D23BBD" w:rsidRDefault="00580550" w:rsidP="00C93DBE">
                      <w:pPr>
                        <w:adjustRightInd w:val="0"/>
                        <w:snapToGrid w:val="0"/>
                        <w:spacing w:line="360" w:lineRule="auto"/>
                        <w:rPr>
                          <w:rFonts w:ascii="Microsoft JhengHei UI" w:eastAsia="Microsoft JhengHei UI" w:hAnsi="Microsoft JhengHei UI"/>
                          <w:color w:val="FF0000"/>
                        </w:rPr>
                      </w:pPr>
                    </w:p>
                  </w:txbxContent>
                </v:textbox>
                <w10:wrap anchorx="margin"/>
              </v:shape>
            </w:pict>
          </mc:Fallback>
        </mc:AlternateContent>
      </w:r>
      <w:r>
        <w:rPr>
          <w:rFonts w:ascii="Microsoft JhengHei UI" w:eastAsia="Microsoft JhengHei UI" w:hAnsi="Microsoft JhengHei UI" w:hint="eastAsia"/>
        </w:rPr>
        <w:t>就筆者在文中提及的小朋友</w:t>
      </w:r>
      <w:r w:rsidRPr="00392DF2">
        <w:rPr>
          <w:rFonts w:ascii="Microsoft JhengHei UI" w:eastAsia="Microsoft JhengHei UI" w:hAnsi="Microsoft JhengHei UI" w:hint="eastAsia"/>
        </w:rPr>
        <w:t>「熹熹」，</w:t>
      </w:r>
      <w:r>
        <w:rPr>
          <w:rFonts w:ascii="Microsoft JhengHei UI" w:eastAsia="Microsoft JhengHei UI" w:hAnsi="Microsoft JhengHei UI" w:hint="eastAsia"/>
        </w:rPr>
        <w:t>你認為</w:t>
      </w:r>
      <w:r w:rsidR="00F94EC1" w:rsidRPr="000D7AA1">
        <w:rPr>
          <w:rFonts w:ascii="Microsoft JhengHei UI" w:eastAsia="Microsoft JhengHei UI" w:hAnsi="Microsoft JhengHei UI" w:hint="eastAsia"/>
        </w:rPr>
        <w:t>這</w:t>
      </w:r>
      <w:r>
        <w:rPr>
          <w:rFonts w:ascii="Microsoft JhengHei UI" w:eastAsia="Microsoft JhengHei UI" w:hAnsi="Microsoft JhengHei UI" w:hint="eastAsia"/>
        </w:rPr>
        <w:t>樣的生活環境可能對</w:t>
      </w:r>
      <w:r w:rsidRPr="00392DF2">
        <w:rPr>
          <w:rFonts w:ascii="Microsoft JhengHei UI" w:eastAsia="Microsoft JhengHei UI" w:hAnsi="Microsoft JhengHei UI" w:hint="eastAsia"/>
        </w:rPr>
        <w:t>「熹熹」</w:t>
      </w:r>
      <w:r>
        <w:rPr>
          <w:rFonts w:ascii="Microsoft JhengHei UI" w:eastAsia="Microsoft JhengHei UI" w:hAnsi="Microsoft JhengHei UI" w:hint="eastAsia"/>
        </w:rPr>
        <w:t>將來</w:t>
      </w:r>
      <w:r w:rsidR="008212AF">
        <w:rPr>
          <w:rFonts w:ascii="Microsoft JhengHei UI" w:eastAsia="Microsoft JhengHei UI" w:hAnsi="Microsoft JhengHei UI" w:hint="eastAsia"/>
        </w:rPr>
        <w:t>發展</w:t>
      </w:r>
      <w:r>
        <w:rPr>
          <w:rFonts w:ascii="Microsoft JhengHei UI" w:eastAsia="Microsoft JhengHei UI" w:hAnsi="Microsoft JhengHei UI" w:hint="eastAsia"/>
        </w:rPr>
        <w:t>有甚麼影響</w:t>
      </w:r>
      <w:r w:rsidR="00F94EC1" w:rsidRPr="000D7AA1">
        <w:rPr>
          <w:rFonts w:ascii="Microsoft JhengHei UI" w:eastAsia="Microsoft JhengHei UI" w:hAnsi="Microsoft JhengHei UI" w:hint="eastAsia"/>
        </w:rPr>
        <w:t>？</w:t>
      </w:r>
    </w:p>
    <w:p w14:paraId="3188F0CB" w14:textId="7C711D74" w:rsidR="00F94EC1" w:rsidRDefault="00F94EC1" w:rsidP="000D7AA1">
      <w:pPr>
        <w:pStyle w:val="ListParagraph"/>
        <w:adjustRightInd w:val="0"/>
        <w:snapToGrid w:val="0"/>
        <w:spacing w:line="360" w:lineRule="auto"/>
        <w:ind w:leftChars="0" w:left="720"/>
        <w:rPr>
          <w:rFonts w:ascii="Microsoft JhengHei UI" w:eastAsia="Microsoft JhengHei UI" w:hAnsi="Microsoft JhengHei UI"/>
        </w:rPr>
      </w:pPr>
      <w:r w:rsidRPr="000D7AA1">
        <w:rPr>
          <w:rFonts w:ascii="Microsoft JhengHei UI" w:eastAsia="Microsoft JhengHei UI" w:hAnsi="Microsoft JhengHei UI"/>
        </w:rPr>
        <w:t>____________________________________________________________________________________________________________________________________________________</w:t>
      </w:r>
      <w:r w:rsidR="000D7AA1">
        <w:rPr>
          <w:rFonts w:ascii="Microsoft JhengHei UI" w:eastAsia="Microsoft JhengHei UI" w:hAnsi="Microsoft JhengHei UI"/>
        </w:rPr>
        <w:t>________________</w:t>
      </w:r>
    </w:p>
    <w:p w14:paraId="3AD88A8D" w14:textId="77777777" w:rsidR="00014FA2" w:rsidRPr="000D7AA1" w:rsidRDefault="00014FA2" w:rsidP="00014FA2">
      <w:pPr>
        <w:pStyle w:val="ListParagraph"/>
        <w:adjustRightInd w:val="0"/>
        <w:snapToGrid w:val="0"/>
        <w:spacing w:line="360" w:lineRule="auto"/>
        <w:ind w:leftChars="0" w:left="720"/>
        <w:rPr>
          <w:rFonts w:ascii="Microsoft JhengHei UI" w:eastAsia="Microsoft JhengHei UI" w:hAnsi="Microsoft JhengHei UI"/>
        </w:rPr>
      </w:pPr>
      <w:r w:rsidRPr="000D7AA1">
        <w:rPr>
          <w:rFonts w:ascii="Microsoft JhengHei UI" w:eastAsia="Microsoft JhengHei UI" w:hAnsi="Microsoft JhengHei UI"/>
        </w:rPr>
        <w:t>__________________________________________________________________</w:t>
      </w:r>
      <w:r>
        <w:rPr>
          <w:rFonts w:ascii="Microsoft JhengHei UI" w:eastAsia="Microsoft JhengHei UI" w:hAnsi="Microsoft JhengHei UI"/>
        </w:rPr>
        <w:t>________________</w:t>
      </w:r>
    </w:p>
    <w:p w14:paraId="1A83EBF2" w14:textId="34B3BAFC" w:rsidR="004D70E6" w:rsidRDefault="004D70E6" w:rsidP="000D7AA1">
      <w:pPr>
        <w:pStyle w:val="ListParagraph"/>
        <w:adjustRightInd w:val="0"/>
        <w:snapToGrid w:val="0"/>
        <w:spacing w:line="360" w:lineRule="auto"/>
        <w:ind w:leftChars="0" w:left="720"/>
        <w:rPr>
          <w:rFonts w:ascii="Microsoft JhengHei UI" w:eastAsia="Microsoft JhengHei UI" w:hAnsi="Microsoft JhengHei UI"/>
        </w:rPr>
      </w:pPr>
      <w:r>
        <w:rPr>
          <w:rFonts w:ascii="Microsoft JhengHei UI" w:eastAsia="Microsoft JhengHei UI" w:hAnsi="Microsoft JhengHei UI"/>
        </w:rPr>
        <w:t>__________________________________________________________________________________</w:t>
      </w:r>
    </w:p>
    <w:p w14:paraId="0E8D9E85" w14:textId="538784C3" w:rsidR="00CB0C51" w:rsidRPr="000D7AA1" w:rsidRDefault="009C00B7" w:rsidP="00CB0C51">
      <w:pPr>
        <w:pStyle w:val="ListParagraph"/>
        <w:numPr>
          <w:ilvl w:val="0"/>
          <w:numId w:val="5"/>
        </w:numPr>
        <w:adjustRightInd w:val="0"/>
        <w:snapToGrid w:val="0"/>
        <w:spacing w:line="360" w:lineRule="auto"/>
        <w:ind w:leftChars="0"/>
        <w:rPr>
          <w:rFonts w:ascii="Microsoft JhengHei UI" w:eastAsia="Microsoft JhengHei UI" w:hAnsi="Microsoft JhengHei UI"/>
        </w:rPr>
      </w:pPr>
      <w:r>
        <w:rPr>
          <w:rFonts w:ascii="Microsoft JhengHei UI" w:eastAsia="Microsoft JhengHei UI" w:hAnsi="Microsoft JhengHei UI" w:hint="eastAsia"/>
          <w:noProof/>
        </w:rPr>
        <mc:AlternateContent>
          <mc:Choice Requires="wps">
            <w:drawing>
              <wp:anchor distT="0" distB="0" distL="114300" distR="114300" simplePos="0" relativeHeight="251681792" behindDoc="0" locked="0" layoutInCell="1" allowOverlap="1" wp14:anchorId="34924465" wp14:editId="65894009">
                <wp:simplePos x="0" y="0"/>
                <wp:positionH relativeFrom="margin">
                  <wp:posOffset>377190</wp:posOffset>
                </wp:positionH>
                <wp:positionV relativeFrom="paragraph">
                  <wp:posOffset>240665</wp:posOffset>
                </wp:positionV>
                <wp:extent cx="5758815" cy="1699260"/>
                <wp:effectExtent l="0" t="0" r="0" b="0"/>
                <wp:wrapNone/>
                <wp:docPr id="3" name="Text Box 3"/>
                <wp:cNvGraphicFramePr/>
                <a:graphic xmlns:a="http://schemas.openxmlformats.org/drawingml/2006/main">
                  <a:graphicData uri="http://schemas.microsoft.com/office/word/2010/wordprocessingShape">
                    <wps:wsp>
                      <wps:cNvSpPr txBox="1"/>
                      <wps:spPr>
                        <a:xfrm>
                          <a:off x="0" y="0"/>
                          <a:ext cx="5758815" cy="1699260"/>
                        </a:xfrm>
                        <a:prstGeom prst="rect">
                          <a:avLst/>
                        </a:prstGeom>
                        <a:noFill/>
                        <a:ln w="6350">
                          <a:noFill/>
                        </a:ln>
                      </wps:spPr>
                      <wps:txbx>
                        <w:txbxContent>
                          <w:p w14:paraId="0C730900" w14:textId="2A4B9F0F" w:rsidR="00014FA2" w:rsidRPr="00C93DBE" w:rsidRDefault="00A77794" w:rsidP="00014FA2">
                            <w:pPr>
                              <w:pStyle w:val="ListParagraph"/>
                              <w:numPr>
                                <w:ilvl w:val="0"/>
                                <w:numId w:val="8"/>
                              </w:numPr>
                              <w:adjustRightInd w:val="0"/>
                              <w:snapToGrid w:val="0"/>
                              <w:spacing w:line="360" w:lineRule="auto"/>
                              <w:ind w:leftChars="0"/>
                              <w:rPr>
                                <w:rFonts w:ascii="Microsoft JhengHei UI" w:eastAsia="Microsoft JhengHei UI" w:hAnsi="Microsoft JhengHei UI"/>
                                <w:color w:val="FF0000"/>
                              </w:rPr>
                            </w:pPr>
                            <w:r w:rsidRPr="00A77794">
                              <w:rPr>
                                <w:rFonts w:ascii="Microsoft JhengHei UI" w:eastAsia="Microsoft JhengHei UI" w:hAnsi="Microsoft JhengHei UI" w:hint="eastAsia"/>
                                <w:color w:val="FF0000"/>
                              </w:rPr>
                              <w:t>過渡性房屋</w:t>
                            </w:r>
                            <w:r>
                              <w:rPr>
                                <w:rFonts w:ascii="Microsoft JhengHei UI" w:eastAsia="Microsoft JhengHei UI" w:hAnsi="Microsoft JhengHei UI" w:hint="eastAsia"/>
                                <w:color w:val="FF0000"/>
                              </w:rPr>
                              <w:t>政策</w:t>
                            </w:r>
                            <w:r w:rsidR="00014FA2" w:rsidRPr="00C93DBE">
                              <w:rPr>
                                <w:rFonts w:ascii="Microsoft JhengHei UI" w:eastAsia="Microsoft JhengHei UI" w:hAnsi="Microsoft JhengHei UI" w:hint="eastAsia"/>
                                <w:color w:val="FF0000"/>
                              </w:rPr>
                              <w:t>。</w:t>
                            </w:r>
                          </w:p>
                          <w:p w14:paraId="342CFF25" w14:textId="665959C6" w:rsidR="00014FA2" w:rsidRPr="00C93DBE" w:rsidRDefault="00A77794" w:rsidP="00014FA2">
                            <w:pPr>
                              <w:pStyle w:val="ListParagraph"/>
                              <w:numPr>
                                <w:ilvl w:val="0"/>
                                <w:numId w:val="8"/>
                              </w:numPr>
                              <w:adjustRightInd w:val="0"/>
                              <w:snapToGrid w:val="0"/>
                              <w:spacing w:line="360" w:lineRule="auto"/>
                              <w:ind w:leftChars="0"/>
                              <w:rPr>
                                <w:rFonts w:ascii="Microsoft JhengHei UI" w:eastAsia="Microsoft JhengHei UI" w:hAnsi="Microsoft JhengHei UI"/>
                                <w:color w:val="FF0000"/>
                              </w:rPr>
                            </w:pPr>
                            <w:r>
                              <w:rPr>
                                <w:rFonts w:ascii="Microsoft JhengHei UI" w:eastAsia="Microsoft JhengHei UI" w:hAnsi="Microsoft JhengHei UI" w:hint="eastAsia"/>
                                <w:color w:val="FF0000"/>
                              </w:rPr>
                              <w:t>自由作答。例如：</w:t>
                            </w:r>
                            <w:r w:rsidR="009C00B7">
                              <w:rPr>
                                <w:rFonts w:ascii="Microsoft JhengHei UI" w:eastAsia="Microsoft JhengHei UI" w:hAnsi="Microsoft JhengHei UI" w:hint="eastAsia"/>
                                <w:color w:val="FF0000"/>
                              </w:rPr>
                              <w:t>政策包括</w:t>
                            </w:r>
                            <w:r w:rsidRPr="00A77794">
                              <w:rPr>
                                <w:rFonts w:ascii="Microsoft JhengHei UI" w:eastAsia="Microsoft JhengHei UI" w:hAnsi="Microsoft JhengHei UI" w:hint="eastAsia"/>
                                <w:color w:val="FF0000"/>
                              </w:rPr>
                              <w:t>在空置私人住宅樓宇和空置政府處所內提供社會房屋，以及在空置的政府土地和私人土地上採用「組裝合成」的方法興建過渡性房屋，</w:t>
                            </w:r>
                            <w:r w:rsidR="009C00B7">
                              <w:rPr>
                                <w:rFonts w:ascii="Microsoft JhengHei UI" w:eastAsia="Microsoft JhengHei UI" w:hAnsi="Microsoft JhengHei UI" w:hint="eastAsia"/>
                                <w:color w:val="FF0000"/>
                              </w:rPr>
                              <w:t>相信有助減少公屋輪侯時間</w:t>
                            </w:r>
                            <w:r w:rsidRPr="00A77794">
                              <w:rPr>
                                <w:rFonts w:ascii="Microsoft JhengHei UI" w:eastAsia="Microsoft JhengHei UI" w:hAnsi="Microsoft JhengHei UI" w:hint="eastAsia"/>
                                <w:color w:val="FF0000"/>
                              </w:rPr>
                              <w:t>。</w:t>
                            </w:r>
                          </w:p>
                          <w:p w14:paraId="3D45067C" w14:textId="77777777" w:rsidR="00014FA2" w:rsidRPr="009C00B7" w:rsidRDefault="00014FA2" w:rsidP="00014FA2">
                            <w:pPr>
                              <w:adjustRightInd w:val="0"/>
                              <w:snapToGrid w:val="0"/>
                              <w:spacing w:line="360" w:lineRule="auto"/>
                              <w:rPr>
                                <w:rFonts w:ascii="Microsoft JhengHei UI" w:eastAsia="Microsoft JhengHei UI" w:hAnsi="Microsoft JhengHei UI"/>
                                <w:color w:val="FF0000"/>
                              </w:rPr>
                            </w:pPr>
                          </w:p>
                          <w:p w14:paraId="1C1686EF" w14:textId="77777777" w:rsidR="00014FA2" w:rsidRPr="00D23BBD" w:rsidRDefault="00014FA2" w:rsidP="00014FA2">
                            <w:pPr>
                              <w:adjustRightInd w:val="0"/>
                              <w:snapToGrid w:val="0"/>
                              <w:spacing w:line="360" w:lineRule="auto"/>
                              <w:rPr>
                                <w:rFonts w:ascii="Microsoft JhengHei UI" w:eastAsia="Microsoft JhengHei UI" w:hAnsi="Microsoft JhengHei UI"/>
                                <w:color w:val="FF0000"/>
                              </w:rPr>
                            </w:pPr>
                          </w:p>
                          <w:p w14:paraId="75887216" w14:textId="77777777" w:rsidR="00CB0C51" w:rsidRPr="00014FA2" w:rsidRDefault="00CB0C51" w:rsidP="00CB0C51">
                            <w:pPr>
                              <w:adjustRightInd w:val="0"/>
                              <w:snapToGrid w:val="0"/>
                              <w:spacing w:line="360" w:lineRule="auto"/>
                              <w:rPr>
                                <w:rFonts w:ascii="Microsoft JhengHei UI" w:eastAsia="Microsoft JhengHei UI" w:hAnsi="Microsoft JhengHei UI"/>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924465" id="Text Box 3" o:spid="_x0000_s1030" type="#_x0000_t202" style="position:absolute;left:0;text-align:left;margin-left:29.7pt;margin-top:18.95pt;width:453.45pt;height:133.8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" filled="f" stroked="f" strokeweight=".5pt">
                <v:textbox>
                  <w:txbxContent>
                    <w:p w14:paraId="0C730900" w14:textId="2A4B9F0F" w:rsidR="00014FA2" w:rsidRPr="00C93DBE" w:rsidRDefault="00A77794" w:rsidP="00014FA2">
                      <w:pPr>
                        <w:pStyle w:val="ListParagraph"/>
                        <w:numPr>
                          <w:ilvl w:val="0"/>
                          <w:numId w:val="8"/>
                        </w:numPr>
                        <w:adjustRightInd w:val="0"/>
                        <w:snapToGrid w:val="0"/>
                        <w:spacing w:line="360" w:lineRule="auto"/>
                        <w:ind w:leftChars="0"/>
                        <w:rPr>
                          <w:rFonts w:ascii="Microsoft JhengHei UI" w:eastAsia="Microsoft JhengHei UI" w:hAnsi="Microsoft JhengHei UI"/>
                          <w:color w:val="FF0000"/>
                        </w:rPr>
                      </w:pPr>
                      <w:r w:rsidRPr="00A77794">
                        <w:rPr>
                          <w:rFonts w:ascii="Microsoft JhengHei UI" w:eastAsia="Microsoft JhengHei UI" w:hAnsi="Microsoft JhengHei UI" w:hint="eastAsia"/>
                          <w:color w:val="FF0000"/>
                        </w:rPr>
                        <w:t>過渡性房屋</w:t>
                      </w:r>
                      <w:r>
                        <w:rPr>
                          <w:rFonts w:ascii="Microsoft JhengHei UI" w:eastAsia="Microsoft JhengHei UI" w:hAnsi="Microsoft JhengHei UI" w:hint="eastAsia"/>
                          <w:color w:val="FF0000"/>
                        </w:rPr>
                        <w:t>政策</w:t>
                      </w:r>
                      <w:r w:rsidR="00014FA2" w:rsidRPr="00C93DBE">
                        <w:rPr>
                          <w:rFonts w:ascii="Microsoft JhengHei UI" w:eastAsia="Microsoft JhengHei UI" w:hAnsi="Microsoft JhengHei UI" w:hint="eastAsia"/>
                          <w:color w:val="FF0000"/>
                        </w:rPr>
                        <w:t>。</w:t>
                      </w:r>
                    </w:p>
                    <w:p w14:paraId="342CFF25" w14:textId="665959C6" w:rsidR="00014FA2" w:rsidRPr="00C93DBE" w:rsidRDefault="00A77794" w:rsidP="00014FA2">
                      <w:pPr>
                        <w:pStyle w:val="ListParagraph"/>
                        <w:numPr>
                          <w:ilvl w:val="0"/>
                          <w:numId w:val="8"/>
                        </w:numPr>
                        <w:adjustRightInd w:val="0"/>
                        <w:snapToGrid w:val="0"/>
                        <w:spacing w:line="360" w:lineRule="auto"/>
                        <w:ind w:leftChars="0"/>
                        <w:rPr>
                          <w:rFonts w:ascii="Microsoft JhengHei UI" w:eastAsia="Microsoft JhengHei UI" w:hAnsi="Microsoft JhengHei UI"/>
                          <w:color w:val="FF0000"/>
                        </w:rPr>
                      </w:pPr>
                      <w:r>
                        <w:rPr>
                          <w:rFonts w:ascii="Microsoft JhengHei UI" w:eastAsia="Microsoft JhengHei UI" w:hAnsi="Microsoft JhengHei UI" w:hint="eastAsia"/>
                          <w:color w:val="FF0000"/>
                        </w:rPr>
                        <w:t>自由作答。例如：</w:t>
                      </w:r>
                      <w:r w:rsidR="009C00B7">
                        <w:rPr>
                          <w:rFonts w:ascii="Microsoft JhengHei UI" w:eastAsia="Microsoft JhengHei UI" w:hAnsi="Microsoft JhengHei UI" w:hint="eastAsia"/>
                          <w:color w:val="FF0000"/>
                        </w:rPr>
                        <w:t>政策包括</w:t>
                      </w:r>
                      <w:r w:rsidRPr="00A77794">
                        <w:rPr>
                          <w:rFonts w:ascii="Microsoft JhengHei UI" w:eastAsia="Microsoft JhengHei UI" w:hAnsi="Microsoft JhengHei UI" w:hint="eastAsia"/>
                          <w:color w:val="FF0000"/>
                        </w:rPr>
                        <w:t>在空置私人住宅樓宇和空置政府處所內提供社會房屋，以及在空置的政府土地和私人土地上採用「組裝合成」的方法興建過渡性房屋，</w:t>
                      </w:r>
                      <w:r w:rsidR="009C00B7">
                        <w:rPr>
                          <w:rFonts w:ascii="Microsoft JhengHei UI" w:eastAsia="Microsoft JhengHei UI" w:hAnsi="Microsoft JhengHei UI" w:hint="eastAsia"/>
                          <w:color w:val="FF0000"/>
                        </w:rPr>
                        <w:t>相信有助減少公屋輪侯時間</w:t>
                      </w:r>
                      <w:r w:rsidRPr="00A77794">
                        <w:rPr>
                          <w:rFonts w:ascii="Microsoft JhengHei UI" w:eastAsia="Microsoft JhengHei UI" w:hAnsi="Microsoft JhengHei UI" w:hint="eastAsia"/>
                          <w:color w:val="FF0000"/>
                        </w:rPr>
                        <w:t>。</w:t>
                      </w:r>
                    </w:p>
                    <w:p w14:paraId="3D45067C" w14:textId="77777777" w:rsidR="00014FA2" w:rsidRPr="009C00B7" w:rsidRDefault="00014FA2" w:rsidP="00014FA2">
                      <w:pPr>
                        <w:adjustRightInd w:val="0"/>
                        <w:snapToGrid w:val="0"/>
                        <w:spacing w:line="360" w:lineRule="auto"/>
                        <w:rPr>
                          <w:rFonts w:ascii="Microsoft JhengHei UI" w:eastAsia="Microsoft JhengHei UI" w:hAnsi="Microsoft JhengHei UI"/>
                          <w:color w:val="FF0000"/>
                        </w:rPr>
                      </w:pPr>
                    </w:p>
                    <w:p w14:paraId="1C1686EF" w14:textId="77777777" w:rsidR="00014FA2" w:rsidRPr="00D23BBD" w:rsidRDefault="00014FA2" w:rsidP="00014FA2">
                      <w:pPr>
                        <w:adjustRightInd w:val="0"/>
                        <w:snapToGrid w:val="0"/>
                        <w:spacing w:line="360" w:lineRule="auto"/>
                        <w:rPr>
                          <w:rFonts w:ascii="Microsoft JhengHei UI" w:eastAsia="Microsoft JhengHei UI" w:hAnsi="Microsoft JhengHei UI"/>
                          <w:color w:val="FF0000"/>
                        </w:rPr>
                      </w:pPr>
                    </w:p>
                    <w:p w14:paraId="75887216" w14:textId="77777777" w:rsidR="00CB0C51" w:rsidRPr="00014FA2" w:rsidRDefault="00CB0C51" w:rsidP="00CB0C51">
                      <w:pPr>
                        <w:adjustRightInd w:val="0"/>
                        <w:snapToGrid w:val="0"/>
                        <w:spacing w:line="360" w:lineRule="auto"/>
                        <w:rPr>
                          <w:rFonts w:ascii="Microsoft JhengHei UI" w:eastAsia="Microsoft JhengHei UI" w:hAnsi="Microsoft JhengHei UI"/>
                          <w:color w:val="FF0000"/>
                        </w:rPr>
                      </w:pPr>
                    </w:p>
                  </w:txbxContent>
                </v:textbox>
                <w10:wrap anchorx="margin"/>
              </v:shape>
            </w:pict>
          </mc:Fallback>
        </mc:AlternateContent>
      </w:r>
      <w:r w:rsidR="002E5F69">
        <w:rPr>
          <w:rFonts w:ascii="Microsoft JhengHei UI" w:eastAsia="Microsoft JhengHei UI" w:hAnsi="Microsoft JhengHei UI" w:hint="eastAsia"/>
        </w:rPr>
        <w:t>資料二提及甚麼政策？</w:t>
      </w:r>
      <w:r w:rsidR="00A77794">
        <w:rPr>
          <w:rFonts w:ascii="Microsoft JhengHei UI" w:eastAsia="Microsoft JhengHei UI" w:hAnsi="Microsoft JhengHei UI" w:hint="eastAsia"/>
        </w:rPr>
        <w:t>試解釋這項</w:t>
      </w:r>
      <w:r w:rsidR="002E5F69">
        <w:rPr>
          <w:rFonts w:ascii="Microsoft JhengHei UI" w:eastAsia="Microsoft JhengHei UI" w:hAnsi="Microsoft JhengHei UI" w:hint="eastAsia"/>
        </w:rPr>
        <w:t>政策</w:t>
      </w:r>
      <w:r w:rsidR="00A77794">
        <w:rPr>
          <w:rFonts w:ascii="Microsoft JhengHei UI" w:eastAsia="Microsoft JhengHei UI" w:hAnsi="Microsoft JhengHei UI" w:hint="eastAsia"/>
        </w:rPr>
        <w:t>怎樣</w:t>
      </w:r>
      <w:r w:rsidR="002E5F69">
        <w:rPr>
          <w:rFonts w:ascii="Microsoft JhengHei UI" w:eastAsia="Microsoft JhengHei UI" w:hAnsi="Microsoft JhengHei UI" w:hint="eastAsia"/>
        </w:rPr>
        <w:t>有助舒緩</w:t>
      </w:r>
      <w:r w:rsidR="002E5F69" w:rsidRPr="00014FA2">
        <w:rPr>
          <w:rFonts w:ascii="Microsoft JhengHei UI" w:eastAsia="Microsoft JhengHei UI" w:hAnsi="Microsoft JhengHei UI" w:hint="eastAsia"/>
        </w:rPr>
        <w:t>「熹熹」</w:t>
      </w:r>
      <w:r w:rsidR="00A77794">
        <w:rPr>
          <w:rFonts w:ascii="Microsoft JhengHei UI" w:eastAsia="Microsoft JhengHei UI" w:hAnsi="Microsoft JhengHei UI" w:hint="eastAsia"/>
        </w:rPr>
        <w:t>正</w:t>
      </w:r>
      <w:r w:rsidR="002E5F69">
        <w:rPr>
          <w:rFonts w:ascii="Microsoft JhengHei UI" w:eastAsia="Microsoft JhengHei UI" w:hAnsi="Microsoft JhengHei UI" w:hint="eastAsia"/>
        </w:rPr>
        <w:t>面對的問題</w:t>
      </w:r>
      <w:r w:rsidR="00A77794">
        <w:rPr>
          <w:rFonts w:ascii="Microsoft JhengHei UI" w:eastAsia="Microsoft JhengHei UI" w:hAnsi="Microsoft JhengHei UI" w:hint="eastAsia"/>
        </w:rPr>
        <w:t>。</w:t>
      </w:r>
    </w:p>
    <w:p w14:paraId="6A0716C7" w14:textId="77777777" w:rsidR="00CB0C51" w:rsidRDefault="00CB0C51" w:rsidP="00CB0C51">
      <w:pPr>
        <w:pStyle w:val="ListParagraph"/>
        <w:adjustRightInd w:val="0"/>
        <w:snapToGrid w:val="0"/>
        <w:spacing w:line="360" w:lineRule="auto"/>
        <w:ind w:leftChars="0" w:left="720"/>
        <w:rPr>
          <w:rFonts w:ascii="Microsoft JhengHei UI" w:eastAsia="Microsoft JhengHei UI" w:hAnsi="Microsoft JhengHei UI"/>
        </w:rPr>
      </w:pPr>
      <w:r w:rsidRPr="000D7AA1">
        <w:rPr>
          <w:rFonts w:ascii="Microsoft JhengHei UI" w:eastAsia="Microsoft JhengHei UI" w:hAnsi="Microsoft JhengHei UI"/>
        </w:rPr>
        <w:t>____________________________________________________________________________________________________________________________________________________</w:t>
      </w:r>
      <w:r>
        <w:rPr>
          <w:rFonts w:ascii="Microsoft JhengHei UI" w:eastAsia="Microsoft JhengHei UI" w:hAnsi="Microsoft JhengHei UI"/>
        </w:rPr>
        <w:t>________________</w:t>
      </w:r>
    </w:p>
    <w:p w14:paraId="20480DB4" w14:textId="77777777" w:rsidR="00014FA2" w:rsidRPr="000D7AA1" w:rsidRDefault="00014FA2" w:rsidP="00014FA2">
      <w:pPr>
        <w:pStyle w:val="ListParagraph"/>
        <w:adjustRightInd w:val="0"/>
        <w:snapToGrid w:val="0"/>
        <w:spacing w:line="360" w:lineRule="auto"/>
        <w:ind w:leftChars="0" w:left="720"/>
        <w:rPr>
          <w:rFonts w:ascii="Microsoft JhengHei UI" w:eastAsia="Microsoft JhengHei UI" w:hAnsi="Microsoft JhengHei UI"/>
        </w:rPr>
      </w:pPr>
      <w:r w:rsidRPr="000D7AA1">
        <w:rPr>
          <w:rFonts w:ascii="Microsoft JhengHei UI" w:eastAsia="Microsoft JhengHei UI" w:hAnsi="Microsoft JhengHei UI"/>
        </w:rPr>
        <w:t>__________________________________________________________________</w:t>
      </w:r>
      <w:r>
        <w:rPr>
          <w:rFonts w:ascii="Microsoft JhengHei UI" w:eastAsia="Microsoft JhengHei UI" w:hAnsi="Microsoft JhengHei UI"/>
        </w:rPr>
        <w:t>________________</w:t>
      </w:r>
    </w:p>
    <w:p w14:paraId="2D01AE8E" w14:textId="77777777" w:rsidR="00CB0C51" w:rsidRDefault="00CB0C51" w:rsidP="00CB0C51">
      <w:pPr>
        <w:pStyle w:val="ListParagraph"/>
        <w:adjustRightInd w:val="0"/>
        <w:snapToGrid w:val="0"/>
        <w:spacing w:line="360" w:lineRule="auto"/>
        <w:ind w:leftChars="0" w:left="720"/>
        <w:rPr>
          <w:rFonts w:ascii="Microsoft JhengHei UI" w:eastAsia="Microsoft JhengHei UI" w:hAnsi="Microsoft JhengHei UI"/>
        </w:rPr>
      </w:pPr>
      <w:r>
        <w:rPr>
          <w:rFonts w:ascii="Microsoft JhengHei UI" w:eastAsia="Microsoft JhengHei UI" w:hAnsi="Microsoft JhengHei UI"/>
        </w:rPr>
        <w:t>__________________________________________________________________________________</w:t>
      </w:r>
    </w:p>
    <w:p w14:paraId="156BB348" w14:textId="2C6F60A2" w:rsidR="003C524E" w:rsidRDefault="003C524E" w:rsidP="007614C0"/>
    <w:p w14:paraId="47DAE258" w14:textId="332A2C5A" w:rsidR="005C0CA0" w:rsidRDefault="005C0CA0" w:rsidP="007614C0"/>
    <w:p w14:paraId="73F43F20" w14:textId="77777777" w:rsidR="005C0CA0" w:rsidRDefault="005C0CA0" w:rsidP="007614C0"/>
    <w:p w14:paraId="78C235DF" w14:textId="489EDBEB" w:rsidR="005C0CA0" w:rsidRDefault="005C0CA0" w:rsidP="005C0CA0">
      <w:pPr>
        <w:rPr>
          <w:rFonts w:ascii="Microsoft JhengHei UI" w:eastAsia="Microsoft JhengHei UI" w:hAnsi="Microsoft JhengHei UI"/>
        </w:rPr>
      </w:pPr>
      <w:r>
        <w:rPr>
          <w:rFonts w:ascii="Microsoft JhengHei UI" w:eastAsia="Microsoft JhengHei UI" w:hAnsi="Microsoft JhengHei UI" w:hint="eastAsia"/>
        </w:rPr>
        <w:t>閱讀資料</w:t>
      </w:r>
      <w:r w:rsidR="00F12B81">
        <w:rPr>
          <w:rFonts w:ascii="Microsoft JhengHei UI" w:eastAsia="Microsoft JhengHei UI" w:hAnsi="Microsoft JhengHei UI" w:hint="eastAsia"/>
        </w:rPr>
        <w:t>三</w:t>
      </w:r>
      <w:r>
        <w:rPr>
          <w:rFonts w:ascii="Microsoft JhengHei UI" w:eastAsia="Microsoft JhengHei UI" w:hAnsi="Microsoft JhengHei UI" w:hint="eastAsia"/>
        </w:rPr>
        <w:t>，回答問題</w:t>
      </w:r>
      <w:r>
        <w:rPr>
          <w:rFonts w:ascii="Microsoft JhengHei UI" w:eastAsia="Microsoft JhengHei UI" w:hAnsi="Microsoft JhengHei UI"/>
        </w:rPr>
        <w:t>5</w:t>
      </w:r>
      <w:r>
        <w:rPr>
          <w:rFonts w:ascii="Microsoft JhengHei UI" w:eastAsia="Microsoft JhengHei UI" w:hAnsi="Microsoft JhengHei UI" w:hint="eastAsia"/>
        </w:rPr>
        <w:t>至</w:t>
      </w:r>
      <w:r>
        <w:rPr>
          <w:rFonts w:ascii="Microsoft JhengHei UI" w:eastAsia="Microsoft JhengHei UI" w:hAnsi="Microsoft JhengHei UI"/>
        </w:rPr>
        <w:t>6</w:t>
      </w:r>
      <w:r>
        <w:rPr>
          <w:rFonts w:ascii="Microsoft JhengHei UI" w:eastAsia="Microsoft JhengHei UI" w:hAnsi="Microsoft JhengHei UI" w:hint="eastAsia"/>
        </w:rPr>
        <w:t>。</w:t>
      </w:r>
    </w:p>
    <w:p w14:paraId="4A389BEA" w14:textId="7197A527" w:rsidR="005C0CA0" w:rsidRDefault="005C0CA0" w:rsidP="005C0CA0">
      <w:pPr>
        <w:spacing w:line="280" w:lineRule="exact"/>
        <w:rPr>
          <w:rFonts w:ascii="Microsoft JhengHei UI" w:eastAsia="Microsoft JhengHei UI" w:hAnsi="Microsoft JhengHei UI"/>
        </w:rPr>
      </w:pPr>
      <w:r>
        <w:rPr>
          <w:rFonts w:ascii="Microsoft JhengHei UI" w:eastAsia="Microsoft JhengHei UI" w:hAnsi="Microsoft JhengHei UI" w:hint="eastAsia"/>
        </w:rPr>
        <w:t>資料</w:t>
      </w:r>
      <w:r w:rsidR="00F12B81">
        <w:rPr>
          <w:rFonts w:ascii="Microsoft JhengHei UI" w:eastAsia="Microsoft JhengHei UI" w:hAnsi="Microsoft JhengHei UI" w:hint="eastAsia"/>
        </w:rPr>
        <w:t>三</w:t>
      </w:r>
    </w:p>
    <w:p w14:paraId="371D15AE" w14:textId="584AD776" w:rsidR="005C0CA0" w:rsidRDefault="005C0CA0" w:rsidP="005C0CA0">
      <w:pPr>
        <w:spacing w:line="280" w:lineRule="exact"/>
        <w:rPr>
          <w:rFonts w:ascii="Microsoft JhengHei UI" w:eastAsia="Microsoft JhengHei UI" w:hAnsi="Microsoft JhengHei UI"/>
        </w:rPr>
      </w:pPr>
      <w:r w:rsidRPr="00081252">
        <w:rPr>
          <w:rFonts w:ascii="Microsoft JhengHei UI" w:eastAsia="Microsoft JhengHei UI" w:hAnsi="Microsoft JhengHei UI" w:hint="eastAsia"/>
        </w:rPr>
        <w:t>2021年9月21日，財政司司長陳茂波接受復旦大學中國研究院咨詢委員會主任李世默訪問，談到香港的貧富懸殊問題。以下是訪問的節錄。</w:t>
      </w:r>
    </w:p>
    <w:tbl>
      <w:tblPr>
        <w:tblStyle w:val="TableGrid"/>
        <w:tblW w:w="0" w:type="auto"/>
        <w:tblLook w:val="04A0" w:firstRow="1" w:lastRow="0" w:firstColumn="1" w:lastColumn="0" w:noHBand="0" w:noVBand="1"/>
      </w:tblPr>
      <w:tblGrid>
        <w:gridCol w:w="9628"/>
      </w:tblGrid>
      <w:tr w:rsidR="005C0CA0" w14:paraId="26437482" w14:textId="77777777" w:rsidTr="00497BDF">
        <w:tc>
          <w:tcPr>
            <w:tcW w:w="9628" w:type="dxa"/>
          </w:tcPr>
          <w:p w14:paraId="252263A7" w14:textId="77777777" w:rsidR="005C0CA0" w:rsidRDefault="005C0CA0" w:rsidP="00497BDF">
            <w:pPr>
              <w:jc w:val="both"/>
              <w:rPr>
                <w:b/>
                <w:bCs/>
                <w:lang w:val="zh-Hant"/>
              </w:rPr>
            </w:pPr>
          </w:p>
          <w:p w14:paraId="3355BB09" w14:textId="77777777" w:rsidR="005C0CA0" w:rsidRDefault="005C0CA0" w:rsidP="00497BDF">
            <w:pPr>
              <w:jc w:val="both"/>
            </w:pPr>
            <w:r w:rsidRPr="00B528D7">
              <w:rPr>
                <w:b/>
                <w:bCs/>
                <w:lang w:val="zh-Hant"/>
              </w:rPr>
              <w:t>李世默：</w:t>
            </w:r>
            <w:r>
              <w:rPr>
                <w:rFonts w:hint="eastAsia"/>
                <w:lang w:val="zh-Hant"/>
              </w:rPr>
              <w:t>……</w:t>
            </w:r>
            <w:r>
              <w:rPr>
                <w:lang w:val="zh-Hant"/>
              </w:rPr>
              <w:t>在香港，貧富不均也是一個非常嚴重的社會問題。從收入看，香港的</w:t>
            </w:r>
            <w:r>
              <w:rPr>
                <w:rFonts w:hint="eastAsia"/>
                <w:lang w:val="zh-Hant"/>
              </w:rPr>
              <w:t>堅</w:t>
            </w:r>
            <w:r>
              <w:rPr>
                <w:lang w:val="zh-Hant"/>
              </w:rPr>
              <w:t>尼</w:t>
            </w:r>
            <w:r>
              <w:rPr>
                <w:rFonts w:hint="eastAsia"/>
                <w:lang w:val="zh-Hant"/>
              </w:rPr>
              <w:t>系</w:t>
            </w:r>
            <w:r>
              <w:rPr>
                <w:lang w:val="zh-Hant"/>
              </w:rPr>
              <w:t>數是非常高的，也許是亞洲最不平等的城市之一</w:t>
            </w:r>
            <w:r>
              <w:rPr>
                <w:rFonts w:hint="eastAsia"/>
                <w:lang w:val="zh-Hant"/>
              </w:rPr>
              <w:t>；</w:t>
            </w:r>
            <w:r>
              <w:rPr>
                <w:lang w:val="zh-Hant"/>
              </w:rPr>
              <w:t>從住房看，香港的人均居住面積只有</w:t>
            </w:r>
            <w:r>
              <w:rPr>
                <w:lang w:val="zh-Hant"/>
              </w:rPr>
              <w:t>15</w:t>
            </w:r>
            <w:r>
              <w:rPr>
                <w:lang w:val="zh-Hant"/>
              </w:rPr>
              <w:t>平米，住房自有率也只有</w:t>
            </w:r>
            <w:r>
              <w:rPr>
                <w:lang w:val="zh-Hant"/>
              </w:rPr>
              <w:t>50%</w:t>
            </w:r>
            <w:r>
              <w:rPr>
                <w:lang w:val="zh-Hant"/>
              </w:rPr>
              <w:t>。您認為造成這一局面的根源在哪</w:t>
            </w:r>
            <w:r>
              <w:rPr>
                <w:rFonts w:hint="eastAsia"/>
                <w:lang w:val="zh-Hant"/>
              </w:rPr>
              <w:t>裏</w:t>
            </w:r>
            <w:r>
              <w:rPr>
                <w:lang w:val="zh-Hant"/>
              </w:rPr>
              <w:t>？是香港的制度有問題，還是政策有問題？我們怎麼樣才能在今後幾年時間</w:t>
            </w:r>
            <w:r>
              <w:rPr>
                <w:rFonts w:hint="eastAsia"/>
                <w:lang w:val="zh-Hant"/>
              </w:rPr>
              <w:t>裏</w:t>
            </w:r>
            <w:r>
              <w:rPr>
                <w:lang w:val="zh-Hant"/>
              </w:rPr>
              <w:t>開始解決這些問題？</w:t>
            </w:r>
            <w:r>
              <w:rPr>
                <w:lang w:val="zh-Hant"/>
              </w:rPr>
              <w:t xml:space="preserve"> </w:t>
            </w:r>
          </w:p>
          <w:p w14:paraId="7AF5190A" w14:textId="77777777" w:rsidR="005C0CA0" w:rsidRPr="00B528D7" w:rsidRDefault="005C0CA0" w:rsidP="00497BDF">
            <w:pPr>
              <w:jc w:val="both"/>
            </w:pPr>
          </w:p>
          <w:p w14:paraId="27CE8D7E" w14:textId="77777777" w:rsidR="005C0CA0" w:rsidRDefault="005C0CA0" w:rsidP="00497BDF">
            <w:pPr>
              <w:jc w:val="both"/>
            </w:pPr>
            <w:r w:rsidRPr="00B528D7">
              <w:rPr>
                <w:b/>
                <w:bCs/>
                <w:lang w:val="zh-Hant"/>
              </w:rPr>
              <w:t>陳茂波：</w:t>
            </w:r>
            <w:r>
              <w:rPr>
                <w:lang w:val="zh-Hant"/>
              </w:rPr>
              <w:t>這方面實在值得反思。香港的「貧窮」，不是「絕對貧窮」，而是「相對貧窮」，它以家庭收入中位數為參考。所以在香港這個地方，貧窮問題是一定有的。現在看起來比較尖銳的貧窮問題，</w:t>
            </w:r>
            <w:r>
              <w:rPr>
                <w:rFonts w:hint="eastAsia"/>
                <w:lang w:val="zh-Hant"/>
              </w:rPr>
              <w:t>裏</w:t>
            </w:r>
            <w:r>
              <w:rPr>
                <w:lang w:val="zh-Hant"/>
              </w:rPr>
              <w:t>面有政策原因，也有一定的政治原因。</w:t>
            </w:r>
          </w:p>
          <w:p w14:paraId="3A16F42A" w14:textId="77777777" w:rsidR="005C0CA0" w:rsidRPr="00B528D7" w:rsidRDefault="005C0CA0" w:rsidP="00497BDF">
            <w:pPr>
              <w:jc w:val="both"/>
            </w:pPr>
          </w:p>
          <w:p w14:paraId="1DA1BD7C" w14:textId="60D66A68" w:rsidR="005C0CA0" w:rsidRDefault="005C0CA0" w:rsidP="00497BDF">
            <w:pPr>
              <w:jc w:val="both"/>
            </w:pPr>
            <w:r>
              <w:rPr>
                <w:lang w:val="zh-Hant"/>
              </w:rPr>
              <w:t>政策原因是香港一直以來作為一個資本主義的全開放小經濟體，信奉的是盡量</w:t>
            </w:r>
            <w:r>
              <w:rPr>
                <w:rFonts w:hint="eastAsia"/>
                <w:lang w:val="zh-Hant"/>
              </w:rPr>
              <w:t>「</w:t>
            </w:r>
            <w:r>
              <w:rPr>
                <w:lang w:val="zh-Hant"/>
              </w:rPr>
              <w:t>積極不干預</w:t>
            </w:r>
            <w:r>
              <w:rPr>
                <w:rFonts w:hint="eastAsia"/>
                <w:lang w:val="zh-Hant"/>
              </w:rPr>
              <w:t>」</w:t>
            </w:r>
            <w:r>
              <w:rPr>
                <w:lang w:val="zh-Hant"/>
              </w:rPr>
              <w:t>自由市場，所以</w:t>
            </w:r>
            <w:r w:rsidRPr="002A393B">
              <w:rPr>
                <w:color w:val="000000" w:themeColor="text1"/>
                <w:lang w:val="zh-Hant"/>
              </w:rPr>
              <w:t>扶貧工作的主要思路是通過一些現金去保底，比方綜合社會保障援助金、低收入在職家庭的補助金、老人家的生活金。除了這些現金補貼以外，我們也有提供低廉的公共房屋、公共醫療，小學、中學免費教育，幼兒園、大學都有補貼。</w:t>
            </w:r>
          </w:p>
          <w:p w14:paraId="60EF09CC" w14:textId="77777777" w:rsidR="005C0CA0" w:rsidRDefault="005C0CA0" w:rsidP="00497BDF">
            <w:pPr>
              <w:jc w:val="both"/>
              <w:rPr>
                <w:i/>
                <w:iCs/>
              </w:rPr>
            </w:pPr>
          </w:p>
          <w:p w14:paraId="4D57C973" w14:textId="1CBCEFC0" w:rsidR="005C0CA0" w:rsidRDefault="005C0CA0" w:rsidP="00497BDF">
            <w:pPr>
              <w:jc w:val="both"/>
            </w:pPr>
            <w:r>
              <w:rPr>
                <w:lang w:val="zh-Hant"/>
              </w:rPr>
              <w:t>我們盡可能在處理貧窮問題時採取保底策略，盡可能保障各方面機會平等。</w:t>
            </w:r>
            <w:r w:rsidRPr="00F70D40">
              <w:rPr>
                <w:rFonts w:hint="eastAsia"/>
                <w:color w:val="000000" w:themeColor="text1"/>
                <w:lang w:val="zh-Hant"/>
              </w:rPr>
              <w:t>……</w:t>
            </w:r>
            <w:r>
              <w:rPr>
                <w:lang w:val="zh-Hant"/>
              </w:rPr>
              <w:t>要解決香港貧富懸殊問題，主要涉及兩個概念，一個是收入方面的貧富懸殊，另一個是資產的貧富懸殊。</w:t>
            </w:r>
          </w:p>
          <w:p w14:paraId="3BD821A9" w14:textId="77777777" w:rsidR="005C0CA0" w:rsidRPr="00B528D7" w:rsidRDefault="005C0CA0" w:rsidP="00497BDF">
            <w:pPr>
              <w:jc w:val="both"/>
            </w:pPr>
          </w:p>
          <w:p w14:paraId="6D9024E9" w14:textId="77777777" w:rsidR="005C0CA0" w:rsidRPr="0012495B" w:rsidRDefault="005C0CA0" w:rsidP="00497BDF">
            <w:pPr>
              <w:jc w:val="both"/>
              <w:rPr>
                <w:color w:val="000000" w:themeColor="text1"/>
              </w:rPr>
            </w:pPr>
            <w:r w:rsidRPr="0012495B">
              <w:rPr>
                <w:color w:val="000000" w:themeColor="text1"/>
                <w:lang w:val="zh-Hant"/>
              </w:rPr>
              <w:t>收入方面，我覺得往後我們的經濟發展要更多元化，最重要的是提供更多更好的就業機會，讓年輕人可以按自己的不同興趣發展事業。</w:t>
            </w:r>
          </w:p>
          <w:p w14:paraId="4DE4FAA6" w14:textId="77777777" w:rsidR="005C0CA0" w:rsidRPr="0012495B" w:rsidRDefault="005C0CA0" w:rsidP="00497BDF">
            <w:pPr>
              <w:jc w:val="both"/>
              <w:rPr>
                <w:color w:val="000000" w:themeColor="text1"/>
              </w:rPr>
            </w:pPr>
          </w:p>
          <w:p w14:paraId="6470A3D2" w14:textId="5E164646" w:rsidR="005C0CA0" w:rsidRPr="0012495B" w:rsidRDefault="005C0CA0" w:rsidP="00497BDF">
            <w:pPr>
              <w:jc w:val="both"/>
              <w:rPr>
                <w:color w:val="000000" w:themeColor="text1"/>
              </w:rPr>
            </w:pPr>
            <w:r w:rsidRPr="0012495B">
              <w:rPr>
                <w:color w:val="000000" w:themeColor="text1"/>
                <w:lang w:val="zh-Hant"/>
              </w:rPr>
              <w:t>過去幾年，我們意識到創新科技非常重要，它不單是一個產業，也影響其</w:t>
            </w:r>
            <w:r w:rsidR="00CE194B">
              <w:rPr>
                <w:rFonts w:hint="eastAsia"/>
                <w:color w:val="000000" w:themeColor="text1"/>
                <w:lang w:val="zh-Hant"/>
              </w:rPr>
              <w:t>他</w:t>
            </w:r>
            <w:r w:rsidRPr="0012495B">
              <w:rPr>
                <w:color w:val="000000" w:themeColor="text1"/>
                <w:lang w:val="zh-Hant"/>
              </w:rPr>
              <w:t>產業的升級轉型。所以過去四年，特區政府在這方面已投入和準備投入的資金大概超過</w:t>
            </w:r>
            <w:r w:rsidRPr="0012495B">
              <w:rPr>
                <w:color w:val="000000" w:themeColor="text1"/>
                <w:lang w:val="zh-Hant"/>
              </w:rPr>
              <w:t>1</w:t>
            </w:r>
            <w:r>
              <w:rPr>
                <w:color w:val="000000" w:themeColor="text1"/>
                <w:lang w:val="zh-Hant"/>
              </w:rPr>
              <w:t>,</w:t>
            </w:r>
            <w:r w:rsidRPr="0012495B">
              <w:rPr>
                <w:color w:val="000000" w:themeColor="text1"/>
                <w:lang w:val="zh-Hant"/>
              </w:rPr>
              <w:t>200</w:t>
            </w:r>
            <w:r w:rsidRPr="0012495B">
              <w:rPr>
                <w:color w:val="000000" w:themeColor="text1"/>
                <w:lang w:val="zh-Hant"/>
              </w:rPr>
              <w:t>億港幣。資金主要集中在兩個範疇，一個是醫療科技，另一個是大數據人工智慧。</w:t>
            </w:r>
          </w:p>
          <w:p w14:paraId="5049903F" w14:textId="77777777" w:rsidR="005C0CA0" w:rsidRPr="0012495B" w:rsidRDefault="005C0CA0" w:rsidP="00497BDF">
            <w:pPr>
              <w:jc w:val="both"/>
              <w:rPr>
                <w:color w:val="000000" w:themeColor="text1"/>
              </w:rPr>
            </w:pPr>
          </w:p>
          <w:p w14:paraId="312F9C60" w14:textId="1792CEF0" w:rsidR="005C0CA0" w:rsidRPr="0012495B" w:rsidRDefault="005C0CA0" w:rsidP="00497BDF">
            <w:pPr>
              <w:jc w:val="both"/>
              <w:rPr>
                <w:color w:val="000000" w:themeColor="text1"/>
              </w:rPr>
            </w:pPr>
            <w:r w:rsidRPr="0012495B">
              <w:rPr>
                <w:color w:val="000000" w:themeColor="text1"/>
                <w:lang w:val="zh-Hant"/>
              </w:rPr>
              <w:t>我們經過幾年的努力，希望能開創一個比較好的創客的生態系統，能吸引內地和國際一些頂級科研機構、科技企業落戶香港。同時在人才方面，我們也制定了一些政策，比方在人才引進、培訓本地人才方面，我們也投了大量的資源。</w:t>
            </w:r>
          </w:p>
          <w:p w14:paraId="0A8EE067" w14:textId="77777777" w:rsidR="005C0CA0" w:rsidRPr="00081252" w:rsidRDefault="005C0CA0" w:rsidP="00497BDF">
            <w:pPr>
              <w:jc w:val="both"/>
              <w:rPr>
                <w:color w:val="000000" w:themeColor="text1"/>
              </w:rPr>
            </w:pPr>
          </w:p>
        </w:tc>
      </w:tr>
    </w:tbl>
    <w:p w14:paraId="04D975B3" w14:textId="77777777" w:rsidR="005C0CA0" w:rsidRPr="00DE6B99" w:rsidRDefault="005C0CA0" w:rsidP="005C0CA0">
      <w:pPr>
        <w:adjustRightInd w:val="0"/>
        <w:snapToGrid w:val="0"/>
        <w:jc w:val="right"/>
        <w:rPr>
          <w:rFonts w:ascii="Microsoft JhengHei UI" w:eastAsia="Microsoft JhengHei UI" w:hAnsi="Microsoft JhengHei UI"/>
          <w:color w:val="000000" w:themeColor="text1"/>
          <w:sz w:val="22"/>
          <w:szCs w:val="20"/>
        </w:rPr>
      </w:pPr>
    </w:p>
    <w:p w14:paraId="2584F8AB" w14:textId="77777777" w:rsidR="005C0CA0" w:rsidRDefault="005C0CA0" w:rsidP="005C0CA0">
      <w:pPr>
        <w:spacing w:line="280" w:lineRule="exact"/>
        <w:rPr>
          <w:rFonts w:ascii="Microsoft JhengHei UI" w:eastAsia="Microsoft JhengHei UI" w:hAnsi="Microsoft JhengHei UI"/>
        </w:rPr>
      </w:pPr>
    </w:p>
    <w:p w14:paraId="79448B23" w14:textId="77777777" w:rsidR="005C0CA0" w:rsidRDefault="005C0CA0" w:rsidP="005C0CA0">
      <w:pPr>
        <w:spacing w:line="280" w:lineRule="exact"/>
        <w:rPr>
          <w:rFonts w:ascii="Microsoft JhengHei UI" w:eastAsia="Microsoft JhengHei UI" w:hAnsi="Microsoft JhengHei UI"/>
        </w:rPr>
      </w:pPr>
    </w:p>
    <w:p w14:paraId="559AC7CF" w14:textId="68E95916" w:rsidR="005C0CA0" w:rsidRDefault="005C0CA0" w:rsidP="005C0CA0">
      <w:pPr>
        <w:spacing w:line="280" w:lineRule="exact"/>
        <w:rPr>
          <w:rFonts w:ascii="Microsoft JhengHei UI" w:eastAsia="Microsoft JhengHei UI" w:hAnsi="Microsoft JhengHei UI"/>
        </w:rPr>
      </w:pPr>
    </w:p>
    <w:p w14:paraId="5B0B8685" w14:textId="77777777" w:rsidR="00EC7A9C" w:rsidRDefault="00EC7A9C" w:rsidP="005C0CA0">
      <w:pPr>
        <w:spacing w:line="280" w:lineRule="exact"/>
        <w:rPr>
          <w:rFonts w:ascii="Microsoft JhengHei UI" w:eastAsia="Microsoft JhengHei UI" w:hAnsi="Microsoft JhengHei UI"/>
        </w:rPr>
      </w:pPr>
    </w:p>
    <w:p w14:paraId="4BAEBC85" w14:textId="0983282A" w:rsidR="00EC7A9C" w:rsidRDefault="00EC7A9C" w:rsidP="005C0CA0">
      <w:pPr>
        <w:spacing w:line="280" w:lineRule="exact"/>
        <w:rPr>
          <w:rFonts w:ascii="Microsoft JhengHei UI" w:eastAsia="Microsoft JhengHei UI" w:hAnsi="Microsoft JhengHei UI"/>
        </w:rPr>
      </w:pPr>
    </w:p>
    <w:p w14:paraId="07A891AD" w14:textId="77777777" w:rsidR="00EC7A9C" w:rsidRDefault="00EC7A9C" w:rsidP="005C0CA0">
      <w:pPr>
        <w:spacing w:line="280" w:lineRule="exact"/>
        <w:rPr>
          <w:rFonts w:ascii="Microsoft JhengHei UI" w:eastAsia="Microsoft JhengHei UI" w:hAnsi="Microsoft JhengHei UI"/>
        </w:rPr>
      </w:pPr>
    </w:p>
    <w:p w14:paraId="2DF0210C" w14:textId="77777777" w:rsidR="005C0CA0" w:rsidRDefault="005C0CA0" w:rsidP="005C0CA0">
      <w:pPr>
        <w:spacing w:line="280" w:lineRule="exact"/>
        <w:rPr>
          <w:rFonts w:ascii="Microsoft JhengHei UI" w:eastAsia="Microsoft JhengHei UI" w:hAnsi="Microsoft JhengHei UI"/>
        </w:rPr>
      </w:pPr>
    </w:p>
    <w:tbl>
      <w:tblPr>
        <w:tblStyle w:val="TableGrid"/>
        <w:tblW w:w="0" w:type="auto"/>
        <w:tblLook w:val="04A0" w:firstRow="1" w:lastRow="0" w:firstColumn="1" w:lastColumn="0" w:noHBand="0" w:noVBand="1"/>
      </w:tblPr>
      <w:tblGrid>
        <w:gridCol w:w="9628"/>
      </w:tblGrid>
      <w:tr w:rsidR="005C0CA0" w14:paraId="71569288" w14:textId="77777777" w:rsidTr="00497BDF">
        <w:tc>
          <w:tcPr>
            <w:tcW w:w="9628" w:type="dxa"/>
          </w:tcPr>
          <w:p w14:paraId="7030A2D2" w14:textId="77777777" w:rsidR="005C0CA0" w:rsidRDefault="005C0CA0" w:rsidP="00497BDF"/>
          <w:p w14:paraId="14E34DD9" w14:textId="77777777" w:rsidR="005C0CA0" w:rsidRDefault="005C0CA0" w:rsidP="00497BDF">
            <w:pPr>
              <w:rPr>
                <w:color w:val="000000" w:themeColor="text1"/>
                <w:lang w:val="zh-Hant"/>
              </w:rPr>
            </w:pPr>
            <w:r w:rsidRPr="0012495B">
              <w:rPr>
                <w:color w:val="000000" w:themeColor="text1"/>
                <w:lang w:val="zh-Hant"/>
              </w:rPr>
              <w:t>當然，在產業發展這點上，很多方面都要努力，除了創新科技，其他方面比如文化創意也要加大支援力度。</w:t>
            </w:r>
          </w:p>
          <w:p w14:paraId="6F2E4589" w14:textId="77777777" w:rsidR="005C0CA0" w:rsidRDefault="005C0CA0" w:rsidP="00497BDF"/>
          <w:p w14:paraId="5D2E9274" w14:textId="77777777" w:rsidR="005C0CA0" w:rsidRDefault="005C0CA0" w:rsidP="00497BDF">
            <w:r>
              <w:rPr>
                <w:rFonts w:hint="eastAsia"/>
              </w:rPr>
              <w:t>至於資產的貧富懸殊，這塊最尖銳的問題就是住房，有沒有自己的住房，在資產上的差異會很大。尤其是過去十年來全球資金非常多，在我們這邊也出現供不應求的問題，所以資產價格騰飛得很快。</w:t>
            </w:r>
          </w:p>
          <w:p w14:paraId="5EB54561" w14:textId="77777777" w:rsidR="005C0CA0" w:rsidRDefault="005C0CA0" w:rsidP="00497BDF"/>
          <w:p w14:paraId="6B3380E3" w14:textId="77777777" w:rsidR="005C0CA0" w:rsidRDefault="005C0CA0" w:rsidP="00497BDF">
            <w:r>
              <w:rPr>
                <w:rFonts w:hint="eastAsia"/>
              </w:rPr>
              <w:t>要解決住房問題，最重要的是要增加資助房屋的供應——不單單指出租的公共房屋，還包括出售的資助房屋。同時，在自置物業這方面，我們要搭建一個比較好的階梯，讓一般老百姓可以先購入資助房屋，然後在自己的收入、事業發展得比較好的時候再往上升級。這樣一來，當我們社會經濟發展良好時，他們也都能通過這些資產分享到好處。</w:t>
            </w:r>
          </w:p>
          <w:p w14:paraId="31E47ED3" w14:textId="77777777" w:rsidR="005C0CA0" w:rsidRDefault="005C0CA0" w:rsidP="00497BDF"/>
          <w:p w14:paraId="25E22FF5" w14:textId="77777777" w:rsidR="005C0CA0" w:rsidRDefault="005C0CA0" w:rsidP="00497BDF">
            <w:r>
              <w:rPr>
                <w:rFonts w:hint="eastAsia"/>
              </w:rPr>
              <w:t>……</w:t>
            </w:r>
          </w:p>
        </w:tc>
      </w:tr>
    </w:tbl>
    <w:p w14:paraId="21406504" w14:textId="77777777" w:rsidR="005C0CA0" w:rsidRPr="00DE6B99" w:rsidRDefault="005C0CA0" w:rsidP="005C0CA0">
      <w:pPr>
        <w:adjustRightInd w:val="0"/>
        <w:snapToGrid w:val="0"/>
        <w:jc w:val="right"/>
        <w:rPr>
          <w:rFonts w:ascii="Microsoft JhengHei UI" w:eastAsia="Microsoft JhengHei UI" w:hAnsi="Microsoft JhengHei UI"/>
          <w:color w:val="000000" w:themeColor="text1"/>
          <w:sz w:val="22"/>
          <w:szCs w:val="20"/>
        </w:rPr>
      </w:pPr>
      <w:r w:rsidRPr="00DE6B99">
        <w:rPr>
          <w:rFonts w:ascii="Microsoft JhengHei UI" w:eastAsia="Microsoft JhengHei UI" w:hAnsi="Microsoft JhengHei UI" w:hint="eastAsia"/>
          <w:color w:val="000000" w:themeColor="text1"/>
          <w:sz w:val="22"/>
          <w:szCs w:val="20"/>
        </w:rPr>
        <w:t>節錄自：</w:t>
      </w:r>
      <w:r w:rsidRPr="001864FB">
        <w:rPr>
          <w:color w:val="000000" w:themeColor="text1"/>
          <w:sz w:val="22"/>
          <w:szCs w:val="20"/>
          <w:lang w:val="zh-Hant"/>
        </w:rPr>
        <w:t>李世默對話香港特區政府財政司司長陳茂波</w:t>
      </w:r>
    </w:p>
    <w:p w14:paraId="3E701CCD" w14:textId="77777777" w:rsidR="005C0CA0" w:rsidRPr="001864FB" w:rsidRDefault="005C0CA0" w:rsidP="005C0CA0">
      <w:pPr>
        <w:jc w:val="right"/>
        <w:rPr>
          <w:sz w:val="22"/>
          <w:szCs w:val="20"/>
        </w:rPr>
      </w:pPr>
      <w:r w:rsidRPr="001864FB">
        <w:rPr>
          <w:rFonts w:hint="eastAsia"/>
          <w:sz w:val="22"/>
          <w:szCs w:val="20"/>
        </w:rPr>
        <w:t>訪問片段來源：</w:t>
      </w:r>
      <w:hyperlink r:id="rId10" w:history="1">
        <w:r w:rsidRPr="001864FB">
          <w:rPr>
            <w:rStyle w:val="Hyperlink"/>
            <w:rFonts w:hint="eastAsia"/>
            <w:sz w:val="22"/>
            <w:szCs w:val="20"/>
          </w:rPr>
          <w:t>https://www.youtube.com/watch?v=1_wK-Qk52ww</w:t>
        </w:r>
      </w:hyperlink>
      <w:r w:rsidRPr="001864FB">
        <w:rPr>
          <w:rStyle w:val="Hyperlink"/>
          <w:sz w:val="22"/>
          <w:szCs w:val="20"/>
        </w:rPr>
        <w:t xml:space="preserve"> </w:t>
      </w:r>
      <w:r w:rsidRPr="001864FB">
        <w:rPr>
          <w:rFonts w:hint="eastAsia"/>
          <w:sz w:val="22"/>
          <w:szCs w:val="20"/>
        </w:rPr>
        <w:t>[</w:t>
      </w:r>
      <w:r w:rsidRPr="001864FB">
        <w:rPr>
          <w:rFonts w:hint="eastAsia"/>
          <w:sz w:val="22"/>
          <w:szCs w:val="20"/>
        </w:rPr>
        <w:t>請觀看</w:t>
      </w:r>
      <w:r w:rsidRPr="001864FB">
        <w:rPr>
          <w:rFonts w:hint="eastAsia"/>
          <w:sz w:val="22"/>
          <w:szCs w:val="20"/>
        </w:rPr>
        <w:t>10:30</w:t>
      </w:r>
      <w:r w:rsidRPr="001864FB">
        <w:rPr>
          <w:rFonts w:hint="eastAsia"/>
          <w:sz w:val="22"/>
          <w:szCs w:val="20"/>
        </w:rPr>
        <w:t>至</w:t>
      </w:r>
      <w:r w:rsidRPr="001864FB">
        <w:rPr>
          <w:rFonts w:hint="eastAsia"/>
          <w:sz w:val="22"/>
          <w:szCs w:val="20"/>
        </w:rPr>
        <w:t>1</w:t>
      </w:r>
      <w:r w:rsidRPr="001864FB">
        <w:rPr>
          <w:sz w:val="22"/>
          <w:szCs w:val="20"/>
        </w:rPr>
        <w:t>7:20]</w:t>
      </w:r>
    </w:p>
    <w:p w14:paraId="6E0DAFD9" w14:textId="77777777" w:rsidR="005C0CA0" w:rsidRDefault="005C0CA0" w:rsidP="005C0CA0"/>
    <w:p w14:paraId="4EBA34DD" w14:textId="77777777" w:rsidR="005C0CA0" w:rsidRPr="000D7AA1" w:rsidRDefault="005C0CA0" w:rsidP="005C0CA0">
      <w:pPr>
        <w:pStyle w:val="ListParagraph"/>
        <w:numPr>
          <w:ilvl w:val="0"/>
          <w:numId w:val="5"/>
        </w:numPr>
        <w:adjustRightInd w:val="0"/>
        <w:snapToGrid w:val="0"/>
        <w:spacing w:line="360" w:lineRule="auto"/>
        <w:ind w:leftChars="0"/>
        <w:rPr>
          <w:rFonts w:ascii="Microsoft JhengHei UI" w:eastAsia="Microsoft JhengHei UI" w:hAnsi="Microsoft JhengHei UI"/>
        </w:rPr>
      </w:pPr>
      <w:r>
        <w:rPr>
          <w:rFonts w:ascii="Microsoft JhengHei UI" w:eastAsia="Microsoft JhengHei UI" w:hAnsi="Microsoft JhengHei UI" w:hint="eastAsia"/>
          <w:noProof/>
        </w:rPr>
        <mc:AlternateContent>
          <mc:Choice Requires="wps">
            <w:drawing>
              <wp:anchor distT="0" distB="0" distL="114300" distR="114300" simplePos="0" relativeHeight="251683840" behindDoc="0" locked="0" layoutInCell="1" allowOverlap="1" wp14:anchorId="37A5CF5B" wp14:editId="6F10AACD">
                <wp:simplePos x="0" y="0"/>
                <wp:positionH relativeFrom="column">
                  <wp:posOffset>468630</wp:posOffset>
                </wp:positionH>
                <wp:positionV relativeFrom="paragraph">
                  <wp:posOffset>323850</wp:posOffset>
                </wp:positionV>
                <wp:extent cx="5397500" cy="1150620"/>
                <wp:effectExtent l="0" t="0" r="0" b="0"/>
                <wp:wrapNone/>
                <wp:docPr id="1" name="Text Box 1"/>
                <wp:cNvGraphicFramePr/>
                <a:graphic xmlns:a="http://schemas.openxmlformats.org/drawingml/2006/main">
                  <a:graphicData uri="http://schemas.microsoft.com/office/word/2010/wordprocessingShape">
                    <wps:wsp>
                      <wps:cNvSpPr txBox="1"/>
                      <wps:spPr>
                        <a:xfrm>
                          <a:off x="0" y="0"/>
                          <a:ext cx="5397500" cy="1150620"/>
                        </a:xfrm>
                        <a:prstGeom prst="rect">
                          <a:avLst/>
                        </a:prstGeom>
                        <a:noFill/>
                        <a:ln w="6350">
                          <a:noFill/>
                        </a:ln>
                      </wps:spPr>
                      <wps:txbx>
                        <w:txbxContent>
                          <w:p w14:paraId="5E5C26E3" w14:textId="0F2FF427" w:rsidR="005C0CA0" w:rsidRPr="00CB0C51" w:rsidRDefault="005C0CA0" w:rsidP="005C0CA0">
                            <w:pPr>
                              <w:adjustRightInd w:val="0"/>
                              <w:snapToGrid w:val="0"/>
                              <w:spacing w:line="360" w:lineRule="auto"/>
                              <w:rPr>
                                <w:rFonts w:ascii="Microsoft JhengHei UI" w:eastAsia="Microsoft JhengHei UI" w:hAnsi="Microsoft JhengHei UI"/>
                                <w:color w:val="FF0000"/>
                              </w:rPr>
                            </w:pPr>
                            <w:r w:rsidRPr="001864FB">
                              <w:rPr>
                                <w:rFonts w:ascii="Microsoft JhengHei UI" w:eastAsia="Microsoft JhengHei UI" w:hAnsi="Microsoft JhengHei UI" w:hint="eastAsia"/>
                                <w:color w:val="FF0000"/>
                              </w:rPr>
                              <w:t>主要是通過一些現金去保底，比</w:t>
                            </w:r>
                            <w:r w:rsidR="00531AC3">
                              <w:rPr>
                                <w:rFonts w:ascii="Microsoft JhengHei UI" w:eastAsia="Microsoft JhengHei UI" w:hAnsi="Microsoft JhengHei UI" w:hint="eastAsia"/>
                                <w:color w:val="FF0000"/>
                              </w:rPr>
                              <w:t>如</w:t>
                            </w:r>
                            <w:r w:rsidRPr="001864FB">
                              <w:rPr>
                                <w:rFonts w:ascii="Microsoft JhengHei UI" w:eastAsia="Microsoft JhengHei UI" w:hAnsi="Microsoft JhengHei UI" w:hint="eastAsia"/>
                                <w:color w:val="FF0000"/>
                              </w:rPr>
                              <w:t>綜合社會保障援助金、低收入在職家庭的補助金、老人家的生活金。除了這些現金補貼以外，</w:t>
                            </w:r>
                            <w:r w:rsidR="00531AC3">
                              <w:rPr>
                                <w:rFonts w:ascii="Microsoft JhengHei UI" w:eastAsia="Microsoft JhengHei UI" w:hAnsi="Microsoft JhengHei UI" w:hint="eastAsia"/>
                                <w:color w:val="FF0000"/>
                              </w:rPr>
                              <w:t>政府</w:t>
                            </w:r>
                            <w:r w:rsidRPr="001864FB">
                              <w:rPr>
                                <w:rFonts w:ascii="Microsoft JhengHei UI" w:eastAsia="Microsoft JhengHei UI" w:hAnsi="Microsoft JhengHei UI" w:hint="eastAsia"/>
                                <w:color w:val="FF0000"/>
                              </w:rPr>
                              <w:t>也有提供低廉的公共房屋、公共醫療，小學、中學免費教育，幼兒園、大學都有補貼。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7A5CF5B" id="Text Box 1" o:spid="_x0000_s1031" type="#_x0000_t202" style="position:absolute;left:0;text-align:left;margin-left:36.9pt;margin-top:25.5pt;width:425pt;height:90.6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" filled="f" stroked="f" strokeweight=".5pt">
                <v:textbox>
                  <w:txbxContent>
                    <w:p w14:paraId="5E5C26E3" w14:textId="0F2FF427" w:rsidR="005C0CA0" w:rsidRPr="00CB0C51" w:rsidRDefault="005C0CA0" w:rsidP="005C0CA0">
                      <w:pPr>
                        <w:adjustRightInd w:val="0"/>
                        <w:snapToGrid w:val="0"/>
                        <w:spacing w:line="360" w:lineRule="auto"/>
                        <w:rPr>
                          <w:rFonts w:ascii="Microsoft JhengHei UI" w:eastAsia="Microsoft JhengHei UI" w:hAnsi="Microsoft JhengHei UI"/>
                          <w:color w:val="FF0000"/>
                        </w:rPr>
                      </w:pPr>
                      <w:r w:rsidRPr="001864FB">
                        <w:rPr>
                          <w:rFonts w:ascii="Microsoft JhengHei UI" w:eastAsia="Microsoft JhengHei UI" w:hAnsi="Microsoft JhengHei UI" w:hint="eastAsia"/>
                          <w:color w:val="FF0000"/>
                        </w:rPr>
                        <w:t>主要是通過一些現金去保底，比</w:t>
                      </w:r>
                      <w:r w:rsidR="00531AC3">
                        <w:rPr>
                          <w:rFonts w:ascii="Microsoft JhengHei UI" w:eastAsia="Microsoft JhengHei UI" w:hAnsi="Microsoft JhengHei UI" w:hint="eastAsia"/>
                          <w:color w:val="FF0000"/>
                        </w:rPr>
                        <w:t>如</w:t>
                      </w:r>
                      <w:r w:rsidRPr="001864FB">
                        <w:rPr>
                          <w:rFonts w:ascii="Microsoft JhengHei UI" w:eastAsia="Microsoft JhengHei UI" w:hAnsi="Microsoft JhengHei UI" w:hint="eastAsia"/>
                          <w:color w:val="FF0000"/>
                        </w:rPr>
                        <w:t>綜合社會保障援助金、低收入在職家庭的補助金、老人家的生活金。除了這些現金補貼以外，</w:t>
                      </w:r>
                      <w:r w:rsidR="00531AC3">
                        <w:rPr>
                          <w:rFonts w:ascii="Microsoft JhengHei UI" w:eastAsia="Microsoft JhengHei UI" w:hAnsi="Microsoft JhengHei UI" w:hint="eastAsia"/>
                          <w:color w:val="FF0000"/>
                        </w:rPr>
                        <w:t>政府</w:t>
                      </w:r>
                      <w:r w:rsidRPr="001864FB">
                        <w:rPr>
                          <w:rFonts w:ascii="Microsoft JhengHei UI" w:eastAsia="Microsoft JhengHei UI" w:hAnsi="Microsoft JhengHei UI" w:hint="eastAsia"/>
                          <w:color w:val="FF0000"/>
                        </w:rPr>
                        <w:t>也有提供低廉的公共房屋、公共醫療，小學、中學免費教育，幼兒園、大學都有補貼。</w:t>
                      </w:r>
                    </w:p>
                  </w:txbxContent>
                </v:textbox>
              </v:shape>
            </w:pict>
          </mc:Fallback>
        </mc:AlternateContent>
      </w:r>
      <w:r w:rsidRPr="001864FB">
        <w:rPr>
          <w:rFonts w:ascii="Microsoft JhengHei UI" w:eastAsia="Microsoft JhengHei UI" w:hAnsi="Microsoft JhengHei UI" w:hint="eastAsia"/>
        </w:rPr>
        <w:t>特區政府過去一直用甚麼方法解決貧窮問題？</w:t>
      </w:r>
    </w:p>
    <w:p w14:paraId="588ADBE6" w14:textId="77777777" w:rsidR="005C0CA0" w:rsidRPr="000D7AA1" w:rsidRDefault="005C0CA0" w:rsidP="005C0CA0">
      <w:pPr>
        <w:pStyle w:val="ListParagraph"/>
        <w:adjustRightInd w:val="0"/>
        <w:snapToGrid w:val="0"/>
        <w:spacing w:line="360" w:lineRule="auto"/>
        <w:ind w:leftChars="0" w:left="720"/>
        <w:rPr>
          <w:rFonts w:ascii="Microsoft JhengHei UI" w:eastAsia="Microsoft JhengHei UI" w:hAnsi="Microsoft JhengHei UI"/>
        </w:rPr>
      </w:pPr>
      <w:r w:rsidRPr="000D7AA1">
        <w:rPr>
          <w:rFonts w:ascii="Microsoft JhengHei UI" w:eastAsia="Microsoft JhengHei UI" w:hAnsi="Microsoft JhengHei UI"/>
        </w:rPr>
        <w:t>__________________________________________________________________________________</w:t>
      </w:r>
    </w:p>
    <w:p w14:paraId="6222E9AF" w14:textId="77777777" w:rsidR="005C0CA0" w:rsidRPr="000D7AA1" w:rsidRDefault="005C0CA0" w:rsidP="005C0CA0">
      <w:pPr>
        <w:pStyle w:val="ListParagraph"/>
        <w:adjustRightInd w:val="0"/>
        <w:snapToGrid w:val="0"/>
        <w:spacing w:line="360" w:lineRule="auto"/>
        <w:ind w:leftChars="0" w:left="720"/>
        <w:rPr>
          <w:rFonts w:ascii="Microsoft JhengHei UI" w:eastAsia="Microsoft JhengHei UI" w:hAnsi="Microsoft JhengHei UI"/>
        </w:rPr>
      </w:pPr>
      <w:r w:rsidRPr="000D7AA1">
        <w:rPr>
          <w:rFonts w:ascii="Microsoft JhengHei UI" w:eastAsia="Microsoft JhengHei UI" w:hAnsi="Microsoft JhengHei UI"/>
        </w:rPr>
        <w:t>____________________________________________________________________________________________________________________________________________________</w:t>
      </w:r>
      <w:r>
        <w:rPr>
          <w:rFonts w:ascii="Microsoft JhengHei UI" w:eastAsia="Microsoft JhengHei UI" w:hAnsi="Microsoft JhengHei UI"/>
        </w:rPr>
        <w:t>________________</w:t>
      </w:r>
    </w:p>
    <w:p w14:paraId="706BC453" w14:textId="77777777" w:rsidR="005C0CA0" w:rsidRPr="000D7AA1" w:rsidRDefault="005C0CA0" w:rsidP="005C0CA0">
      <w:pPr>
        <w:pStyle w:val="ListParagraph"/>
        <w:adjustRightInd w:val="0"/>
        <w:snapToGrid w:val="0"/>
        <w:spacing w:line="360" w:lineRule="auto"/>
        <w:ind w:leftChars="0" w:left="720"/>
        <w:rPr>
          <w:rFonts w:ascii="Microsoft JhengHei UI" w:eastAsia="Microsoft JhengHei UI" w:hAnsi="Microsoft JhengHei UI"/>
        </w:rPr>
      </w:pPr>
      <w:r w:rsidRPr="000D7AA1">
        <w:rPr>
          <w:rFonts w:ascii="Microsoft JhengHei UI" w:eastAsia="Microsoft JhengHei UI" w:hAnsi="Microsoft JhengHei UI"/>
        </w:rPr>
        <w:t>__________________________________________________________________</w:t>
      </w:r>
      <w:r>
        <w:rPr>
          <w:rFonts w:ascii="Microsoft JhengHei UI" w:eastAsia="Microsoft JhengHei UI" w:hAnsi="Microsoft JhengHei UI"/>
        </w:rPr>
        <w:t>________________</w:t>
      </w:r>
    </w:p>
    <w:p w14:paraId="7157979D" w14:textId="77777777" w:rsidR="005C0CA0" w:rsidRPr="000D7AA1" w:rsidRDefault="005C0CA0" w:rsidP="005C0CA0">
      <w:pPr>
        <w:pStyle w:val="ListParagraph"/>
        <w:numPr>
          <w:ilvl w:val="0"/>
          <w:numId w:val="5"/>
        </w:numPr>
        <w:adjustRightInd w:val="0"/>
        <w:snapToGrid w:val="0"/>
        <w:spacing w:line="360" w:lineRule="auto"/>
        <w:ind w:leftChars="0"/>
        <w:rPr>
          <w:rFonts w:ascii="Microsoft JhengHei UI" w:eastAsia="Microsoft JhengHei UI" w:hAnsi="Microsoft JhengHei UI"/>
        </w:rPr>
      </w:pPr>
      <w:r>
        <w:rPr>
          <w:rFonts w:ascii="Microsoft JhengHei UI" w:eastAsia="Microsoft JhengHei UI" w:hAnsi="Microsoft JhengHei UI" w:hint="eastAsia"/>
          <w:noProof/>
        </w:rPr>
        <mc:AlternateContent>
          <mc:Choice Requires="wps">
            <w:drawing>
              <wp:anchor distT="0" distB="0" distL="114300" distR="114300" simplePos="0" relativeHeight="251684864" behindDoc="0" locked="0" layoutInCell="1" allowOverlap="1" wp14:anchorId="6D756505" wp14:editId="4BB1560B">
                <wp:simplePos x="0" y="0"/>
                <wp:positionH relativeFrom="margin">
                  <wp:align>right</wp:align>
                </wp:positionH>
                <wp:positionV relativeFrom="paragraph">
                  <wp:posOffset>271467</wp:posOffset>
                </wp:positionV>
                <wp:extent cx="5758815" cy="1836420"/>
                <wp:effectExtent l="0" t="0" r="0" b="0"/>
                <wp:wrapNone/>
                <wp:docPr id="4" name="Text Box 4"/>
                <wp:cNvGraphicFramePr/>
                <a:graphic xmlns:a="http://schemas.openxmlformats.org/drawingml/2006/main">
                  <a:graphicData uri="http://schemas.microsoft.com/office/word/2010/wordprocessingShape">
                    <wps:wsp>
                      <wps:cNvSpPr txBox="1"/>
                      <wps:spPr>
                        <a:xfrm>
                          <a:off x="0" y="0"/>
                          <a:ext cx="5758815" cy="1836420"/>
                        </a:xfrm>
                        <a:prstGeom prst="rect">
                          <a:avLst/>
                        </a:prstGeom>
                        <a:noFill/>
                        <a:ln w="6350">
                          <a:noFill/>
                        </a:ln>
                      </wps:spPr>
                      <wps:txbx>
                        <w:txbxContent>
                          <w:p w14:paraId="6810A2CA" w14:textId="77777777" w:rsidR="005C0CA0" w:rsidRPr="001864FB" w:rsidRDefault="005C0CA0" w:rsidP="005C0CA0">
                            <w:pPr>
                              <w:pStyle w:val="ListParagraph"/>
                              <w:numPr>
                                <w:ilvl w:val="0"/>
                                <w:numId w:val="6"/>
                              </w:numPr>
                              <w:adjustRightInd w:val="0"/>
                              <w:snapToGrid w:val="0"/>
                              <w:spacing w:line="360" w:lineRule="auto"/>
                              <w:ind w:leftChars="0"/>
                              <w:rPr>
                                <w:rFonts w:ascii="Microsoft JhengHei UI" w:eastAsia="Microsoft JhengHei UI" w:hAnsi="Microsoft JhengHei UI"/>
                                <w:color w:val="FF0000"/>
                              </w:rPr>
                            </w:pPr>
                            <w:r w:rsidRPr="001864FB">
                              <w:rPr>
                                <w:rFonts w:ascii="Microsoft JhengHei UI" w:eastAsia="Microsoft JhengHei UI" w:hAnsi="Microsoft JhengHei UI" w:hint="eastAsia"/>
                                <w:color w:val="FF0000"/>
                              </w:rPr>
                              <w:t>一是收入方面。香港的經濟發展要更多元化，例如大力發展創新科技、文化創意等產業，以提供更多更好的就業機會，讓年輕人發展事業。</w:t>
                            </w:r>
                          </w:p>
                          <w:p w14:paraId="61421E29" w14:textId="77777777" w:rsidR="005C0CA0" w:rsidRPr="00392DF2" w:rsidRDefault="005C0CA0" w:rsidP="005C0CA0">
                            <w:pPr>
                              <w:pStyle w:val="ListParagraph"/>
                              <w:numPr>
                                <w:ilvl w:val="0"/>
                                <w:numId w:val="6"/>
                              </w:numPr>
                              <w:adjustRightInd w:val="0"/>
                              <w:snapToGrid w:val="0"/>
                              <w:spacing w:line="360" w:lineRule="auto"/>
                              <w:ind w:leftChars="0"/>
                              <w:rPr>
                                <w:rFonts w:ascii="Microsoft JhengHei UI" w:eastAsia="Microsoft JhengHei UI" w:hAnsi="Microsoft JhengHei UI"/>
                                <w:color w:val="FF0000"/>
                              </w:rPr>
                            </w:pPr>
                            <w:r w:rsidRPr="001864FB">
                              <w:rPr>
                                <w:rFonts w:ascii="Microsoft JhengHei UI" w:eastAsia="Microsoft JhengHei UI" w:hAnsi="Microsoft JhengHei UI" w:hint="eastAsia"/>
                                <w:color w:val="FF0000"/>
                              </w:rPr>
                              <w:t>二是房屋方面。政府需要增加房屋供應，除公共房屋外，還包括出售的資助房屋，讓市民先購入資助房屋，然後在自己事業發展、社會經濟發展時，能通過這些資產分享到好處。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756505" id="Text Box 4" o:spid="_x0000_s1032" type="#_x0000_t202" style="position:absolute;left:0;text-align:left;margin-left:402.25pt;margin-top:21.4pt;width:453.45pt;height:144.6pt;z-index:2516848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" filled="f" stroked="f" strokeweight=".5pt">
                <v:textbox>
                  <w:txbxContent>
                    <w:p w14:paraId="6810A2CA" w14:textId="77777777" w:rsidR="005C0CA0" w:rsidRPr="001864FB" w:rsidRDefault="005C0CA0" w:rsidP="005C0CA0">
                      <w:pPr>
                        <w:pStyle w:val="ListParagraph"/>
                        <w:numPr>
                          <w:ilvl w:val="0"/>
                          <w:numId w:val="6"/>
                        </w:numPr>
                        <w:adjustRightInd w:val="0"/>
                        <w:snapToGrid w:val="0"/>
                        <w:spacing w:line="360" w:lineRule="auto"/>
                        <w:ind w:leftChars="0"/>
                        <w:rPr>
                          <w:rFonts w:ascii="Microsoft JhengHei UI" w:eastAsia="Microsoft JhengHei UI" w:hAnsi="Microsoft JhengHei UI"/>
                          <w:color w:val="FF0000"/>
                        </w:rPr>
                      </w:pPr>
                      <w:r w:rsidRPr="001864FB">
                        <w:rPr>
                          <w:rFonts w:ascii="Microsoft JhengHei UI" w:eastAsia="Microsoft JhengHei UI" w:hAnsi="Microsoft JhengHei UI" w:hint="eastAsia"/>
                          <w:color w:val="FF0000"/>
                        </w:rPr>
                        <w:t>一是收入方面。香港的經濟發展要更多元化，例如大力發展創新科技、文化創意等產業，以提供更多更好的就業機會，讓年輕人發展事業。</w:t>
                      </w:r>
                    </w:p>
                    <w:p w14:paraId="61421E29" w14:textId="77777777" w:rsidR="005C0CA0" w:rsidRPr="00392DF2" w:rsidRDefault="005C0CA0" w:rsidP="005C0CA0">
                      <w:pPr>
                        <w:pStyle w:val="ListParagraph"/>
                        <w:numPr>
                          <w:ilvl w:val="0"/>
                          <w:numId w:val="6"/>
                        </w:numPr>
                        <w:adjustRightInd w:val="0"/>
                        <w:snapToGrid w:val="0"/>
                        <w:spacing w:line="360" w:lineRule="auto"/>
                        <w:ind w:leftChars="0"/>
                        <w:rPr>
                          <w:rFonts w:ascii="Microsoft JhengHei UI" w:eastAsia="Microsoft JhengHei UI" w:hAnsi="Microsoft JhengHei UI"/>
                          <w:color w:val="FF0000"/>
                        </w:rPr>
                      </w:pPr>
                      <w:r w:rsidRPr="001864FB">
                        <w:rPr>
                          <w:rFonts w:ascii="Microsoft JhengHei UI" w:eastAsia="Microsoft JhengHei UI" w:hAnsi="Microsoft JhengHei UI" w:hint="eastAsia"/>
                          <w:color w:val="FF0000"/>
                        </w:rPr>
                        <w:t>二是房屋方面。政府需要增加房屋供應，除公共房屋外，還包括出售的資助房屋，讓市民先購入資助房屋，然後在自己事業發展、社會經濟發展時，能通過這些資產分享到好處。</w:t>
                      </w:r>
                    </w:p>
                  </w:txbxContent>
                </v:textbox>
                <w10:wrap anchorx="margin"/>
              </v:shape>
            </w:pict>
          </mc:Fallback>
        </mc:AlternateContent>
      </w:r>
      <w:r w:rsidRPr="001864FB">
        <w:rPr>
          <w:rFonts w:ascii="Microsoft JhengHei UI" w:eastAsia="Microsoft JhengHei UI" w:hAnsi="Microsoft JhengHei UI" w:hint="eastAsia"/>
          <w:noProof/>
        </w:rPr>
        <w:t>財政司司長提到，將來要解決貧富懸殊問題，主要涉及哪兩個概念？試簡單解釋。</w:t>
      </w:r>
    </w:p>
    <w:p w14:paraId="48605ECA" w14:textId="77777777" w:rsidR="005C0CA0" w:rsidRPr="000D7AA1" w:rsidRDefault="005C0CA0" w:rsidP="005C0CA0">
      <w:pPr>
        <w:pStyle w:val="ListParagraph"/>
        <w:adjustRightInd w:val="0"/>
        <w:snapToGrid w:val="0"/>
        <w:spacing w:line="360" w:lineRule="auto"/>
        <w:ind w:leftChars="0" w:left="720"/>
        <w:rPr>
          <w:rFonts w:ascii="Microsoft JhengHei UI" w:eastAsia="Microsoft JhengHei UI" w:hAnsi="Microsoft JhengHei UI"/>
        </w:rPr>
      </w:pPr>
      <w:r w:rsidRPr="000D7AA1">
        <w:rPr>
          <w:rFonts w:ascii="Microsoft JhengHei UI" w:eastAsia="Microsoft JhengHei UI" w:hAnsi="Microsoft JhengHei UI"/>
        </w:rPr>
        <w:t>____________________________________________________________________________________________________________________________________________________</w:t>
      </w:r>
      <w:r>
        <w:rPr>
          <w:rFonts w:ascii="Microsoft JhengHei UI" w:eastAsia="Microsoft JhengHei UI" w:hAnsi="Microsoft JhengHei UI"/>
        </w:rPr>
        <w:t>________________</w:t>
      </w:r>
    </w:p>
    <w:p w14:paraId="342155DB" w14:textId="77777777" w:rsidR="005C0CA0" w:rsidRPr="000D7AA1" w:rsidRDefault="005C0CA0" w:rsidP="005C0CA0">
      <w:pPr>
        <w:pStyle w:val="ListParagraph"/>
        <w:adjustRightInd w:val="0"/>
        <w:snapToGrid w:val="0"/>
        <w:spacing w:line="360" w:lineRule="auto"/>
        <w:ind w:leftChars="0" w:left="720"/>
        <w:rPr>
          <w:rFonts w:ascii="Microsoft JhengHei UI" w:eastAsia="Microsoft JhengHei UI" w:hAnsi="Microsoft JhengHei UI"/>
        </w:rPr>
      </w:pPr>
      <w:r w:rsidRPr="000D7AA1">
        <w:rPr>
          <w:rFonts w:ascii="Microsoft JhengHei UI" w:eastAsia="Microsoft JhengHei UI" w:hAnsi="Microsoft JhengHei UI"/>
        </w:rPr>
        <w:t>__________________________________________________________________</w:t>
      </w:r>
      <w:r>
        <w:rPr>
          <w:rFonts w:ascii="Microsoft JhengHei UI" w:eastAsia="Microsoft JhengHei UI" w:hAnsi="Microsoft JhengHei UI"/>
        </w:rPr>
        <w:t>________________</w:t>
      </w:r>
    </w:p>
    <w:p w14:paraId="7DE790AA" w14:textId="77777777" w:rsidR="005C0CA0" w:rsidRPr="000D7AA1" w:rsidRDefault="005C0CA0" w:rsidP="005C0CA0">
      <w:pPr>
        <w:pStyle w:val="ListParagraph"/>
        <w:adjustRightInd w:val="0"/>
        <w:snapToGrid w:val="0"/>
        <w:spacing w:line="360" w:lineRule="auto"/>
        <w:ind w:leftChars="0" w:left="720"/>
        <w:rPr>
          <w:rFonts w:ascii="Microsoft JhengHei UI" w:eastAsia="Microsoft JhengHei UI" w:hAnsi="Microsoft JhengHei UI"/>
        </w:rPr>
      </w:pPr>
      <w:r w:rsidRPr="000D7AA1">
        <w:rPr>
          <w:rFonts w:ascii="Microsoft JhengHei UI" w:eastAsia="Microsoft JhengHei UI" w:hAnsi="Microsoft JhengHei UI"/>
        </w:rPr>
        <w:t>__________________________________________________________________</w:t>
      </w:r>
      <w:r>
        <w:rPr>
          <w:rFonts w:ascii="Microsoft JhengHei UI" w:eastAsia="Microsoft JhengHei UI" w:hAnsi="Microsoft JhengHei UI"/>
        </w:rPr>
        <w:t>________________</w:t>
      </w:r>
    </w:p>
    <w:p w14:paraId="4122A108" w14:textId="0CDC87B1" w:rsidR="005C0CA0" w:rsidRDefault="005C0CA0" w:rsidP="007614C0"/>
    <w:p w14:paraId="034E544A" w14:textId="6F045D31" w:rsidR="008B112E" w:rsidRDefault="008B112E" w:rsidP="007614C0"/>
    <w:p w14:paraId="1578177E" w14:textId="3B29FC8A" w:rsidR="008B112E" w:rsidRDefault="008B112E" w:rsidP="007614C0"/>
    <w:p w14:paraId="54CA03B6" w14:textId="1A4F5A93" w:rsidR="008B112E" w:rsidRDefault="002D6415" w:rsidP="007614C0">
      <w:r>
        <w:rPr>
          <w:noProof/>
        </w:rPr>
        <w:lastRenderedPageBreak/>
        <mc:AlternateContent>
          <mc:Choice Requires="wps">
            <w:drawing>
              <wp:anchor distT="0" distB="0" distL="114300" distR="114300" simplePos="0" relativeHeight="251697152" behindDoc="0" locked="0" layoutInCell="1" allowOverlap="1" wp14:anchorId="18C229D4" wp14:editId="2CCB66B2">
                <wp:simplePos x="0" y="0"/>
                <wp:positionH relativeFrom="margin">
                  <wp:posOffset>3337560</wp:posOffset>
                </wp:positionH>
                <wp:positionV relativeFrom="paragraph">
                  <wp:posOffset>-84455</wp:posOffset>
                </wp:positionV>
                <wp:extent cx="819150" cy="381000"/>
                <wp:effectExtent l="0" t="0" r="19050" b="19050"/>
                <wp:wrapNone/>
                <wp:docPr id="11" name="Rectangle: Rounded Corners 11"/>
                <wp:cNvGraphicFramePr/>
                <a:graphic xmlns:a="http://schemas.openxmlformats.org/drawingml/2006/main">
                  <a:graphicData uri="http://schemas.microsoft.com/office/word/2010/wordprocessingShape">
                    <wps:wsp>
                      <wps:cNvSpPr/>
                      <wps:spPr>
                        <a:xfrm>
                          <a:off x="0" y="0"/>
                          <a:ext cx="819150" cy="381000"/>
                        </a:xfrm>
                        <a:prstGeom prst="roundRect">
                          <a:avLst/>
                        </a:prstGeom>
                        <a:solidFill>
                          <a:srgbClr val="FFCDCD"/>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EF316E" w14:textId="77777777" w:rsidR="002D6415" w:rsidRPr="00156E15" w:rsidRDefault="002D6415" w:rsidP="002D6415">
                            <w:pPr>
                              <w:jc w:val="center"/>
                              <w:rPr>
                                <w:rFonts w:ascii="Microsoft JhengHei UI" w:eastAsia="Microsoft JhengHei UI" w:hAnsi="Microsoft JhengHei UI"/>
                                <w:b/>
                                <w:bCs/>
                                <w:color w:val="FFFFFF" w:themeColor="background1"/>
                                <w:sz w:val="32"/>
                                <w:szCs w:val="28"/>
                                <w:lang w:val="en-HK"/>
                              </w:rPr>
                            </w:pPr>
                            <w:r w:rsidRPr="00156E15">
                              <w:rPr>
                                <w:rFonts w:ascii="Microsoft JhengHei UI" w:eastAsia="Microsoft JhengHei UI" w:hAnsi="Microsoft JhengHei UI" w:hint="eastAsia"/>
                                <w:b/>
                                <w:bCs/>
                                <w:color w:val="FFFFFF" w:themeColor="background1"/>
                                <w:sz w:val="32"/>
                                <w:szCs w:val="28"/>
                                <w:lang w:val="en-HK"/>
                              </w:rPr>
                              <w:t>教師版</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C229D4" id="Rectangle: Rounded Corners 11" o:spid="_x0000_s1033" style="position:absolute;margin-left:262.8pt;margin-top:-6.65pt;width:64.5pt;height:30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" fillcolor="#ffcdcd" strokecolor="white [3212]" strokeweight="1pt">
                <v:stroke joinstyle="miter"/>
                <v:textbox inset="2mm,0,2mm,0">
                  <w:txbxContent>
                    <w:p w14:paraId="0AEF316E" w14:textId="77777777" w:rsidR="002D6415" w:rsidRPr="00156E15" w:rsidRDefault="002D6415" w:rsidP="002D6415">
                      <w:pPr>
                        <w:jc w:val="center"/>
                        <w:rPr>
                          <w:rFonts w:ascii="Microsoft JhengHei UI" w:eastAsia="Microsoft JhengHei UI" w:hAnsi="Microsoft JhengHei UI"/>
                          <w:b/>
                          <w:bCs/>
                          <w:color w:val="FFFFFF" w:themeColor="background1"/>
                          <w:sz w:val="32"/>
                          <w:szCs w:val="28"/>
                          <w:lang w:val="en-HK"/>
                        </w:rPr>
                      </w:pPr>
                      <w:r w:rsidRPr="00156E15">
                        <w:rPr>
                          <w:rFonts w:ascii="Microsoft JhengHei UI" w:eastAsia="Microsoft JhengHei UI" w:hAnsi="Microsoft JhengHei UI" w:hint="eastAsia"/>
                          <w:b/>
                          <w:bCs/>
                          <w:color w:val="FFFFFF" w:themeColor="background1"/>
                          <w:sz w:val="32"/>
                          <w:szCs w:val="28"/>
                          <w:lang w:val="en-HK"/>
                        </w:rPr>
                        <w:t>教師版</w:t>
                      </w:r>
                    </w:p>
                  </w:txbxContent>
                </v:textbox>
                <w10:wrap anchorx="margin"/>
              </v:roundrect>
            </w:pict>
          </mc:Fallback>
        </mc:AlternateContent>
      </w:r>
      <w:r w:rsidR="003978FE">
        <w:rPr>
          <w:noProof/>
        </w:rPr>
        <w:object w:dxaOrig="1440" w:dyaOrig="1440" w14:anchorId="0723C5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56.7pt;margin-top:-56.7pt;width:600.95pt;height:86.4pt;z-index:251689984;mso-position-horizontal-relative:text;mso-position-vertical-relative:text;mso-width-relative:page;mso-height-relative:page">
            <v:imagedata r:id="rId11" o:title=""/>
          </v:shape>
          <o:OLEObject Type="Embed" ProgID="Paint.Picture" ShapeID="_x0000_s2050" DrawAspect="Content" ObjectID="_1707915329" r:id="rId12"/>
        </w:object>
      </w:r>
    </w:p>
    <w:p w14:paraId="744723FD" w14:textId="29FE0BDC" w:rsidR="008B112E" w:rsidRDefault="008B112E" w:rsidP="008B112E"/>
    <w:p w14:paraId="683C98B8" w14:textId="59AB43A8" w:rsidR="008B112E" w:rsidRDefault="008B112E" w:rsidP="008B112E">
      <w:pPr>
        <w:jc w:val="center"/>
        <w:rPr>
          <w:rFonts w:ascii="Microsoft JhengHei UI" w:eastAsia="Microsoft JhengHei UI" w:hAnsi="Microsoft JhengHei UI"/>
          <w:b/>
          <w:bCs/>
          <w:szCs w:val="24"/>
        </w:rPr>
      </w:pPr>
      <w:r w:rsidRPr="00B01EA1">
        <w:rPr>
          <w:rFonts w:ascii="Microsoft JhengHei UI" w:eastAsia="Microsoft JhengHei UI" w:hAnsi="Microsoft JhengHei UI" w:hint="eastAsia"/>
          <w:b/>
          <w:bCs/>
          <w:szCs w:val="24"/>
        </w:rPr>
        <w:t>課題</w:t>
      </w:r>
      <w:r>
        <w:rPr>
          <w:rFonts w:ascii="Microsoft JhengHei UI" w:eastAsia="Microsoft JhengHei UI" w:hAnsi="Microsoft JhengHei UI" w:hint="eastAsia"/>
          <w:b/>
          <w:bCs/>
          <w:szCs w:val="24"/>
        </w:rPr>
        <w:t>三</w:t>
      </w:r>
      <w:r w:rsidRPr="00B01EA1">
        <w:rPr>
          <w:rFonts w:ascii="Microsoft JhengHei UI" w:eastAsia="Microsoft JhengHei UI" w:hAnsi="Microsoft JhengHei UI"/>
          <w:b/>
          <w:bCs/>
          <w:szCs w:val="24"/>
        </w:rPr>
        <w:t xml:space="preserve"> </w:t>
      </w:r>
      <w:r w:rsidRPr="00B01EA1">
        <w:rPr>
          <w:rFonts w:ascii="Microsoft JhengHei UI" w:eastAsia="Microsoft JhengHei UI" w:hAnsi="Microsoft JhengHei UI" w:hint="eastAsia"/>
          <w:b/>
          <w:bCs/>
          <w:szCs w:val="24"/>
        </w:rPr>
        <w:t>──</w:t>
      </w:r>
      <w:r w:rsidRPr="00B01EA1">
        <w:rPr>
          <w:rFonts w:ascii="Microsoft JhengHei UI" w:eastAsia="Microsoft JhengHei UI" w:hAnsi="Microsoft JhengHei UI"/>
          <w:b/>
          <w:bCs/>
          <w:szCs w:val="24"/>
        </w:rPr>
        <w:t xml:space="preserve"> </w:t>
      </w:r>
      <w:r w:rsidRPr="002D05A5">
        <w:rPr>
          <w:rFonts w:ascii="Microsoft JhengHei UI" w:eastAsia="Microsoft JhengHei UI" w:hAnsi="Microsoft JhengHei UI" w:hint="eastAsia"/>
          <w:b/>
          <w:bCs/>
          <w:szCs w:val="24"/>
        </w:rPr>
        <w:t>透視香港貧富差距</w:t>
      </w:r>
    </w:p>
    <w:p w14:paraId="77BBB5C3" w14:textId="77777777" w:rsidR="008B112E" w:rsidRDefault="008B112E" w:rsidP="008B112E">
      <w:pPr>
        <w:rPr>
          <w:rFonts w:ascii="Microsoft JhengHei UI" w:eastAsia="Microsoft JhengHei UI" w:hAnsi="Microsoft JhengHei UI"/>
        </w:rPr>
      </w:pPr>
      <w:r w:rsidRPr="00F53D51">
        <w:rPr>
          <w:rFonts w:ascii="Microsoft JhengHei UI" w:eastAsia="Microsoft JhengHei UI" w:hAnsi="Microsoft JhengHei UI" w:hint="eastAsia"/>
        </w:rPr>
        <w:t>上網</w:t>
      </w:r>
      <w:r>
        <w:rPr>
          <w:rFonts w:ascii="Microsoft JhengHei UI" w:eastAsia="Microsoft JhengHei UI" w:hAnsi="Microsoft JhengHei UI" w:hint="eastAsia"/>
        </w:rPr>
        <w:t>查</w:t>
      </w:r>
      <w:r w:rsidRPr="00F53D51">
        <w:rPr>
          <w:rFonts w:ascii="Microsoft JhengHei UI" w:eastAsia="Microsoft JhengHei UI" w:hAnsi="Microsoft JhengHei UI" w:hint="eastAsia"/>
        </w:rPr>
        <w:t>找資料，找一個香港人由出身貧窮但憑努力改變命運的勵志故事，簡單說說這故事，以及如何從這故事得到啟發</w:t>
      </w:r>
      <w:r>
        <w:rPr>
          <w:rFonts w:ascii="Microsoft JhengHei UI" w:eastAsia="Microsoft JhengHei UI" w:hAnsi="Microsoft JhengHei UI" w:hint="eastAsia"/>
        </w:rPr>
        <w:t>，填寫在以下方格內。</w:t>
      </w:r>
    </w:p>
    <w:p w14:paraId="773901C2" w14:textId="77777777" w:rsidR="008B112E" w:rsidRDefault="008B112E" w:rsidP="008B112E">
      <w:pPr>
        <w:spacing w:line="280" w:lineRule="exact"/>
        <w:rPr>
          <w:rFonts w:ascii="Microsoft JhengHei UI" w:eastAsia="Microsoft JhengHei UI" w:hAnsi="Microsoft JhengHei UI"/>
        </w:rPr>
      </w:pPr>
    </w:p>
    <w:tbl>
      <w:tblPr>
        <w:tblStyle w:val="TableGrid"/>
        <w:tblW w:w="0" w:type="auto"/>
        <w:tblLook w:val="04A0" w:firstRow="1" w:lastRow="0" w:firstColumn="1" w:lastColumn="0" w:noHBand="0" w:noVBand="1"/>
      </w:tblPr>
      <w:tblGrid>
        <w:gridCol w:w="9628"/>
      </w:tblGrid>
      <w:tr w:rsidR="008B112E" w14:paraId="4091194C" w14:textId="77777777" w:rsidTr="00D91E5B">
        <w:tc>
          <w:tcPr>
            <w:tcW w:w="9628" w:type="dxa"/>
          </w:tcPr>
          <w:p w14:paraId="61055C7F" w14:textId="77777777" w:rsidR="008B112E" w:rsidRDefault="008B112E" w:rsidP="00D91E5B">
            <w:pPr>
              <w:jc w:val="both"/>
              <w:rPr>
                <w:b/>
                <w:bCs/>
                <w:lang w:val="zh-Hant"/>
              </w:rPr>
            </w:pPr>
            <w:r>
              <w:rPr>
                <w:rFonts w:ascii="Microsoft JhengHei UI" w:eastAsia="Microsoft JhengHei UI" w:hAnsi="Microsoft JhengHei UI" w:hint="eastAsia"/>
                <w:noProof/>
              </w:rPr>
              <mc:AlternateContent>
                <mc:Choice Requires="wps">
                  <w:drawing>
                    <wp:anchor distT="0" distB="0" distL="114300" distR="114300" simplePos="0" relativeHeight="251688960" behindDoc="0" locked="0" layoutInCell="1" allowOverlap="1" wp14:anchorId="0610C3CC" wp14:editId="4C340F8C">
                      <wp:simplePos x="0" y="0"/>
                      <wp:positionH relativeFrom="margin">
                        <wp:posOffset>38735</wp:posOffset>
                      </wp:positionH>
                      <wp:positionV relativeFrom="paragraph">
                        <wp:posOffset>15240</wp:posOffset>
                      </wp:positionV>
                      <wp:extent cx="5890260" cy="6728460"/>
                      <wp:effectExtent l="0" t="0" r="0" b="0"/>
                      <wp:wrapNone/>
                      <wp:docPr id="6" name="Text Box 6"/>
                      <wp:cNvGraphicFramePr/>
                      <a:graphic xmlns:a="http://schemas.openxmlformats.org/drawingml/2006/main">
                        <a:graphicData uri="http://schemas.microsoft.com/office/word/2010/wordprocessingShape">
                          <wps:wsp>
                            <wps:cNvSpPr txBox="1"/>
                            <wps:spPr>
                              <a:xfrm>
                                <a:off x="0" y="0"/>
                                <a:ext cx="5890260" cy="6728460"/>
                              </a:xfrm>
                              <a:prstGeom prst="rect">
                                <a:avLst/>
                              </a:prstGeom>
                              <a:noFill/>
                              <a:ln w="6350">
                                <a:noFill/>
                              </a:ln>
                            </wps:spPr>
                            <wps:txbx>
                              <w:txbxContent>
                                <w:p w14:paraId="22DC6816" w14:textId="77777777" w:rsidR="008B112E" w:rsidRDefault="008B112E" w:rsidP="008B112E">
                                  <w:pPr>
                                    <w:adjustRightInd w:val="0"/>
                                    <w:snapToGrid w:val="0"/>
                                    <w:spacing w:line="276" w:lineRule="auto"/>
                                    <w:jc w:val="both"/>
                                    <w:rPr>
                                      <w:rFonts w:ascii="Microsoft JhengHei UI" w:eastAsia="Microsoft JhengHei UI" w:hAnsi="Microsoft JhengHei UI"/>
                                      <w:color w:val="FF0000"/>
                                    </w:rPr>
                                  </w:pPr>
                                  <w:r>
                                    <w:rPr>
                                      <w:rFonts w:ascii="Microsoft JhengHei UI" w:eastAsia="Microsoft JhengHei UI" w:hAnsi="Microsoft JhengHei UI" w:hint="eastAsia"/>
                                      <w:color w:val="FF0000"/>
                                    </w:rPr>
                                    <w:t>(自由作答。例如：</w:t>
                                  </w:r>
                                </w:p>
                                <w:p w14:paraId="7C91D301" w14:textId="77777777" w:rsidR="008B112E" w:rsidRPr="002D0503" w:rsidRDefault="008B112E" w:rsidP="008B112E">
                                  <w:pPr>
                                    <w:adjustRightInd w:val="0"/>
                                    <w:snapToGrid w:val="0"/>
                                    <w:spacing w:line="276" w:lineRule="auto"/>
                                    <w:jc w:val="both"/>
                                    <w:rPr>
                                      <w:rFonts w:ascii="Microsoft JhengHei UI" w:eastAsia="Microsoft JhengHei UI" w:hAnsi="Microsoft JhengHei UI"/>
                                      <w:color w:val="FF0000"/>
                                    </w:rPr>
                                  </w:pPr>
                                  <w:r w:rsidRPr="002D0503">
                                    <w:rPr>
                                      <w:rFonts w:ascii="Microsoft JhengHei UI" w:eastAsia="Microsoft JhengHei UI" w:hAnsi="Microsoft JhengHei UI" w:hint="eastAsia"/>
                                      <w:color w:val="FF0000"/>
                                    </w:rPr>
                                    <w:t>陳茂波自小在大坑西的木屋區長大，環境惡劣，屋內面積不足300方呎，沒廚房沒廁所</w:t>
                                  </w:r>
                                  <w:r>
                                    <w:rPr>
                                      <w:rFonts w:ascii="Microsoft JhengHei UI" w:eastAsia="Microsoft JhengHei UI" w:hAnsi="Microsoft JhengHei UI" w:hint="eastAsia"/>
                                      <w:color w:val="FF0000"/>
                                    </w:rPr>
                                    <w:t>，只能使用</w:t>
                                  </w:r>
                                  <w:r w:rsidRPr="002D0503">
                                    <w:rPr>
                                      <w:rFonts w:ascii="Microsoft JhengHei UI" w:eastAsia="Microsoft JhengHei UI" w:hAnsi="Microsoft JhengHei UI" w:hint="eastAsia"/>
                                      <w:color w:val="FF0000"/>
                                    </w:rPr>
                                    <w:t>公廁</w:t>
                                  </w:r>
                                  <w:r>
                                    <w:rPr>
                                      <w:rFonts w:ascii="Microsoft JhengHei UI" w:eastAsia="Microsoft JhengHei UI" w:hAnsi="Microsoft JhengHei UI" w:hint="eastAsia"/>
                                      <w:color w:val="FF0000"/>
                                    </w:rPr>
                                    <w:t>。他</w:t>
                                  </w:r>
                                  <w:r w:rsidRPr="002D0503">
                                    <w:rPr>
                                      <w:rFonts w:ascii="Microsoft JhengHei UI" w:eastAsia="Microsoft JhengHei UI" w:hAnsi="Microsoft JhengHei UI" w:hint="eastAsia"/>
                                      <w:color w:val="FF0000"/>
                                    </w:rPr>
                                    <w:t>6歲</w:t>
                                  </w:r>
                                  <w:r>
                                    <w:rPr>
                                      <w:rFonts w:ascii="Microsoft JhengHei UI" w:eastAsia="Microsoft JhengHei UI" w:hAnsi="Microsoft JhengHei UI" w:hint="eastAsia"/>
                                      <w:color w:val="FF0000"/>
                                    </w:rPr>
                                    <w:t>時，於</w:t>
                                  </w:r>
                                  <w:r w:rsidRPr="002D0503">
                                    <w:rPr>
                                      <w:rFonts w:ascii="Microsoft JhengHei UI" w:eastAsia="Microsoft JhengHei UI" w:hAnsi="Microsoft JhengHei UI" w:hint="eastAsia"/>
                                      <w:color w:val="FF0000"/>
                                    </w:rPr>
                                    <w:t>農曆新年</w:t>
                                  </w:r>
                                  <w:r>
                                    <w:rPr>
                                      <w:rFonts w:ascii="Microsoft JhengHei UI" w:eastAsia="Microsoft JhengHei UI" w:hAnsi="Microsoft JhengHei UI" w:hint="eastAsia"/>
                                      <w:color w:val="FF0000"/>
                                    </w:rPr>
                                    <w:t>期間</w:t>
                                  </w:r>
                                  <w:r w:rsidRPr="002D0503">
                                    <w:rPr>
                                      <w:rFonts w:ascii="Microsoft JhengHei UI" w:eastAsia="Microsoft JhengHei UI" w:hAnsi="Microsoft JhengHei UI" w:hint="eastAsia"/>
                                      <w:color w:val="FF0000"/>
                                    </w:rPr>
                                    <w:t>與家人出外拜年，回家時驚見家園被</w:t>
                                  </w:r>
                                  <w:r>
                                    <w:rPr>
                                      <w:rFonts w:ascii="Microsoft JhengHei UI" w:eastAsia="Microsoft JhengHei UI" w:hAnsi="Microsoft JhengHei UI" w:hint="eastAsia"/>
                                      <w:color w:val="FF0000"/>
                                    </w:rPr>
                                    <w:t>大</w:t>
                                  </w:r>
                                  <w:r w:rsidRPr="002D0503">
                                    <w:rPr>
                                      <w:rFonts w:ascii="Microsoft JhengHei UI" w:eastAsia="Microsoft JhengHei UI" w:hAnsi="Microsoft JhengHei UI" w:hint="eastAsia"/>
                                      <w:color w:val="FF0000"/>
                                    </w:rPr>
                                    <w:t>火燒</w:t>
                                  </w:r>
                                  <w:r>
                                    <w:rPr>
                                      <w:rFonts w:ascii="Microsoft JhengHei UI" w:eastAsia="Microsoft JhengHei UI" w:hAnsi="Microsoft JhengHei UI" w:hint="eastAsia"/>
                                      <w:color w:val="FF0000"/>
                                    </w:rPr>
                                    <w:t>毀</w:t>
                                  </w:r>
                                  <w:r w:rsidRPr="002D0503">
                                    <w:rPr>
                                      <w:rFonts w:ascii="Microsoft JhengHei UI" w:eastAsia="Microsoft JhengHei UI" w:hAnsi="Microsoft JhengHei UI" w:hint="eastAsia"/>
                                      <w:color w:val="FF0000"/>
                                    </w:rPr>
                                    <w:t>，</w:t>
                                  </w:r>
                                  <w:r>
                                    <w:rPr>
                                      <w:rFonts w:ascii="Microsoft JhengHei UI" w:eastAsia="Microsoft JhengHei UI" w:hAnsi="Microsoft JhengHei UI" w:hint="eastAsia"/>
                                      <w:color w:val="FF0000"/>
                                    </w:rPr>
                                    <w:t>身上</w:t>
                                  </w:r>
                                  <w:r w:rsidRPr="002D0503">
                                    <w:rPr>
                                      <w:rFonts w:ascii="Microsoft JhengHei UI" w:eastAsia="Microsoft JhengHei UI" w:hAnsi="Microsoft JhengHei UI" w:hint="eastAsia"/>
                                      <w:color w:val="FF0000"/>
                                    </w:rPr>
                                    <w:t>所穿的衣</w:t>
                                  </w:r>
                                  <w:r>
                                    <w:rPr>
                                      <w:rFonts w:ascii="Microsoft JhengHei UI" w:eastAsia="Microsoft JhengHei UI" w:hAnsi="Microsoft JhengHei UI" w:hint="eastAsia"/>
                                      <w:color w:val="FF0000"/>
                                    </w:rPr>
                                    <w:t>物便</w:t>
                                  </w:r>
                                  <w:r w:rsidRPr="002D0503">
                                    <w:rPr>
                                      <w:rFonts w:ascii="Microsoft JhengHei UI" w:eastAsia="Microsoft JhengHei UI" w:hAnsi="Microsoft JhengHei UI" w:hint="eastAsia"/>
                                      <w:color w:val="FF0000"/>
                                    </w:rPr>
                                    <w:t>成了</w:t>
                                  </w:r>
                                  <w:r>
                                    <w:rPr>
                                      <w:rFonts w:ascii="Microsoft JhengHei UI" w:eastAsia="Microsoft JhengHei UI" w:hAnsi="Microsoft JhengHei UI" w:hint="eastAsia"/>
                                      <w:color w:val="FF0000"/>
                                    </w:rPr>
                                    <w:t>他們</w:t>
                                  </w:r>
                                  <w:r w:rsidRPr="002D0503">
                                    <w:rPr>
                                      <w:rFonts w:ascii="Microsoft JhengHei UI" w:eastAsia="Microsoft JhengHei UI" w:hAnsi="Microsoft JhengHei UI" w:hint="eastAsia"/>
                                      <w:color w:val="FF0000"/>
                                    </w:rPr>
                                    <w:t>唯一物資。</w:t>
                                  </w:r>
                                </w:p>
                                <w:p w14:paraId="0158C45B" w14:textId="77777777" w:rsidR="008B112E" w:rsidRPr="002D0503" w:rsidRDefault="008B112E" w:rsidP="008B112E">
                                  <w:pPr>
                                    <w:adjustRightInd w:val="0"/>
                                    <w:snapToGrid w:val="0"/>
                                    <w:spacing w:line="276" w:lineRule="auto"/>
                                    <w:jc w:val="both"/>
                                    <w:rPr>
                                      <w:rFonts w:ascii="Microsoft JhengHei UI" w:eastAsia="Microsoft JhengHei UI" w:hAnsi="Microsoft JhengHei UI"/>
                                      <w:color w:val="FF0000"/>
                                    </w:rPr>
                                  </w:pPr>
                                </w:p>
                                <w:p w14:paraId="45717541" w14:textId="77777777" w:rsidR="008B112E" w:rsidRPr="002D0503" w:rsidRDefault="008B112E" w:rsidP="008B112E">
                                  <w:pPr>
                                    <w:adjustRightInd w:val="0"/>
                                    <w:snapToGrid w:val="0"/>
                                    <w:spacing w:line="276" w:lineRule="auto"/>
                                    <w:jc w:val="both"/>
                                    <w:rPr>
                                      <w:rFonts w:ascii="Microsoft JhengHei UI" w:eastAsia="Microsoft JhengHei UI" w:hAnsi="Microsoft JhengHei UI"/>
                                      <w:color w:val="FF0000"/>
                                    </w:rPr>
                                  </w:pPr>
                                  <w:r>
                                    <w:rPr>
                                      <w:rFonts w:ascii="Microsoft JhengHei UI" w:eastAsia="Microsoft JhengHei UI" w:hAnsi="Microsoft JhengHei UI" w:hint="eastAsia"/>
                                      <w:color w:val="FF0000"/>
                                    </w:rPr>
                                    <w:t>幸好</w:t>
                                  </w:r>
                                  <w:r w:rsidRPr="002D0503">
                                    <w:rPr>
                                      <w:rFonts w:ascii="Microsoft JhengHei UI" w:eastAsia="Microsoft JhengHei UI" w:hAnsi="Microsoft JhengHei UI" w:hint="eastAsia"/>
                                      <w:color w:val="FF0000"/>
                                    </w:rPr>
                                    <w:t>，</w:t>
                                  </w:r>
                                  <w:r>
                                    <w:rPr>
                                      <w:rFonts w:ascii="Microsoft JhengHei UI" w:eastAsia="Microsoft JhengHei UI" w:hAnsi="Microsoft JhengHei UI" w:hint="eastAsia"/>
                                      <w:color w:val="FF0000"/>
                                    </w:rPr>
                                    <w:t>他們一家人</w:t>
                                  </w:r>
                                  <w:r w:rsidRPr="002D0503">
                                    <w:rPr>
                                      <w:rFonts w:ascii="Microsoft JhengHei UI" w:eastAsia="Microsoft JhengHei UI" w:hAnsi="Microsoft JhengHei UI" w:hint="eastAsia"/>
                                      <w:color w:val="FF0000"/>
                                    </w:rPr>
                                    <w:t>獲</w:t>
                                  </w:r>
                                  <w:r>
                                    <w:rPr>
                                      <w:rFonts w:ascii="Microsoft JhengHei UI" w:eastAsia="Microsoft JhengHei UI" w:hAnsi="Microsoft JhengHei UI" w:hint="eastAsia"/>
                                      <w:color w:val="FF0000"/>
                                    </w:rPr>
                                    <w:t>慈善機構</w:t>
                                  </w:r>
                                  <w:r w:rsidRPr="002D0503">
                                    <w:rPr>
                                      <w:rFonts w:ascii="Microsoft JhengHei UI" w:eastAsia="Microsoft JhengHei UI" w:hAnsi="Microsoft JhengHei UI" w:hint="eastAsia"/>
                                      <w:color w:val="FF0000"/>
                                    </w:rPr>
                                    <w:t>救濟，提供兩年金錢援助和協助搬家</w:t>
                                  </w:r>
                                  <w:r>
                                    <w:rPr>
                                      <w:rFonts w:ascii="Microsoft JhengHei UI" w:eastAsia="Microsoft JhengHei UI" w:hAnsi="Microsoft JhengHei UI" w:hint="eastAsia"/>
                                      <w:color w:val="FF0000"/>
                                    </w:rPr>
                                    <w:t>；</w:t>
                                  </w:r>
                                  <w:r w:rsidRPr="002D0503">
                                    <w:rPr>
                                      <w:rFonts w:ascii="Microsoft JhengHei UI" w:eastAsia="Microsoft JhengHei UI" w:hAnsi="Microsoft JhengHei UI" w:hint="eastAsia"/>
                                      <w:color w:val="FF0000"/>
                                    </w:rPr>
                                    <w:t>陳茂波亦在社工協助下</w:t>
                                  </w:r>
                                  <w:r>
                                    <w:rPr>
                                      <w:rFonts w:ascii="Microsoft JhengHei UI" w:eastAsia="Microsoft JhengHei UI" w:hAnsi="Microsoft JhengHei UI" w:hint="eastAsia"/>
                                      <w:color w:val="FF0000"/>
                                    </w:rPr>
                                    <w:t>，</w:t>
                                  </w:r>
                                  <w:r w:rsidRPr="002D0503">
                                    <w:rPr>
                                      <w:rFonts w:ascii="Microsoft JhengHei UI" w:eastAsia="Microsoft JhengHei UI" w:hAnsi="Microsoft JhengHei UI" w:hint="eastAsia"/>
                                      <w:color w:val="FF0000"/>
                                    </w:rPr>
                                    <w:t>轉</w:t>
                                  </w:r>
                                  <w:r>
                                    <w:rPr>
                                      <w:rFonts w:ascii="Microsoft JhengHei UI" w:eastAsia="Microsoft JhengHei UI" w:hAnsi="Microsoft JhengHei UI" w:hint="eastAsia"/>
                                      <w:color w:val="FF0000"/>
                                    </w:rPr>
                                    <w:t>到成積較佳的學校讀書</w:t>
                                  </w:r>
                                  <w:r w:rsidRPr="002D0503">
                                    <w:rPr>
                                      <w:rFonts w:ascii="Microsoft JhengHei UI" w:eastAsia="Microsoft JhengHei UI" w:hAnsi="Microsoft JhengHei UI" w:hint="eastAsia"/>
                                      <w:color w:val="FF0000"/>
                                    </w:rPr>
                                    <w:t>。不過，由於當</w:t>
                                  </w:r>
                                  <w:r>
                                    <w:rPr>
                                      <w:rFonts w:ascii="Microsoft JhengHei UI" w:eastAsia="Microsoft JhengHei UI" w:hAnsi="Microsoft JhengHei UI" w:hint="eastAsia"/>
                                      <w:color w:val="FF0000"/>
                                    </w:rPr>
                                    <w:t>時</w:t>
                                  </w:r>
                                  <w:r w:rsidRPr="002D0503">
                                    <w:rPr>
                                      <w:rFonts w:ascii="Microsoft JhengHei UI" w:eastAsia="Microsoft JhengHei UI" w:hAnsi="Microsoft JhengHei UI" w:hint="eastAsia"/>
                                      <w:color w:val="FF0000"/>
                                    </w:rPr>
                                    <w:t>陳茂波英語欠佳，</w:t>
                                  </w:r>
                                  <w:r>
                                    <w:rPr>
                                      <w:rFonts w:ascii="Microsoft JhengHei UI" w:eastAsia="Microsoft JhengHei UI" w:hAnsi="Microsoft JhengHei UI" w:hint="eastAsia"/>
                                      <w:color w:val="FF0000"/>
                                    </w:rPr>
                                    <w:t>加上自己來自</w:t>
                                  </w:r>
                                  <w:r w:rsidRPr="002D0503">
                                    <w:rPr>
                                      <w:rFonts w:ascii="Microsoft JhengHei UI" w:eastAsia="Microsoft JhengHei UI" w:hAnsi="Microsoft JhengHei UI" w:hint="eastAsia"/>
                                      <w:color w:val="FF0000"/>
                                    </w:rPr>
                                    <w:t>基層，</w:t>
                                  </w:r>
                                  <w:r>
                                    <w:rPr>
                                      <w:rFonts w:ascii="Microsoft JhengHei UI" w:eastAsia="Microsoft JhengHei UI" w:hAnsi="Microsoft JhengHei UI" w:hint="eastAsia"/>
                                      <w:color w:val="FF0000"/>
                                    </w:rPr>
                                    <w:t>相比學校附近的名校學生</w:t>
                                  </w:r>
                                  <w:r>
                                    <w:rPr>
                                      <w:rFonts w:ascii="Microsoft JhengHei UI" w:eastAsia="Microsoft JhengHei UI" w:hAnsi="Microsoft JhengHei UI"/>
                                      <w:color w:val="FF0000"/>
                                    </w:rPr>
                                    <w:t>(</w:t>
                                  </w:r>
                                  <w:r>
                                    <w:rPr>
                                      <w:rFonts w:ascii="Microsoft JhengHei UI" w:eastAsia="Microsoft JhengHei UI" w:hAnsi="Microsoft JhengHei UI" w:hint="eastAsia"/>
                                      <w:color w:val="FF0000"/>
                                    </w:rPr>
                                    <w:t>他的中學位於</w:t>
                                  </w:r>
                                  <w:r w:rsidRPr="002D0503">
                                    <w:rPr>
                                      <w:rFonts w:ascii="Microsoft JhengHei UI" w:eastAsia="Microsoft JhengHei UI" w:hAnsi="Microsoft JhengHei UI" w:hint="eastAsia"/>
                                      <w:color w:val="FF0000"/>
                                    </w:rPr>
                                    <w:t>九龍塘牛津道</w:t>
                                  </w:r>
                                  <w:r>
                                    <w:rPr>
                                      <w:rFonts w:ascii="Microsoft JhengHei UI" w:eastAsia="Microsoft JhengHei UI" w:hAnsi="Microsoft JhengHei UI" w:hint="eastAsia"/>
                                      <w:color w:val="FF0000"/>
                                    </w:rPr>
                                    <w:t>)</w:t>
                                  </w:r>
                                  <w:r w:rsidRPr="002D0503">
                                    <w:rPr>
                                      <w:rFonts w:ascii="Microsoft JhengHei UI" w:eastAsia="Microsoft JhengHei UI" w:hAnsi="Microsoft JhengHei UI" w:hint="eastAsia"/>
                                      <w:color w:val="FF0000"/>
                                    </w:rPr>
                                    <w:t>，</w:t>
                                  </w:r>
                                  <w:r>
                                    <w:rPr>
                                      <w:rFonts w:ascii="Microsoft JhengHei UI" w:eastAsia="Microsoft JhengHei UI" w:hAnsi="Microsoft JhengHei UI" w:hint="eastAsia"/>
                                      <w:color w:val="FF0000"/>
                                    </w:rPr>
                                    <w:t>頓覺</w:t>
                                  </w:r>
                                  <w:r w:rsidRPr="002D0503">
                                    <w:rPr>
                                      <w:rFonts w:ascii="Microsoft JhengHei UI" w:eastAsia="Microsoft JhengHei UI" w:hAnsi="Microsoft JhengHei UI" w:hint="eastAsia"/>
                                      <w:color w:val="FF0000"/>
                                    </w:rPr>
                                    <w:t>自卑，但他沒放棄，更發奮學習。</w:t>
                                  </w:r>
                                </w:p>
                                <w:p w14:paraId="2CAC202C" w14:textId="77777777" w:rsidR="008B112E" w:rsidRPr="00901923" w:rsidRDefault="008B112E" w:rsidP="008B112E">
                                  <w:pPr>
                                    <w:adjustRightInd w:val="0"/>
                                    <w:snapToGrid w:val="0"/>
                                    <w:spacing w:line="276" w:lineRule="auto"/>
                                    <w:jc w:val="both"/>
                                    <w:rPr>
                                      <w:rFonts w:ascii="Microsoft JhengHei UI" w:eastAsia="Microsoft JhengHei UI" w:hAnsi="Microsoft JhengHei UI"/>
                                      <w:color w:val="FF0000"/>
                                    </w:rPr>
                                  </w:pPr>
                                </w:p>
                                <w:p w14:paraId="625B09F4" w14:textId="77777777" w:rsidR="008B112E" w:rsidRPr="002D0503" w:rsidRDefault="008B112E" w:rsidP="008B112E">
                                  <w:pPr>
                                    <w:adjustRightInd w:val="0"/>
                                    <w:snapToGrid w:val="0"/>
                                    <w:spacing w:line="276" w:lineRule="auto"/>
                                    <w:jc w:val="both"/>
                                    <w:rPr>
                                      <w:rFonts w:ascii="Microsoft JhengHei UI" w:eastAsia="Microsoft JhengHei UI" w:hAnsi="Microsoft JhengHei UI"/>
                                      <w:color w:val="FF0000"/>
                                    </w:rPr>
                                  </w:pPr>
                                  <w:r>
                                    <w:rPr>
                                      <w:rFonts w:ascii="Microsoft JhengHei UI" w:eastAsia="Microsoft JhengHei UI" w:hAnsi="Microsoft JhengHei UI" w:hint="eastAsia"/>
                                      <w:color w:val="FF0000"/>
                                    </w:rPr>
                                    <w:t>其後</w:t>
                                  </w:r>
                                  <w:r w:rsidRPr="002D0503">
                                    <w:rPr>
                                      <w:rFonts w:ascii="Microsoft JhengHei UI" w:eastAsia="Microsoft JhengHei UI" w:hAnsi="Microsoft JhengHei UI" w:hint="eastAsia"/>
                                      <w:color w:val="FF0000"/>
                                    </w:rPr>
                                    <w:t>，</w:t>
                                  </w:r>
                                  <w:r>
                                    <w:rPr>
                                      <w:rFonts w:ascii="Microsoft JhengHei UI" w:eastAsia="Microsoft JhengHei UI" w:hAnsi="Microsoft JhengHei UI" w:hint="eastAsia"/>
                                      <w:color w:val="FF0000"/>
                                    </w:rPr>
                                    <w:t>他</w:t>
                                  </w:r>
                                  <w:r w:rsidRPr="002D0503">
                                    <w:rPr>
                                      <w:rFonts w:ascii="Microsoft JhengHei UI" w:eastAsia="Microsoft JhengHei UI" w:hAnsi="Microsoft JhengHei UI" w:hint="eastAsia"/>
                                      <w:color w:val="FF0000"/>
                                    </w:rPr>
                                    <w:t>與同學組成學習小組自修</w:t>
                                  </w:r>
                                  <w:r>
                                    <w:rPr>
                                      <w:rFonts w:ascii="Microsoft JhengHei UI" w:eastAsia="Microsoft JhengHei UI" w:hAnsi="Microsoft JhengHei UI" w:hint="eastAsia"/>
                                      <w:color w:val="FF0000"/>
                                    </w:rPr>
                                    <w:t>；</w:t>
                                  </w:r>
                                  <w:r w:rsidRPr="002D0503">
                                    <w:rPr>
                                      <w:rFonts w:ascii="Microsoft JhengHei UI" w:eastAsia="Microsoft JhengHei UI" w:hAnsi="Microsoft JhengHei UI" w:hint="eastAsia"/>
                                      <w:color w:val="FF0000"/>
                                    </w:rPr>
                                    <w:t>又向其他學校的學生借筆記</w:t>
                                  </w:r>
                                  <w:r>
                                    <w:rPr>
                                      <w:rFonts w:ascii="Microsoft JhengHei UI" w:eastAsia="Microsoft JhengHei UI" w:hAnsi="Microsoft JhengHei UI" w:hint="eastAsia"/>
                                      <w:color w:val="FF0000"/>
                                    </w:rPr>
                                    <w:t>；</w:t>
                                  </w:r>
                                  <w:r w:rsidRPr="002D0503">
                                    <w:rPr>
                                      <w:rFonts w:ascii="Microsoft JhengHei UI" w:eastAsia="Microsoft JhengHei UI" w:hAnsi="Microsoft JhengHei UI" w:hint="eastAsia"/>
                                      <w:color w:val="FF0000"/>
                                    </w:rPr>
                                    <w:t>甚至入夜爬牆回校溫習，</w:t>
                                  </w:r>
                                  <w:r>
                                    <w:rPr>
                                      <w:rFonts w:ascii="Microsoft JhengHei UI" w:eastAsia="Microsoft JhengHei UI" w:hAnsi="Microsoft JhengHei UI" w:hint="eastAsia"/>
                                      <w:color w:val="FF0000"/>
                                    </w:rPr>
                                    <w:t>更試過</w:t>
                                  </w:r>
                                  <w:r w:rsidRPr="002D0503">
                                    <w:rPr>
                                      <w:rFonts w:ascii="Microsoft JhengHei UI" w:eastAsia="Microsoft JhengHei UI" w:hAnsi="Microsoft JhengHei UI" w:hint="eastAsia"/>
                                      <w:color w:val="FF0000"/>
                                    </w:rPr>
                                    <w:t>在課室鋪墊睡覺</w:t>
                                  </w:r>
                                  <w:r>
                                    <w:rPr>
                                      <w:rFonts w:ascii="Microsoft JhengHei UI" w:eastAsia="Microsoft JhengHei UI" w:hAnsi="Microsoft JhengHei UI" w:hint="eastAsia"/>
                                      <w:color w:val="FF0000"/>
                                    </w:rPr>
                                    <w:t>過夜。</w:t>
                                  </w:r>
                                  <w:r w:rsidRPr="002D0503">
                                    <w:rPr>
                                      <w:rFonts w:ascii="Microsoft JhengHei UI" w:eastAsia="Microsoft JhengHei UI" w:hAnsi="Microsoft JhengHei UI" w:hint="eastAsia"/>
                                      <w:color w:val="FF0000"/>
                                    </w:rPr>
                                    <w:t>努力</w:t>
                                  </w:r>
                                  <w:r>
                                    <w:rPr>
                                      <w:rFonts w:ascii="Microsoft JhengHei UI" w:eastAsia="Microsoft JhengHei UI" w:hAnsi="Microsoft JhengHei UI" w:hint="eastAsia"/>
                                      <w:color w:val="FF0000"/>
                                    </w:rPr>
                                    <w:t>終</w:t>
                                  </w:r>
                                  <w:r w:rsidRPr="002D0503">
                                    <w:rPr>
                                      <w:rFonts w:ascii="Microsoft JhengHei UI" w:eastAsia="Microsoft JhengHei UI" w:hAnsi="Microsoft JhengHei UI" w:hint="eastAsia"/>
                                      <w:color w:val="FF0000"/>
                                    </w:rPr>
                                    <w:t>有回報，</w:t>
                                  </w:r>
                                  <w:r>
                                    <w:rPr>
                                      <w:rFonts w:ascii="Microsoft JhengHei UI" w:eastAsia="Microsoft JhengHei UI" w:hAnsi="Microsoft JhengHei UI" w:hint="eastAsia"/>
                                      <w:color w:val="FF0000"/>
                                    </w:rPr>
                                    <w:t>他</w:t>
                                  </w:r>
                                  <w:r w:rsidRPr="002D0503">
                                    <w:rPr>
                                      <w:rFonts w:ascii="Microsoft JhengHei UI" w:eastAsia="Microsoft JhengHei UI" w:hAnsi="Microsoft JhengHei UI" w:hint="eastAsia"/>
                                      <w:color w:val="FF0000"/>
                                    </w:rPr>
                                    <w:t>最終考獲佳績，</w:t>
                                  </w:r>
                                  <w:r>
                                    <w:rPr>
                                      <w:rFonts w:ascii="Microsoft JhengHei UI" w:eastAsia="Microsoft JhengHei UI" w:hAnsi="Microsoft JhengHei UI" w:hint="eastAsia"/>
                                      <w:color w:val="FF0000"/>
                                    </w:rPr>
                                    <w:t>入讀</w:t>
                                  </w:r>
                                  <w:r w:rsidRPr="002D0503">
                                    <w:rPr>
                                      <w:rFonts w:ascii="Microsoft JhengHei UI" w:eastAsia="Microsoft JhengHei UI" w:hAnsi="Microsoft JhengHei UI" w:hint="eastAsia"/>
                                      <w:color w:val="FF0000"/>
                                    </w:rPr>
                                    <w:t>中大會計系。</w:t>
                                  </w:r>
                                </w:p>
                                <w:p w14:paraId="5999CAE7" w14:textId="77777777" w:rsidR="008B112E" w:rsidRPr="002D0503" w:rsidRDefault="008B112E" w:rsidP="008B112E">
                                  <w:pPr>
                                    <w:adjustRightInd w:val="0"/>
                                    <w:snapToGrid w:val="0"/>
                                    <w:spacing w:line="276" w:lineRule="auto"/>
                                    <w:jc w:val="both"/>
                                    <w:rPr>
                                      <w:rFonts w:ascii="Microsoft JhengHei UI" w:eastAsia="Microsoft JhengHei UI" w:hAnsi="Microsoft JhengHei UI"/>
                                      <w:color w:val="FF0000"/>
                                    </w:rPr>
                                  </w:pPr>
                                </w:p>
                                <w:p w14:paraId="7C09E405" w14:textId="77777777" w:rsidR="008B112E" w:rsidRDefault="008B112E" w:rsidP="008B112E">
                                  <w:pPr>
                                    <w:adjustRightInd w:val="0"/>
                                    <w:snapToGrid w:val="0"/>
                                    <w:spacing w:line="276" w:lineRule="auto"/>
                                    <w:jc w:val="both"/>
                                    <w:rPr>
                                      <w:rFonts w:ascii="Microsoft JhengHei UI" w:eastAsia="Microsoft JhengHei UI" w:hAnsi="Microsoft JhengHei UI"/>
                                      <w:color w:val="FF0000"/>
                                    </w:rPr>
                                  </w:pPr>
                                  <w:r w:rsidRPr="002D0503">
                                    <w:rPr>
                                      <w:rFonts w:ascii="Microsoft JhengHei UI" w:eastAsia="Microsoft JhengHei UI" w:hAnsi="Microsoft JhengHei UI" w:hint="eastAsia"/>
                                      <w:color w:val="FF0000"/>
                                    </w:rPr>
                                    <w:t>陳茂波是家中長子，為幫補家計，升上大學後他一度每天打兩份工，白天在中大當助教，晚上到夜校教書，雖然辛苦得多次想放棄，但</w:t>
                                  </w:r>
                                  <w:r>
                                    <w:rPr>
                                      <w:rFonts w:ascii="Microsoft JhengHei UI" w:eastAsia="Microsoft JhengHei UI" w:hAnsi="Microsoft JhengHei UI" w:hint="eastAsia"/>
                                      <w:color w:val="FF0000"/>
                                    </w:rPr>
                                    <w:t>每當</w:t>
                                  </w:r>
                                  <w:r w:rsidRPr="002D0503">
                                    <w:rPr>
                                      <w:rFonts w:ascii="Microsoft JhengHei UI" w:eastAsia="Microsoft JhengHei UI" w:hAnsi="Microsoft JhengHei UI" w:hint="eastAsia"/>
                                      <w:color w:val="FF0000"/>
                                    </w:rPr>
                                    <w:t>他</w:t>
                                  </w:r>
                                  <w:r>
                                    <w:rPr>
                                      <w:rFonts w:ascii="Microsoft JhengHei UI" w:eastAsia="Microsoft JhengHei UI" w:hAnsi="Microsoft JhengHei UI" w:hint="eastAsia"/>
                                      <w:color w:val="FF0000"/>
                                    </w:rPr>
                                    <w:t>想起</w:t>
                                  </w:r>
                                  <w:r w:rsidRPr="002D0503">
                                    <w:rPr>
                                      <w:rFonts w:ascii="Microsoft JhengHei UI" w:eastAsia="Microsoft JhengHei UI" w:hAnsi="Microsoft JhengHei UI" w:hint="eastAsia"/>
                                      <w:color w:val="FF0000"/>
                                    </w:rPr>
                                    <w:t>母親</w:t>
                                  </w:r>
                                  <w:r>
                                    <w:rPr>
                                      <w:rFonts w:ascii="Microsoft JhengHei UI" w:eastAsia="Microsoft JhengHei UI" w:hAnsi="Microsoft JhengHei UI" w:hint="eastAsia"/>
                                      <w:color w:val="FF0000"/>
                                    </w:rPr>
                                    <w:t>為</w:t>
                                  </w:r>
                                  <w:r w:rsidRPr="002D0503">
                                    <w:rPr>
                                      <w:rFonts w:ascii="Microsoft JhengHei UI" w:eastAsia="Microsoft JhengHei UI" w:hAnsi="Microsoft JhengHei UI" w:hint="eastAsia"/>
                                      <w:color w:val="FF0000"/>
                                    </w:rPr>
                                    <w:t>養活</w:t>
                                  </w:r>
                                  <w:r>
                                    <w:rPr>
                                      <w:rFonts w:ascii="Microsoft JhengHei UI" w:eastAsia="Microsoft JhengHei UI" w:hAnsi="Microsoft JhengHei UI" w:hint="eastAsia"/>
                                      <w:color w:val="FF0000"/>
                                    </w:rPr>
                                    <w:t>他們兄弟，</w:t>
                                  </w:r>
                                  <w:r w:rsidRPr="002D0503">
                                    <w:rPr>
                                      <w:rFonts w:ascii="Microsoft JhengHei UI" w:eastAsia="Microsoft JhengHei UI" w:hAnsi="Microsoft JhengHei UI" w:hint="eastAsia"/>
                                      <w:color w:val="FF0000"/>
                                    </w:rPr>
                                    <w:t>在酒樓當兼職賣點心，</w:t>
                                  </w:r>
                                  <w:r>
                                    <w:rPr>
                                      <w:rFonts w:ascii="Microsoft JhengHei UI" w:eastAsia="Microsoft JhengHei UI" w:hAnsi="Microsoft JhengHei UI" w:hint="eastAsia"/>
                                      <w:color w:val="FF0000"/>
                                    </w:rPr>
                                    <w:t>縱使</w:t>
                                  </w:r>
                                  <w:r w:rsidRPr="002D0503">
                                    <w:rPr>
                                      <w:rFonts w:ascii="Microsoft JhengHei UI" w:eastAsia="Microsoft JhengHei UI" w:hAnsi="Microsoft JhengHei UI" w:hint="eastAsia"/>
                                      <w:color w:val="FF0000"/>
                                    </w:rPr>
                                    <w:t>不時被經理欺負，</w:t>
                                  </w:r>
                                  <w:r>
                                    <w:rPr>
                                      <w:rFonts w:ascii="Microsoft JhengHei UI" w:eastAsia="Microsoft JhengHei UI" w:hAnsi="Microsoft JhengHei UI" w:hint="eastAsia"/>
                                      <w:color w:val="FF0000"/>
                                    </w:rPr>
                                    <w:t>仍辛勤工作，因此自己也</w:t>
                                  </w:r>
                                  <w:r w:rsidRPr="002D0503">
                                    <w:rPr>
                                      <w:rFonts w:ascii="Microsoft JhengHei UI" w:eastAsia="Microsoft JhengHei UI" w:hAnsi="Microsoft JhengHei UI" w:hint="eastAsia"/>
                                      <w:color w:val="FF0000"/>
                                    </w:rPr>
                                    <w:t>堅持努力向上，</w:t>
                                  </w:r>
                                  <w:r>
                                    <w:rPr>
                                      <w:rFonts w:ascii="Microsoft JhengHei UI" w:eastAsia="Microsoft JhengHei UI" w:hAnsi="Microsoft JhengHei UI" w:hint="eastAsia"/>
                                      <w:color w:val="FF0000"/>
                                    </w:rPr>
                                    <w:t>並</w:t>
                                  </w:r>
                                  <w:r w:rsidRPr="002D0503">
                                    <w:rPr>
                                      <w:rFonts w:ascii="Microsoft JhengHei UI" w:eastAsia="Microsoft JhengHei UI" w:hAnsi="Microsoft JhengHei UI" w:hint="eastAsia"/>
                                      <w:color w:val="FF0000"/>
                                    </w:rPr>
                                    <w:t>訂下「6年計劃」，按部就班考上碩士，</w:t>
                                  </w:r>
                                  <w:r>
                                    <w:rPr>
                                      <w:rFonts w:ascii="Microsoft JhengHei UI" w:eastAsia="Microsoft JhengHei UI" w:hAnsi="Microsoft JhengHei UI" w:hint="eastAsia"/>
                                      <w:color w:val="FF0000"/>
                                    </w:rPr>
                                    <w:t>最終</w:t>
                                  </w:r>
                                  <w:r w:rsidRPr="002D0503">
                                    <w:rPr>
                                      <w:rFonts w:ascii="Microsoft JhengHei UI" w:eastAsia="Microsoft JhengHei UI" w:hAnsi="Microsoft JhengHei UI" w:hint="eastAsia"/>
                                      <w:color w:val="FF0000"/>
                                    </w:rPr>
                                    <w:t>完成會計師專業考試</w:t>
                                  </w:r>
                                  <w:r>
                                    <w:rPr>
                                      <w:rFonts w:ascii="Microsoft JhengHei UI" w:eastAsia="Microsoft JhengHei UI" w:hAnsi="Microsoft JhengHei UI" w:hint="eastAsia"/>
                                      <w:color w:val="FF0000"/>
                                    </w:rPr>
                                    <w:t>，正式成為執業會計師。</w:t>
                                  </w:r>
                                </w:p>
                                <w:p w14:paraId="227D876F" w14:textId="77777777" w:rsidR="008B112E" w:rsidRDefault="008B112E" w:rsidP="008B112E">
                                  <w:pPr>
                                    <w:adjustRightInd w:val="0"/>
                                    <w:snapToGrid w:val="0"/>
                                    <w:spacing w:line="276" w:lineRule="auto"/>
                                    <w:jc w:val="both"/>
                                    <w:rPr>
                                      <w:rFonts w:ascii="Microsoft JhengHei UI" w:eastAsia="Microsoft JhengHei UI" w:hAnsi="Microsoft JhengHei UI"/>
                                      <w:color w:val="FF0000"/>
                                    </w:rPr>
                                  </w:pPr>
                                </w:p>
                                <w:p w14:paraId="44C16B4A" w14:textId="77777777" w:rsidR="008B112E" w:rsidRPr="00DC5377" w:rsidRDefault="008B112E" w:rsidP="008B112E">
                                  <w:pPr>
                                    <w:adjustRightInd w:val="0"/>
                                    <w:snapToGrid w:val="0"/>
                                    <w:spacing w:line="276" w:lineRule="auto"/>
                                    <w:jc w:val="both"/>
                                    <w:rPr>
                                      <w:rFonts w:ascii="Microsoft JhengHei UI" w:eastAsia="Microsoft JhengHei UI" w:hAnsi="Microsoft JhengHei UI"/>
                                      <w:color w:val="FF0000"/>
                                    </w:rPr>
                                  </w:pPr>
                                  <w:r>
                                    <w:rPr>
                                      <w:rFonts w:ascii="Microsoft JhengHei UI" w:eastAsia="Microsoft JhengHei UI" w:hAnsi="Microsoft JhengHei UI" w:hint="eastAsia"/>
                                      <w:color w:val="FF0000"/>
                                    </w:rPr>
                                    <w:t>陳茂波縱然出身貧窮，卻無阻他勤奮向學，最終成為會計師，其後更進一步成為香港的財政司司長</w:t>
                                  </w:r>
                                  <w:r>
                                    <w:rPr>
                                      <w:rFonts w:ascii="Microsoft JhengHei UI" w:eastAsia="Microsoft JhengHei UI" w:hAnsi="Microsoft JhengHei UI"/>
                                      <w:color w:val="FF0000"/>
                                    </w:rPr>
                                    <w:t>，</w:t>
                                  </w:r>
                                  <w:r>
                                    <w:rPr>
                                      <w:rFonts w:ascii="Microsoft JhengHei UI" w:eastAsia="Microsoft JhengHei UI" w:hAnsi="Microsoft JhengHei UI" w:hint="eastAsia"/>
                                      <w:color w:val="FF0000"/>
                                    </w:rPr>
                                    <w:t>充分表現出「知識改變命運</w:t>
                                  </w:r>
                                  <w:r>
                                    <w:rPr>
                                      <w:rFonts w:ascii="Microsoft JhengHei UI" w:eastAsia="Microsoft JhengHei UI" w:hAnsi="Microsoft JhengHei UI"/>
                                      <w:color w:val="FF0000"/>
                                    </w:rPr>
                                    <w:t>」。</w:t>
                                  </w:r>
                                  <w:r>
                                    <w:rPr>
                                      <w:rFonts w:ascii="Microsoft JhengHei UI" w:eastAsia="Microsoft JhengHei UI" w:hAnsi="Microsoft JhengHei UI" w:hint="eastAsia"/>
                                      <w:color w:val="FF0000"/>
                                    </w:rPr>
                                    <w:t>他的經歷能啟發香港一眾基層小朋友，他們或居於劏房，環境惡劣，仍可以利用發憤讀書改變命運。)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10C3CC" id="Text Box 6" o:spid="_x0000_s1034" type="#_x0000_t202" style="position:absolute;left:0;text-align:left;margin-left:3.05pt;margin-top:1.2pt;width:463.8pt;height:529.8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" filled="f" stroked="f" strokeweight=".5pt">
                      <v:textbox>
                        <w:txbxContent>
                          <w:p w14:paraId="22DC6816" w14:textId="77777777" w:rsidR="008B112E" w:rsidRDefault="008B112E" w:rsidP="008B112E">
                            <w:pPr>
                              <w:adjustRightInd w:val="0"/>
                              <w:snapToGrid w:val="0"/>
                              <w:spacing w:line="276" w:lineRule="auto"/>
                              <w:jc w:val="both"/>
                              <w:rPr>
                                <w:rFonts w:ascii="Microsoft JhengHei UI" w:eastAsia="Microsoft JhengHei UI" w:hAnsi="Microsoft JhengHei UI"/>
                                <w:color w:val="FF0000"/>
                              </w:rPr>
                            </w:pPr>
                            <w:r>
                              <w:rPr>
                                <w:rFonts w:ascii="Microsoft JhengHei UI" w:eastAsia="Microsoft JhengHei UI" w:hAnsi="Microsoft JhengHei UI" w:hint="eastAsia"/>
                                <w:color w:val="FF0000"/>
                              </w:rPr>
                              <w:t>(自由作答。例如：</w:t>
                            </w:r>
                          </w:p>
                          <w:p w14:paraId="7C91D301" w14:textId="77777777" w:rsidR="008B112E" w:rsidRPr="002D0503" w:rsidRDefault="008B112E" w:rsidP="008B112E">
                            <w:pPr>
                              <w:adjustRightInd w:val="0"/>
                              <w:snapToGrid w:val="0"/>
                              <w:spacing w:line="276" w:lineRule="auto"/>
                              <w:jc w:val="both"/>
                              <w:rPr>
                                <w:rFonts w:ascii="Microsoft JhengHei UI" w:eastAsia="Microsoft JhengHei UI" w:hAnsi="Microsoft JhengHei UI"/>
                                <w:color w:val="FF0000"/>
                              </w:rPr>
                            </w:pPr>
                            <w:r w:rsidRPr="002D0503">
                              <w:rPr>
                                <w:rFonts w:ascii="Microsoft JhengHei UI" w:eastAsia="Microsoft JhengHei UI" w:hAnsi="Microsoft JhengHei UI" w:hint="eastAsia"/>
                                <w:color w:val="FF0000"/>
                              </w:rPr>
                              <w:t>陳茂波自小在大坑西的木屋區長大，環境惡劣，屋內面積不足300方呎，沒廚房沒廁所</w:t>
                            </w:r>
                            <w:r>
                              <w:rPr>
                                <w:rFonts w:ascii="Microsoft JhengHei UI" w:eastAsia="Microsoft JhengHei UI" w:hAnsi="Microsoft JhengHei UI" w:hint="eastAsia"/>
                                <w:color w:val="FF0000"/>
                              </w:rPr>
                              <w:t>，只能使用</w:t>
                            </w:r>
                            <w:r w:rsidRPr="002D0503">
                              <w:rPr>
                                <w:rFonts w:ascii="Microsoft JhengHei UI" w:eastAsia="Microsoft JhengHei UI" w:hAnsi="Microsoft JhengHei UI" w:hint="eastAsia"/>
                                <w:color w:val="FF0000"/>
                              </w:rPr>
                              <w:t>公廁</w:t>
                            </w:r>
                            <w:r>
                              <w:rPr>
                                <w:rFonts w:ascii="Microsoft JhengHei UI" w:eastAsia="Microsoft JhengHei UI" w:hAnsi="Microsoft JhengHei UI" w:hint="eastAsia"/>
                                <w:color w:val="FF0000"/>
                              </w:rPr>
                              <w:t>。他</w:t>
                            </w:r>
                            <w:r w:rsidRPr="002D0503">
                              <w:rPr>
                                <w:rFonts w:ascii="Microsoft JhengHei UI" w:eastAsia="Microsoft JhengHei UI" w:hAnsi="Microsoft JhengHei UI" w:hint="eastAsia"/>
                                <w:color w:val="FF0000"/>
                              </w:rPr>
                              <w:t>6歲</w:t>
                            </w:r>
                            <w:r>
                              <w:rPr>
                                <w:rFonts w:ascii="Microsoft JhengHei UI" w:eastAsia="Microsoft JhengHei UI" w:hAnsi="Microsoft JhengHei UI" w:hint="eastAsia"/>
                                <w:color w:val="FF0000"/>
                              </w:rPr>
                              <w:t>時，於</w:t>
                            </w:r>
                            <w:r w:rsidRPr="002D0503">
                              <w:rPr>
                                <w:rFonts w:ascii="Microsoft JhengHei UI" w:eastAsia="Microsoft JhengHei UI" w:hAnsi="Microsoft JhengHei UI" w:hint="eastAsia"/>
                                <w:color w:val="FF0000"/>
                              </w:rPr>
                              <w:t>農曆新年</w:t>
                            </w:r>
                            <w:r>
                              <w:rPr>
                                <w:rFonts w:ascii="Microsoft JhengHei UI" w:eastAsia="Microsoft JhengHei UI" w:hAnsi="Microsoft JhengHei UI" w:hint="eastAsia"/>
                                <w:color w:val="FF0000"/>
                              </w:rPr>
                              <w:t>期間</w:t>
                            </w:r>
                            <w:r w:rsidRPr="002D0503">
                              <w:rPr>
                                <w:rFonts w:ascii="Microsoft JhengHei UI" w:eastAsia="Microsoft JhengHei UI" w:hAnsi="Microsoft JhengHei UI" w:hint="eastAsia"/>
                                <w:color w:val="FF0000"/>
                              </w:rPr>
                              <w:t>與家人出外拜年，回家時驚見家園被</w:t>
                            </w:r>
                            <w:r>
                              <w:rPr>
                                <w:rFonts w:ascii="Microsoft JhengHei UI" w:eastAsia="Microsoft JhengHei UI" w:hAnsi="Microsoft JhengHei UI" w:hint="eastAsia"/>
                                <w:color w:val="FF0000"/>
                              </w:rPr>
                              <w:t>大</w:t>
                            </w:r>
                            <w:r w:rsidRPr="002D0503">
                              <w:rPr>
                                <w:rFonts w:ascii="Microsoft JhengHei UI" w:eastAsia="Microsoft JhengHei UI" w:hAnsi="Microsoft JhengHei UI" w:hint="eastAsia"/>
                                <w:color w:val="FF0000"/>
                              </w:rPr>
                              <w:t>火燒</w:t>
                            </w:r>
                            <w:r>
                              <w:rPr>
                                <w:rFonts w:ascii="Microsoft JhengHei UI" w:eastAsia="Microsoft JhengHei UI" w:hAnsi="Microsoft JhengHei UI" w:hint="eastAsia"/>
                                <w:color w:val="FF0000"/>
                              </w:rPr>
                              <w:t>毀</w:t>
                            </w:r>
                            <w:r w:rsidRPr="002D0503">
                              <w:rPr>
                                <w:rFonts w:ascii="Microsoft JhengHei UI" w:eastAsia="Microsoft JhengHei UI" w:hAnsi="Microsoft JhengHei UI" w:hint="eastAsia"/>
                                <w:color w:val="FF0000"/>
                              </w:rPr>
                              <w:t>，</w:t>
                            </w:r>
                            <w:r>
                              <w:rPr>
                                <w:rFonts w:ascii="Microsoft JhengHei UI" w:eastAsia="Microsoft JhengHei UI" w:hAnsi="Microsoft JhengHei UI" w:hint="eastAsia"/>
                                <w:color w:val="FF0000"/>
                              </w:rPr>
                              <w:t>身上</w:t>
                            </w:r>
                            <w:r w:rsidRPr="002D0503">
                              <w:rPr>
                                <w:rFonts w:ascii="Microsoft JhengHei UI" w:eastAsia="Microsoft JhengHei UI" w:hAnsi="Microsoft JhengHei UI" w:hint="eastAsia"/>
                                <w:color w:val="FF0000"/>
                              </w:rPr>
                              <w:t>所穿的衣</w:t>
                            </w:r>
                            <w:r>
                              <w:rPr>
                                <w:rFonts w:ascii="Microsoft JhengHei UI" w:eastAsia="Microsoft JhengHei UI" w:hAnsi="Microsoft JhengHei UI" w:hint="eastAsia"/>
                                <w:color w:val="FF0000"/>
                              </w:rPr>
                              <w:t>物便</w:t>
                            </w:r>
                            <w:r w:rsidRPr="002D0503">
                              <w:rPr>
                                <w:rFonts w:ascii="Microsoft JhengHei UI" w:eastAsia="Microsoft JhengHei UI" w:hAnsi="Microsoft JhengHei UI" w:hint="eastAsia"/>
                                <w:color w:val="FF0000"/>
                              </w:rPr>
                              <w:t>成了</w:t>
                            </w:r>
                            <w:r>
                              <w:rPr>
                                <w:rFonts w:ascii="Microsoft JhengHei UI" w:eastAsia="Microsoft JhengHei UI" w:hAnsi="Microsoft JhengHei UI" w:hint="eastAsia"/>
                                <w:color w:val="FF0000"/>
                              </w:rPr>
                              <w:t>他們</w:t>
                            </w:r>
                            <w:r w:rsidRPr="002D0503">
                              <w:rPr>
                                <w:rFonts w:ascii="Microsoft JhengHei UI" w:eastAsia="Microsoft JhengHei UI" w:hAnsi="Microsoft JhengHei UI" w:hint="eastAsia"/>
                                <w:color w:val="FF0000"/>
                              </w:rPr>
                              <w:t>唯一物資。</w:t>
                            </w:r>
                          </w:p>
                          <w:p w14:paraId="0158C45B" w14:textId="77777777" w:rsidR="008B112E" w:rsidRPr="002D0503" w:rsidRDefault="008B112E" w:rsidP="008B112E">
                            <w:pPr>
                              <w:adjustRightInd w:val="0"/>
                              <w:snapToGrid w:val="0"/>
                              <w:spacing w:line="276" w:lineRule="auto"/>
                              <w:jc w:val="both"/>
                              <w:rPr>
                                <w:rFonts w:ascii="Microsoft JhengHei UI" w:eastAsia="Microsoft JhengHei UI" w:hAnsi="Microsoft JhengHei UI"/>
                                <w:color w:val="FF0000"/>
                              </w:rPr>
                            </w:pPr>
                          </w:p>
                          <w:p w14:paraId="45717541" w14:textId="77777777" w:rsidR="008B112E" w:rsidRPr="002D0503" w:rsidRDefault="008B112E" w:rsidP="008B112E">
                            <w:pPr>
                              <w:adjustRightInd w:val="0"/>
                              <w:snapToGrid w:val="0"/>
                              <w:spacing w:line="276" w:lineRule="auto"/>
                              <w:jc w:val="both"/>
                              <w:rPr>
                                <w:rFonts w:ascii="Microsoft JhengHei UI" w:eastAsia="Microsoft JhengHei UI" w:hAnsi="Microsoft JhengHei UI"/>
                                <w:color w:val="FF0000"/>
                              </w:rPr>
                            </w:pPr>
                            <w:r>
                              <w:rPr>
                                <w:rFonts w:ascii="Microsoft JhengHei UI" w:eastAsia="Microsoft JhengHei UI" w:hAnsi="Microsoft JhengHei UI" w:hint="eastAsia"/>
                                <w:color w:val="FF0000"/>
                              </w:rPr>
                              <w:t>幸好</w:t>
                            </w:r>
                            <w:r w:rsidRPr="002D0503">
                              <w:rPr>
                                <w:rFonts w:ascii="Microsoft JhengHei UI" w:eastAsia="Microsoft JhengHei UI" w:hAnsi="Microsoft JhengHei UI" w:hint="eastAsia"/>
                                <w:color w:val="FF0000"/>
                              </w:rPr>
                              <w:t>，</w:t>
                            </w:r>
                            <w:r>
                              <w:rPr>
                                <w:rFonts w:ascii="Microsoft JhengHei UI" w:eastAsia="Microsoft JhengHei UI" w:hAnsi="Microsoft JhengHei UI" w:hint="eastAsia"/>
                                <w:color w:val="FF0000"/>
                              </w:rPr>
                              <w:t>他們一家人</w:t>
                            </w:r>
                            <w:r w:rsidRPr="002D0503">
                              <w:rPr>
                                <w:rFonts w:ascii="Microsoft JhengHei UI" w:eastAsia="Microsoft JhengHei UI" w:hAnsi="Microsoft JhengHei UI" w:hint="eastAsia"/>
                                <w:color w:val="FF0000"/>
                              </w:rPr>
                              <w:t>獲</w:t>
                            </w:r>
                            <w:r>
                              <w:rPr>
                                <w:rFonts w:ascii="Microsoft JhengHei UI" w:eastAsia="Microsoft JhengHei UI" w:hAnsi="Microsoft JhengHei UI" w:hint="eastAsia"/>
                                <w:color w:val="FF0000"/>
                              </w:rPr>
                              <w:t>慈善機構</w:t>
                            </w:r>
                            <w:r w:rsidRPr="002D0503">
                              <w:rPr>
                                <w:rFonts w:ascii="Microsoft JhengHei UI" w:eastAsia="Microsoft JhengHei UI" w:hAnsi="Microsoft JhengHei UI" w:hint="eastAsia"/>
                                <w:color w:val="FF0000"/>
                              </w:rPr>
                              <w:t>救濟，提供兩年金錢援助和協助搬家</w:t>
                            </w:r>
                            <w:r>
                              <w:rPr>
                                <w:rFonts w:ascii="Microsoft JhengHei UI" w:eastAsia="Microsoft JhengHei UI" w:hAnsi="Microsoft JhengHei UI" w:hint="eastAsia"/>
                                <w:color w:val="FF0000"/>
                              </w:rPr>
                              <w:t>；</w:t>
                            </w:r>
                            <w:r w:rsidRPr="002D0503">
                              <w:rPr>
                                <w:rFonts w:ascii="Microsoft JhengHei UI" w:eastAsia="Microsoft JhengHei UI" w:hAnsi="Microsoft JhengHei UI" w:hint="eastAsia"/>
                                <w:color w:val="FF0000"/>
                              </w:rPr>
                              <w:t>陳茂波亦在社工協助下</w:t>
                            </w:r>
                            <w:r>
                              <w:rPr>
                                <w:rFonts w:ascii="Microsoft JhengHei UI" w:eastAsia="Microsoft JhengHei UI" w:hAnsi="Microsoft JhengHei UI" w:hint="eastAsia"/>
                                <w:color w:val="FF0000"/>
                              </w:rPr>
                              <w:t>，</w:t>
                            </w:r>
                            <w:r w:rsidRPr="002D0503">
                              <w:rPr>
                                <w:rFonts w:ascii="Microsoft JhengHei UI" w:eastAsia="Microsoft JhengHei UI" w:hAnsi="Microsoft JhengHei UI" w:hint="eastAsia"/>
                                <w:color w:val="FF0000"/>
                              </w:rPr>
                              <w:t>轉</w:t>
                            </w:r>
                            <w:r>
                              <w:rPr>
                                <w:rFonts w:ascii="Microsoft JhengHei UI" w:eastAsia="Microsoft JhengHei UI" w:hAnsi="Microsoft JhengHei UI" w:hint="eastAsia"/>
                                <w:color w:val="FF0000"/>
                              </w:rPr>
                              <w:t>到成積較佳的學校讀書</w:t>
                            </w:r>
                            <w:r w:rsidRPr="002D0503">
                              <w:rPr>
                                <w:rFonts w:ascii="Microsoft JhengHei UI" w:eastAsia="Microsoft JhengHei UI" w:hAnsi="Microsoft JhengHei UI" w:hint="eastAsia"/>
                                <w:color w:val="FF0000"/>
                              </w:rPr>
                              <w:t>。不過，由於當</w:t>
                            </w:r>
                            <w:r>
                              <w:rPr>
                                <w:rFonts w:ascii="Microsoft JhengHei UI" w:eastAsia="Microsoft JhengHei UI" w:hAnsi="Microsoft JhengHei UI" w:hint="eastAsia"/>
                                <w:color w:val="FF0000"/>
                              </w:rPr>
                              <w:t>時</w:t>
                            </w:r>
                            <w:r w:rsidRPr="002D0503">
                              <w:rPr>
                                <w:rFonts w:ascii="Microsoft JhengHei UI" w:eastAsia="Microsoft JhengHei UI" w:hAnsi="Microsoft JhengHei UI" w:hint="eastAsia"/>
                                <w:color w:val="FF0000"/>
                              </w:rPr>
                              <w:t>陳茂波英語欠佳，</w:t>
                            </w:r>
                            <w:r>
                              <w:rPr>
                                <w:rFonts w:ascii="Microsoft JhengHei UI" w:eastAsia="Microsoft JhengHei UI" w:hAnsi="Microsoft JhengHei UI" w:hint="eastAsia"/>
                                <w:color w:val="FF0000"/>
                              </w:rPr>
                              <w:t>加上自己來自</w:t>
                            </w:r>
                            <w:r w:rsidRPr="002D0503">
                              <w:rPr>
                                <w:rFonts w:ascii="Microsoft JhengHei UI" w:eastAsia="Microsoft JhengHei UI" w:hAnsi="Microsoft JhengHei UI" w:hint="eastAsia"/>
                                <w:color w:val="FF0000"/>
                              </w:rPr>
                              <w:t>基層，</w:t>
                            </w:r>
                            <w:r>
                              <w:rPr>
                                <w:rFonts w:ascii="Microsoft JhengHei UI" w:eastAsia="Microsoft JhengHei UI" w:hAnsi="Microsoft JhengHei UI" w:hint="eastAsia"/>
                                <w:color w:val="FF0000"/>
                              </w:rPr>
                              <w:t>相比學校附近的名校學生</w:t>
                            </w:r>
                            <w:r>
                              <w:rPr>
                                <w:rFonts w:ascii="Microsoft JhengHei UI" w:eastAsia="Microsoft JhengHei UI" w:hAnsi="Microsoft JhengHei UI"/>
                                <w:color w:val="FF0000"/>
                              </w:rPr>
                              <w:t>(</w:t>
                            </w:r>
                            <w:r>
                              <w:rPr>
                                <w:rFonts w:ascii="Microsoft JhengHei UI" w:eastAsia="Microsoft JhengHei UI" w:hAnsi="Microsoft JhengHei UI" w:hint="eastAsia"/>
                                <w:color w:val="FF0000"/>
                              </w:rPr>
                              <w:t>他的中學位於</w:t>
                            </w:r>
                            <w:r w:rsidRPr="002D0503">
                              <w:rPr>
                                <w:rFonts w:ascii="Microsoft JhengHei UI" w:eastAsia="Microsoft JhengHei UI" w:hAnsi="Microsoft JhengHei UI" w:hint="eastAsia"/>
                                <w:color w:val="FF0000"/>
                              </w:rPr>
                              <w:t>九龍塘牛津道</w:t>
                            </w:r>
                            <w:r>
                              <w:rPr>
                                <w:rFonts w:ascii="Microsoft JhengHei UI" w:eastAsia="Microsoft JhengHei UI" w:hAnsi="Microsoft JhengHei UI" w:hint="eastAsia"/>
                                <w:color w:val="FF0000"/>
                              </w:rPr>
                              <w:t>)</w:t>
                            </w:r>
                            <w:r w:rsidRPr="002D0503">
                              <w:rPr>
                                <w:rFonts w:ascii="Microsoft JhengHei UI" w:eastAsia="Microsoft JhengHei UI" w:hAnsi="Microsoft JhengHei UI" w:hint="eastAsia"/>
                                <w:color w:val="FF0000"/>
                              </w:rPr>
                              <w:t>，</w:t>
                            </w:r>
                            <w:r>
                              <w:rPr>
                                <w:rFonts w:ascii="Microsoft JhengHei UI" w:eastAsia="Microsoft JhengHei UI" w:hAnsi="Microsoft JhengHei UI" w:hint="eastAsia"/>
                                <w:color w:val="FF0000"/>
                              </w:rPr>
                              <w:t>頓覺</w:t>
                            </w:r>
                            <w:r w:rsidRPr="002D0503">
                              <w:rPr>
                                <w:rFonts w:ascii="Microsoft JhengHei UI" w:eastAsia="Microsoft JhengHei UI" w:hAnsi="Microsoft JhengHei UI" w:hint="eastAsia"/>
                                <w:color w:val="FF0000"/>
                              </w:rPr>
                              <w:t>自卑，但他沒放棄，更發奮學習。</w:t>
                            </w:r>
                          </w:p>
                          <w:p w14:paraId="2CAC202C" w14:textId="77777777" w:rsidR="008B112E" w:rsidRPr="00901923" w:rsidRDefault="008B112E" w:rsidP="008B112E">
                            <w:pPr>
                              <w:adjustRightInd w:val="0"/>
                              <w:snapToGrid w:val="0"/>
                              <w:spacing w:line="276" w:lineRule="auto"/>
                              <w:jc w:val="both"/>
                              <w:rPr>
                                <w:rFonts w:ascii="Microsoft JhengHei UI" w:eastAsia="Microsoft JhengHei UI" w:hAnsi="Microsoft JhengHei UI"/>
                                <w:color w:val="FF0000"/>
                              </w:rPr>
                            </w:pPr>
                          </w:p>
                          <w:p w14:paraId="625B09F4" w14:textId="77777777" w:rsidR="008B112E" w:rsidRPr="002D0503" w:rsidRDefault="008B112E" w:rsidP="008B112E">
                            <w:pPr>
                              <w:adjustRightInd w:val="0"/>
                              <w:snapToGrid w:val="0"/>
                              <w:spacing w:line="276" w:lineRule="auto"/>
                              <w:jc w:val="both"/>
                              <w:rPr>
                                <w:rFonts w:ascii="Microsoft JhengHei UI" w:eastAsia="Microsoft JhengHei UI" w:hAnsi="Microsoft JhengHei UI"/>
                                <w:color w:val="FF0000"/>
                              </w:rPr>
                            </w:pPr>
                            <w:r>
                              <w:rPr>
                                <w:rFonts w:ascii="Microsoft JhengHei UI" w:eastAsia="Microsoft JhengHei UI" w:hAnsi="Microsoft JhengHei UI" w:hint="eastAsia"/>
                                <w:color w:val="FF0000"/>
                              </w:rPr>
                              <w:t>其後</w:t>
                            </w:r>
                            <w:r w:rsidRPr="002D0503">
                              <w:rPr>
                                <w:rFonts w:ascii="Microsoft JhengHei UI" w:eastAsia="Microsoft JhengHei UI" w:hAnsi="Microsoft JhengHei UI" w:hint="eastAsia"/>
                                <w:color w:val="FF0000"/>
                              </w:rPr>
                              <w:t>，</w:t>
                            </w:r>
                            <w:r>
                              <w:rPr>
                                <w:rFonts w:ascii="Microsoft JhengHei UI" w:eastAsia="Microsoft JhengHei UI" w:hAnsi="Microsoft JhengHei UI" w:hint="eastAsia"/>
                                <w:color w:val="FF0000"/>
                              </w:rPr>
                              <w:t>他</w:t>
                            </w:r>
                            <w:r w:rsidRPr="002D0503">
                              <w:rPr>
                                <w:rFonts w:ascii="Microsoft JhengHei UI" w:eastAsia="Microsoft JhengHei UI" w:hAnsi="Microsoft JhengHei UI" w:hint="eastAsia"/>
                                <w:color w:val="FF0000"/>
                              </w:rPr>
                              <w:t>與同學組成學習小組自修</w:t>
                            </w:r>
                            <w:r>
                              <w:rPr>
                                <w:rFonts w:ascii="Microsoft JhengHei UI" w:eastAsia="Microsoft JhengHei UI" w:hAnsi="Microsoft JhengHei UI" w:hint="eastAsia"/>
                                <w:color w:val="FF0000"/>
                              </w:rPr>
                              <w:t>；</w:t>
                            </w:r>
                            <w:r w:rsidRPr="002D0503">
                              <w:rPr>
                                <w:rFonts w:ascii="Microsoft JhengHei UI" w:eastAsia="Microsoft JhengHei UI" w:hAnsi="Microsoft JhengHei UI" w:hint="eastAsia"/>
                                <w:color w:val="FF0000"/>
                              </w:rPr>
                              <w:t>又向其他學校的學生借筆記</w:t>
                            </w:r>
                            <w:r>
                              <w:rPr>
                                <w:rFonts w:ascii="Microsoft JhengHei UI" w:eastAsia="Microsoft JhengHei UI" w:hAnsi="Microsoft JhengHei UI" w:hint="eastAsia"/>
                                <w:color w:val="FF0000"/>
                              </w:rPr>
                              <w:t>；</w:t>
                            </w:r>
                            <w:r w:rsidRPr="002D0503">
                              <w:rPr>
                                <w:rFonts w:ascii="Microsoft JhengHei UI" w:eastAsia="Microsoft JhengHei UI" w:hAnsi="Microsoft JhengHei UI" w:hint="eastAsia"/>
                                <w:color w:val="FF0000"/>
                              </w:rPr>
                              <w:t>甚至入夜爬牆回校溫習，</w:t>
                            </w:r>
                            <w:r>
                              <w:rPr>
                                <w:rFonts w:ascii="Microsoft JhengHei UI" w:eastAsia="Microsoft JhengHei UI" w:hAnsi="Microsoft JhengHei UI" w:hint="eastAsia"/>
                                <w:color w:val="FF0000"/>
                              </w:rPr>
                              <w:t>更試過</w:t>
                            </w:r>
                            <w:r w:rsidRPr="002D0503">
                              <w:rPr>
                                <w:rFonts w:ascii="Microsoft JhengHei UI" w:eastAsia="Microsoft JhengHei UI" w:hAnsi="Microsoft JhengHei UI" w:hint="eastAsia"/>
                                <w:color w:val="FF0000"/>
                              </w:rPr>
                              <w:t>在課室鋪墊睡覺</w:t>
                            </w:r>
                            <w:r>
                              <w:rPr>
                                <w:rFonts w:ascii="Microsoft JhengHei UI" w:eastAsia="Microsoft JhengHei UI" w:hAnsi="Microsoft JhengHei UI" w:hint="eastAsia"/>
                                <w:color w:val="FF0000"/>
                              </w:rPr>
                              <w:t>過夜。</w:t>
                            </w:r>
                            <w:r w:rsidRPr="002D0503">
                              <w:rPr>
                                <w:rFonts w:ascii="Microsoft JhengHei UI" w:eastAsia="Microsoft JhengHei UI" w:hAnsi="Microsoft JhengHei UI" w:hint="eastAsia"/>
                                <w:color w:val="FF0000"/>
                              </w:rPr>
                              <w:t>努力</w:t>
                            </w:r>
                            <w:r>
                              <w:rPr>
                                <w:rFonts w:ascii="Microsoft JhengHei UI" w:eastAsia="Microsoft JhengHei UI" w:hAnsi="Microsoft JhengHei UI" w:hint="eastAsia"/>
                                <w:color w:val="FF0000"/>
                              </w:rPr>
                              <w:t>終</w:t>
                            </w:r>
                            <w:r w:rsidRPr="002D0503">
                              <w:rPr>
                                <w:rFonts w:ascii="Microsoft JhengHei UI" w:eastAsia="Microsoft JhengHei UI" w:hAnsi="Microsoft JhengHei UI" w:hint="eastAsia"/>
                                <w:color w:val="FF0000"/>
                              </w:rPr>
                              <w:t>有回報，</w:t>
                            </w:r>
                            <w:r>
                              <w:rPr>
                                <w:rFonts w:ascii="Microsoft JhengHei UI" w:eastAsia="Microsoft JhengHei UI" w:hAnsi="Microsoft JhengHei UI" w:hint="eastAsia"/>
                                <w:color w:val="FF0000"/>
                              </w:rPr>
                              <w:t>他</w:t>
                            </w:r>
                            <w:r w:rsidRPr="002D0503">
                              <w:rPr>
                                <w:rFonts w:ascii="Microsoft JhengHei UI" w:eastAsia="Microsoft JhengHei UI" w:hAnsi="Microsoft JhengHei UI" w:hint="eastAsia"/>
                                <w:color w:val="FF0000"/>
                              </w:rPr>
                              <w:t>最終考獲佳績，</w:t>
                            </w:r>
                            <w:r>
                              <w:rPr>
                                <w:rFonts w:ascii="Microsoft JhengHei UI" w:eastAsia="Microsoft JhengHei UI" w:hAnsi="Microsoft JhengHei UI" w:hint="eastAsia"/>
                                <w:color w:val="FF0000"/>
                              </w:rPr>
                              <w:t>入讀</w:t>
                            </w:r>
                            <w:r w:rsidRPr="002D0503">
                              <w:rPr>
                                <w:rFonts w:ascii="Microsoft JhengHei UI" w:eastAsia="Microsoft JhengHei UI" w:hAnsi="Microsoft JhengHei UI" w:hint="eastAsia"/>
                                <w:color w:val="FF0000"/>
                              </w:rPr>
                              <w:t>中大會計系。</w:t>
                            </w:r>
                          </w:p>
                          <w:p w14:paraId="5999CAE7" w14:textId="77777777" w:rsidR="008B112E" w:rsidRPr="002D0503" w:rsidRDefault="008B112E" w:rsidP="008B112E">
                            <w:pPr>
                              <w:adjustRightInd w:val="0"/>
                              <w:snapToGrid w:val="0"/>
                              <w:spacing w:line="276" w:lineRule="auto"/>
                              <w:jc w:val="both"/>
                              <w:rPr>
                                <w:rFonts w:ascii="Microsoft JhengHei UI" w:eastAsia="Microsoft JhengHei UI" w:hAnsi="Microsoft JhengHei UI"/>
                                <w:color w:val="FF0000"/>
                              </w:rPr>
                            </w:pPr>
                          </w:p>
                          <w:p w14:paraId="7C09E405" w14:textId="77777777" w:rsidR="008B112E" w:rsidRDefault="008B112E" w:rsidP="008B112E">
                            <w:pPr>
                              <w:adjustRightInd w:val="0"/>
                              <w:snapToGrid w:val="0"/>
                              <w:spacing w:line="276" w:lineRule="auto"/>
                              <w:jc w:val="both"/>
                              <w:rPr>
                                <w:rFonts w:ascii="Microsoft JhengHei UI" w:eastAsia="Microsoft JhengHei UI" w:hAnsi="Microsoft JhengHei UI"/>
                                <w:color w:val="FF0000"/>
                              </w:rPr>
                            </w:pPr>
                            <w:r w:rsidRPr="002D0503">
                              <w:rPr>
                                <w:rFonts w:ascii="Microsoft JhengHei UI" w:eastAsia="Microsoft JhengHei UI" w:hAnsi="Microsoft JhengHei UI" w:hint="eastAsia"/>
                                <w:color w:val="FF0000"/>
                              </w:rPr>
                              <w:t>陳茂波是家中長子，為幫補家計，升上大學後他一度每天打兩份工，白天在中大當助教，晚上到夜校教書，雖然辛苦得多次想放棄，但</w:t>
                            </w:r>
                            <w:r>
                              <w:rPr>
                                <w:rFonts w:ascii="Microsoft JhengHei UI" w:eastAsia="Microsoft JhengHei UI" w:hAnsi="Microsoft JhengHei UI" w:hint="eastAsia"/>
                                <w:color w:val="FF0000"/>
                              </w:rPr>
                              <w:t>每當</w:t>
                            </w:r>
                            <w:r w:rsidRPr="002D0503">
                              <w:rPr>
                                <w:rFonts w:ascii="Microsoft JhengHei UI" w:eastAsia="Microsoft JhengHei UI" w:hAnsi="Microsoft JhengHei UI" w:hint="eastAsia"/>
                                <w:color w:val="FF0000"/>
                              </w:rPr>
                              <w:t>他</w:t>
                            </w:r>
                            <w:r>
                              <w:rPr>
                                <w:rFonts w:ascii="Microsoft JhengHei UI" w:eastAsia="Microsoft JhengHei UI" w:hAnsi="Microsoft JhengHei UI" w:hint="eastAsia"/>
                                <w:color w:val="FF0000"/>
                              </w:rPr>
                              <w:t>想起</w:t>
                            </w:r>
                            <w:r w:rsidRPr="002D0503">
                              <w:rPr>
                                <w:rFonts w:ascii="Microsoft JhengHei UI" w:eastAsia="Microsoft JhengHei UI" w:hAnsi="Microsoft JhengHei UI" w:hint="eastAsia"/>
                                <w:color w:val="FF0000"/>
                              </w:rPr>
                              <w:t>母親</w:t>
                            </w:r>
                            <w:r>
                              <w:rPr>
                                <w:rFonts w:ascii="Microsoft JhengHei UI" w:eastAsia="Microsoft JhengHei UI" w:hAnsi="Microsoft JhengHei UI" w:hint="eastAsia"/>
                                <w:color w:val="FF0000"/>
                              </w:rPr>
                              <w:t>為</w:t>
                            </w:r>
                            <w:r w:rsidRPr="002D0503">
                              <w:rPr>
                                <w:rFonts w:ascii="Microsoft JhengHei UI" w:eastAsia="Microsoft JhengHei UI" w:hAnsi="Microsoft JhengHei UI" w:hint="eastAsia"/>
                                <w:color w:val="FF0000"/>
                              </w:rPr>
                              <w:t>養活</w:t>
                            </w:r>
                            <w:r>
                              <w:rPr>
                                <w:rFonts w:ascii="Microsoft JhengHei UI" w:eastAsia="Microsoft JhengHei UI" w:hAnsi="Microsoft JhengHei UI" w:hint="eastAsia"/>
                                <w:color w:val="FF0000"/>
                              </w:rPr>
                              <w:t>他們兄弟，</w:t>
                            </w:r>
                            <w:r w:rsidRPr="002D0503">
                              <w:rPr>
                                <w:rFonts w:ascii="Microsoft JhengHei UI" w:eastAsia="Microsoft JhengHei UI" w:hAnsi="Microsoft JhengHei UI" w:hint="eastAsia"/>
                                <w:color w:val="FF0000"/>
                              </w:rPr>
                              <w:t>在酒樓當兼職賣點心，</w:t>
                            </w:r>
                            <w:r>
                              <w:rPr>
                                <w:rFonts w:ascii="Microsoft JhengHei UI" w:eastAsia="Microsoft JhengHei UI" w:hAnsi="Microsoft JhengHei UI" w:hint="eastAsia"/>
                                <w:color w:val="FF0000"/>
                              </w:rPr>
                              <w:t>縱使</w:t>
                            </w:r>
                            <w:r w:rsidRPr="002D0503">
                              <w:rPr>
                                <w:rFonts w:ascii="Microsoft JhengHei UI" w:eastAsia="Microsoft JhengHei UI" w:hAnsi="Microsoft JhengHei UI" w:hint="eastAsia"/>
                                <w:color w:val="FF0000"/>
                              </w:rPr>
                              <w:t>不時被經理欺負，</w:t>
                            </w:r>
                            <w:r>
                              <w:rPr>
                                <w:rFonts w:ascii="Microsoft JhengHei UI" w:eastAsia="Microsoft JhengHei UI" w:hAnsi="Microsoft JhengHei UI" w:hint="eastAsia"/>
                                <w:color w:val="FF0000"/>
                              </w:rPr>
                              <w:t>仍辛勤工作，因此自己也</w:t>
                            </w:r>
                            <w:r w:rsidRPr="002D0503">
                              <w:rPr>
                                <w:rFonts w:ascii="Microsoft JhengHei UI" w:eastAsia="Microsoft JhengHei UI" w:hAnsi="Microsoft JhengHei UI" w:hint="eastAsia"/>
                                <w:color w:val="FF0000"/>
                              </w:rPr>
                              <w:t>堅持努力向上，</w:t>
                            </w:r>
                            <w:r>
                              <w:rPr>
                                <w:rFonts w:ascii="Microsoft JhengHei UI" w:eastAsia="Microsoft JhengHei UI" w:hAnsi="Microsoft JhengHei UI" w:hint="eastAsia"/>
                                <w:color w:val="FF0000"/>
                              </w:rPr>
                              <w:t>並</w:t>
                            </w:r>
                            <w:r w:rsidRPr="002D0503">
                              <w:rPr>
                                <w:rFonts w:ascii="Microsoft JhengHei UI" w:eastAsia="Microsoft JhengHei UI" w:hAnsi="Microsoft JhengHei UI" w:hint="eastAsia"/>
                                <w:color w:val="FF0000"/>
                              </w:rPr>
                              <w:t>訂下「6年計劃」，按部就班考上碩士，</w:t>
                            </w:r>
                            <w:r>
                              <w:rPr>
                                <w:rFonts w:ascii="Microsoft JhengHei UI" w:eastAsia="Microsoft JhengHei UI" w:hAnsi="Microsoft JhengHei UI" w:hint="eastAsia"/>
                                <w:color w:val="FF0000"/>
                              </w:rPr>
                              <w:t>最終</w:t>
                            </w:r>
                            <w:r w:rsidRPr="002D0503">
                              <w:rPr>
                                <w:rFonts w:ascii="Microsoft JhengHei UI" w:eastAsia="Microsoft JhengHei UI" w:hAnsi="Microsoft JhengHei UI" w:hint="eastAsia"/>
                                <w:color w:val="FF0000"/>
                              </w:rPr>
                              <w:t>完成會計師專業考試</w:t>
                            </w:r>
                            <w:r>
                              <w:rPr>
                                <w:rFonts w:ascii="Microsoft JhengHei UI" w:eastAsia="Microsoft JhengHei UI" w:hAnsi="Microsoft JhengHei UI" w:hint="eastAsia"/>
                                <w:color w:val="FF0000"/>
                              </w:rPr>
                              <w:t>，正式成為執業會計師。</w:t>
                            </w:r>
                          </w:p>
                          <w:p w14:paraId="227D876F" w14:textId="77777777" w:rsidR="008B112E" w:rsidRDefault="008B112E" w:rsidP="008B112E">
                            <w:pPr>
                              <w:adjustRightInd w:val="0"/>
                              <w:snapToGrid w:val="0"/>
                              <w:spacing w:line="276" w:lineRule="auto"/>
                              <w:jc w:val="both"/>
                              <w:rPr>
                                <w:rFonts w:ascii="Microsoft JhengHei UI" w:eastAsia="Microsoft JhengHei UI" w:hAnsi="Microsoft JhengHei UI"/>
                                <w:color w:val="FF0000"/>
                              </w:rPr>
                            </w:pPr>
                          </w:p>
                          <w:p w14:paraId="44C16B4A" w14:textId="77777777" w:rsidR="008B112E" w:rsidRPr="00DC5377" w:rsidRDefault="008B112E" w:rsidP="008B112E">
                            <w:pPr>
                              <w:adjustRightInd w:val="0"/>
                              <w:snapToGrid w:val="0"/>
                              <w:spacing w:line="276" w:lineRule="auto"/>
                              <w:jc w:val="both"/>
                              <w:rPr>
                                <w:rFonts w:ascii="Microsoft JhengHei UI" w:eastAsia="Microsoft JhengHei UI" w:hAnsi="Microsoft JhengHei UI"/>
                                <w:color w:val="FF0000"/>
                              </w:rPr>
                            </w:pPr>
                            <w:r>
                              <w:rPr>
                                <w:rFonts w:ascii="Microsoft JhengHei UI" w:eastAsia="Microsoft JhengHei UI" w:hAnsi="Microsoft JhengHei UI" w:hint="eastAsia"/>
                                <w:color w:val="FF0000"/>
                              </w:rPr>
                              <w:t>陳茂波縱然出身貧窮，卻無阻他勤奮向學，最終成為會計師，其後更進一步成為香港的財政司司長</w:t>
                            </w:r>
                            <w:r>
                              <w:rPr>
                                <w:rFonts w:ascii="Microsoft JhengHei UI" w:eastAsia="Microsoft JhengHei UI" w:hAnsi="Microsoft JhengHei UI"/>
                                <w:color w:val="FF0000"/>
                              </w:rPr>
                              <w:t>，</w:t>
                            </w:r>
                            <w:r>
                              <w:rPr>
                                <w:rFonts w:ascii="Microsoft JhengHei UI" w:eastAsia="Microsoft JhengHei UI" w:hAnsi="Microsoft JhengHei UI" w:hint="eastAsia"/>
                                <w:color w:val="FF0000"/>
                              </w:rPr>
                              <w:t>充分表現出「知識改變命運</w:t>
                            </w:r>
                            <w:r>
                              <w:rPr>
                                <w:rFonts w:ascii="Microsoft JhengHei UI" w:eastAsia="Microsoft JhengHei UI" w:hAnsi="Microsoft JhengHei UI"/>
                                <w:color w:val="FF0000"/>
                              </w:rPr>
                              <w:t>」。</w:t>
                            </w:r>
                            <w:r>
                              <w:rPr>
                                <w:rFonts w:ascii="Microsoft JhengHei UI" w:eastAsia="Microsoft JhengHei UI" w:hAnsi="Microsoft JhengHei UI" w:hint="eastAsia"/>
                                <w:color w:val="FF0000"/>
                              </w:rPr>
                              <w:t>他的經歷能啟發香港一眾基層小朋友，他們或居於劏房，環境惡劣，仍可以利用發憤讀書改變命運。)</w:t>
                            </w:r>
                          </w:p>
                        </w:txbxContent>
                      </v:textbox>
                      <w10:wrap anchorx="margin"/>
                    </v:shape>
                  </w:pict>
                </mc:Fallback>
              </mc:AlternateContent>
            </w:r>
          </w:p>
          <w:p w14:paraId="25BA5911" w14:textId="77777777" w:rsidR="008B112E" w:rsidRDefault="008B112E" w:rsidP="00D91E5B">
            <w:pPr>
              <w:jc w:val="both"/>
              <w:rPr>
                <w:b/>
                <w:bCs/>
                <w:lang w:val="zh-Hant"/>
              </w:rPr>
            </w:pPr>
          </w:p>
          <w:p w14:paraId="78F7AE59" w14:textId="77777777" w:rsidR="008B112E" w:rsidRDefault="008B112E" w:rsidP="00D91E5B">
            <w:pPr>
              <w:jc w:val="both"/>
              <w:rPr>
                <w:color w:val="000000" w:themeColor="text1"/>
              </w:rPr>
            </w:pPr>
          </w:p>
          <w:p w14:paraId="50E88FFB" w14:textId="77777777" w:rsidR="008B112E" w:rsidRDefault="008B112E" w:rsidP="00D91E5B">
            <w:pPr>
              <w:jc w:val="both"/>
              <w:rPr>
                <w:color w:val="000000" w:themeColor="text1"/>
              </w:rPr>
            </w:pPr>
          </w:p>
          <w:p w14:paraId="04E86F92" w14:textId="77777777" w:rsidR="008B112E" w:rsidRDefault="008B112E" w:rsidP="00D91E5B">
            <w:pPr>
              <w:jc w:val="both"/>
              <w:rPr>
                <w:color w:val="000000" w:themeColor="text1"/>
              </w:rPr>
            </w:pPr>
          </w:p>
          <w:p w14:paraId="640CF048" w14:textId="77777777" w:rsidR="008B112E" w:rsidRDefault="008B112E" w:rsidP="00D91E5B">
            <w:pPr>
              <w:jc w:val="both"/>
              <w:rPr>
                <w:color w:val="000000" w:themeColor="text1"/>
              </w:rPr>
            </w:pPr>
          </w:p>
          <w:p w14:paraId="5F6AD57E" w14:textId="77777777" w:rsidR="008B112E" w:rsidRDefault="008B112E" w:rsidP="00D91E5B">
            <w:pPr>
              <w:jc w:val="both"/>
              <w:rPr>
                <w:color w:val="000000" w:themeColor="text1"/>
              </w:rPr>
            </w:pPr>
          </w:p>
          <w:p w14:paraId="208D2CB9" w14:textId="77777777" w:rsidR="008B112E" w:rsidRDefault="008B112E" w:rsidP="00D91E5B">
            <w:pPr>
              <w:jc w:val="both"/>
              <w:rPr>
                <w:color w:val="000000" w:themeColor="text1"/>
              </w:rPr>
            </w:pPr>
          </w:p>
          <w:p w14:paraId="62F988E6" w14:textId="77777777" w:rsidR="008B112E" w:rsidRDefault="008B112E" w:rsidP="00D91E5B">
            <w:pPr>
              <w:jc w:val="both"/>
              <w:rPr>
                <w:color w:val="000000" w:themeColor="text1"/>
              </w:rPr>
            </w:pPr>
          </w:p>
          <w:p w14:paraId="1A05DBA3" w14:textId="77777777" w:rsidR="008B112E" w:rsidRDefault="008B112E" w:rsidP="00D91E5B">
            <w:pPr>
              <w:jc w:val="both"/>
              <w:rPr>
                <w:color w:val="000000" w:themeColor="text1"/>
              </w:rPr>
            </w:pPr>
          </w:p>
          <w:p w14:paraId="6DC7CE42" w14:textId="77777777" w:rsidR="008B112E" w:rsidRDefault="008B112E" w:rsidP="00D91E5B">
            <w:pPr>
              <w:jc w:val="both"/>
              <w:rPr>
                <w:color w:val="000000" w:themeColor="text1"/>
              </w:rPr>
            </w:pPr>
          </w:p>
          <w:p w14:paraId="2540B636" w14:textId="77777777" w:rsidR="008B112E" w:rsidRDefault="008B112E" w:rsidP="00D91E5B">
            <w:pPr>
              <w:jc w:val="both"/>
              <w:rPr>
                <w:color w:val="000000" w:themeColor="text1"/>
              </w:rPr>
            </w:pPr>
          </w:p>
          <w:p w14:paraId="3E9AEF63" w14:textId="77777777" w:rsidR="008B112E" w:rsidRDefault="008B112E" w:rsidP="00D91E5B">
            <w:pPr>
              <w:jc w:val="both"/>
              <w:rPr>
                <w:color w:val="000000" w:themeColor="text1"/>
              </w:rPr>
            </w:pPr>
          </w:p>
          <w:p w14:paraId="58DE8487" w14:textId="77777777" w:rsidR="008B112E" w:rsidRDefault="008B112E" w:rsidP="00D91E5B">
            <w:pPr>
              <w:jc w:val="both"/>
              <w:rPr>
                <w:color w:val="000000" w:themeColor="text1"/>
              </w:rPr>
            </w:pPr>
          </w:p>
          <w:p w14:paraId="6B8F0788" w14:textId="77777777" w:rsidR="008B112E" w:rsidRDefault="008B112E" w:rsidP="00D91E5B">
            <w:pPr>
              <w:jc w:val="both"/>
              <w:rPr>
                <w:color w:val="000000" w:themeColor="text1"/>
              </w:rPr>
            </w:pPr>
          </w:p>
          <w:p w14:paraId="6920DA19" w14:textId="77777777" w:rsidR="008B112E" w:rsidRDefault="008B112E" w:rsidP="00D91E5B">
            <w:pPr>
              <w:jc w:val="both"/>
              <w:rPr>
                <w:color w:val="000000" w:themeColor="text1"/>
              </w:rPr>
            </w:pPr>
          </w:p>
          <w:p w14:paraId="2C5BEE4A" w14:textId="77777777" w:rsidR="008B112E" w:rsidRDefault="008B112E" w:rsidP="00D91E5B">
            <w:pPr>
              <w:jc w:val="both"/>
              <w:rPr>
                <w:color w:val="000000" w:themeColor="text1"/>
              </w:rPr>
            </w:pPr>
          </w:p>
          <w:p w14:paraId="5DD1545D" w14:textId="77777777" w:rsidR="008B112E" w:rsidRDefault="008B112E" w:rsidP="00D91E5B">
            <w:pPr>
              <w:jc w:val="both"/>
              <w:rPr>
                <w:color w:val="000000" w:themeColor="text1"/>
              </w:rPr>
            </w:pPr>
          </w:p>
          <w:p w14:paraId="429E5890" w14:textId="77777777" w:rsidR="008B112E" w:rsidRDefault="008B112E" w:rsidP="00D91E5B">
            <w:pPr>
              <w:jc w:val="both"/>
              <w:rPr>
                <w:color w:val="000000" w:themeColor="text1"/>
              </w:rPr>
            </w:pPr>
          </w:p>
          <w:p w14:paraId="4FB871EA" w14:textId="77777777" w:rsidR="008B112E" w:rsidRDefault="008B112E" w:rsidP="00D91E5B">
            <w:pPr>
              <w:jc w:val="both"/>
              <w:rPr>
                <w:color w:val="000000" w:themeColor="text1"/>
              </w:rPr>
            </w:pPr>
          </w:p>
          <w:p w14:paraId="71F70388" w14:textId="77777777" w:rsidR="008B112E" w:rsidRDefault="008B112E" w:rsidP="00D91E5B">
            <w:pPr>
              <w:jc w:val="both"/>
              <w:rPr>
                <w:color w:val="000000" w:themeColor="text1"/>
              </w:rPr>
            </w:pPr>
          </w:p>
          <w:p w14:paraId="2C4F7D55" w14:textId="77777777" w:rsidR="008B112E" w:rsidRDefault="008B112E" w:rsidP="00D91E5B">
            <w:pPr>
              <w:jc w:val="both"/>
              <w:rPr>
                <w:color w:val="000000" w:themeColor="text1"/>
              </w:rPr>
            </w:pPr>
          </w:p>
          <w:p w14:paraId="0087E25A" w14:textId="77777777" w:rsidR="008B112E" w:rsidRDefault="008B112E" w:rsidP="00D91E5B">
            <w:pPr>
              <w:jc w:val="both"/>
              <w:rPr>
                <w:color w:val="000000" w:themeColor="text1"/>
              </w:rPr>
            </w:pPr>
          </w:p>
          <w:p w14:paraId="78033A35" w14:textId="77777777" w:rsidR="008B112E" w:rsidRDefault="008B112E" w:rsidP="00D91E5B">
            <w:pPr>
              <w:jc w:val="both"/>
              <w:rPr>
                <w:color w:val="000000" w:themeColor="text1"/>
              </w:rPr>
            </w:pPr>
          </w:p>
          <w:p w14:paraId="2EDD0735" w14:textId="77777777" w:rsidR="008B112E" w:rsidRDefault="008B112E" w:rsidP="00D91E5B">
            <w:pPr>
              <w:jc w:val="both"/>
              <w:rPr>
                <w:color w:val="000000" w:themeColor="text1"/>
              </w:rPr>
            </w:pPr>
          </w:p>
          <w:p w14:paraId="706A3652" w14:textId="77777777" w:rsidR="008B112E" w:rsidRDefault="008B112E" w:rsidP="00D91E5B">
            <w:pPr>
              <w:jc w:val="both"/>
              <w:rPr>
                <w:color w:val="000000" w:themeColor="text1"/>
              </w:rPr>
            </w:pPr>
          </w:p>
          <w:p w14:paraId="35B2DF3A" w14:textId="77777777" w:rsidR="008B112E" w:rsidRDefault="008B112E" w:rsidP="00D91E5B">
            <w:pPr>
              <w:jc w:val="both"/>
              <w:rPr>
                <w:color w:val="000000" w:themeColor="text1"/>
              </w:rPr>
            </w:pPr>
          </w:p>
          <w:p w14:paraId="2A2A7C3A" w14:textId="77777777" w:rsidR="008B112E" w:rsidRDefault="008B112E" w:rsidP="00D91E5B">
            <w:pPr>
              <w:jc w:val="both"/>
              <w:rPr>
                <w:color w:val="000000" w:themeColor="text1"/>
              </w:rPr>
            </w:pPr>
          </w:p>
          <w:p w14:paraId="3AEC93D7" w14:textId="77777777" w:rsidR="008B112E" w:rsidRDefault="008B112E" w:rsidP="00D91E5B">
            <w:pPr>
              <w:jc w:val="both"/>
              <w:rPr>
                <w:color w:val="000000" w:themeColor="text1"/>
              </w:rPr>
            </w:pPr>
          </w:p>
          <w:p w14:paraId="20F05F9F" w14:textId="77777777" w:rsidR="008B112E" w:rsidRPr="00081252" w:rsidRDefault="008B112E" w:rsidP="00D91E5B">
            <w:pPr>
              <w:jc w:val="both"/>
              <w:rPr>
                <w:color w:val="000000" w:themeColor="text1"/>
              </w:rPr>
            </w:pPr>
          </w:p>
        </w:tc>
      </w:tr>
    </w:tbl>
    <w:p w14:paraId="19845DD7" w14:textId="77777777" w:rsidR="008B112E" w:rsidRPr="00972125" w:rsidRDefault="008B112E" w:rsidP="008B112E"/>
    <w:p w14:paraId="22743DED" w14:textId="023B5220" w:rsidR="008B112E" w:rsidRDefault="002D6415" w:rsidP="008B112E">
      <w:pPr>
        <w:adjustRightInd w:val="0"/>
        <w:snapToGrid w:val="0"/>
        <w:jc w:val="center"/>
        <w:rPr>
          <w:rFonts w:ascii="Microsoft JhengHei UI" w:eastAsia="Microsoft JhengHei UI" w:hAnsi="Microsoft JhengHei UI"/>
          <w:b/>
          <w:bCs/>
          <w:szCs w:val="24"/>
        </w:rPr>
      </w:pPr>
      <w:r>
        <w:rPr>
          <w:noProof/>
        </w:rPr>
        <w:lastRenderedPageBreak/>
        <mc:AlternateContent>
          <mc:Choice Requires="wps">
            <w:drawing>
              <wp:anchor distT="0" distB="0" distL="114300" distR="114300" simplePos="0" relativeHeight="251699200" behindDoc="0" locked="0" layoutInCell="1" allowOverlap="1" wp14:anchorId="79A28663" wp14:editId="278D70B1">
                <wp:simplePos x="0" y="0"/>
                <wp:positionH relativeFrom="margin">
                  <wp:posOffset>3314700</wp:posOffset>
                </wp:positionH>
                <wp:positionV relativeFrom="paragraph">
                  <wp:posOffset>-72390</wp:posOffset>
                </wp:positionV>
                <wp:extent cx="819150" cy="381000"/>
                <wp:effectExtent l="0" t="0" r="19050" b="19050"/>
                <wp:wrapNone/>
                <wp:docPr id="12" name="Rectangle: Rounded Corners 12"/>
                <wp:cNvGraphicFramePr/>
                <a:graphic xmlns:a="http://schemas.openxmlformats.org/drawingml/2006/main">
                  <a:graphicData uri="http://schemas.microsoft.com/office/word/2010/wordprocessingShape">
                    <wps:wsp>
                      <wps:cNvSpPr/>
                      <wps:spPr>
                        <a:xfrm>
                          <a:off x="0" y="0"/>
                          <a:ext cx="819150" cy="381000"/>
                        </a:xfrm>
                        <a:prstGeom prst="roundRect">
                          <a:avLst/>
                        </a:prstGeom>
                        <a:solidFill>
                          <a:srgbClr val="FFCDCD"/>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1528B5F" w14:textId="77777777" w:rsidR="002D6415" w:rsidRPr="00156E15" w:rsidRDefault="002D6415" w:rsidP="002D6415">
                            <w:pPr>
                              <w:jc w:val="center"/>
                              <w:rPr>
                                <w:rFonts w:ascii="Microsoft JhengHei UI" w:eastAsia="Microsoft JhengHei UI" w:hAnsi="Microsoft JhengHei UI"/>
                                <w:b/>
                                <w:bCs/>
                                <w:color w:val="FFFFFF" w:themeColor="background1"/>
                                <w:sz w:val="32"/>
                                <w:szCs w:val="28"/>
                                <w:lang w:val="en-HK"/>
                              </w:rPr>
                            </w:pPr>
                            <w:r w:rsidRPr="00156E15">
                              <w:rPr>
                                <w:rFonts w:ascii="Microsoft JhengHei UI" w:eastAsia="Microsoft JhengHei UI" w:hAnsi="Microsoft JhengHei UI" w:hint="eastAsia"/>
                                <w:b/>
                                <w:bCs/>
                                <w:color w:val="FFFFFF" w:themeColor="background1"/>
                                <w:sz w:val="32"/>
                                <w:szCs w:val="28"/>
                                <w:lang w:val="en-HK"/>
                              </w:rPr>
                              <w:t>教師版</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A28663" id="Rectangle: Rounded Corners 12" o:spid="_x0000_s1035" style="position:absolute;left:0;text-align:left;margin-left:261pt;margin-top:-5.7pt;width:64.5pt;height:30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" fillcolor="#ffcdcd" strokecolor="white [3212]" strokeweight="1pt">
                <v:stroke joinstyle="miter"/>
                <v:textbox inset="2mm,0,2mm,0">
                  <w:txbxContent>
                    <w:p w14:paraId="71528B5F" w14:textId="77777777" w:rsidR="002D6415" w:rsidRPr="00156E15" w:rsidRDefault="002D6415" w:rsidP="002D6415">
                      <w:pPr>
                        <w:jc w:val="center"/>
                        <w:rPr>
                          <w:rFonts w:ascii="Microsoft JhengHei UI" w:eastAsia="Microsoft JhengHei UI" w:hAnsi="Microsoft JhengHei UI"/>
                          <w:b/>
                          <w:bCs/>
                          <w:color w:val="FFFFFF" w:themeColor="background1"/>
                          <w:sz w:val="32"/>
                          <w:szCs w:val="28"/>
                          <w:lang w:val="en-HK"/>
                        </w:rPr>
                      </w:pPr>
                      <w:r w:rsidRPr="00156E15">
                        <w:rPr>
                          <w:rFonts w:ascii="Microsoft JhengHei UI" w:eastAsia="Microsoft JhengHei UI" w:hAnsi="Microsoft JhengHei UI" w:hint="eastAsia"/>
                          <w:b/>
                          <w:bCs/>
                          <w:color w:val="FFFFFF" w:themeColor="background1"/>
                          <w:sz w:val="32"/>
                          <w:szCs w:val="28"/>
                          <w:lang w:val="en-HK"/>
                        </w:rPr>
                        <w:t>教師版</w:t>
                      </w:r>
                    </w:p>
                  </w:txbxContent>
                </v:textbox>
                <w10:wrap anchorx="margin"/>
              </v:roundrect>
            </w:pict>
          </mc:Fallback>
        </mc:AlternateContent>
      </w:r>
      <w:r w:rsidR="003978FE">
        <w:rPr>
          <w:rFonts w:ascii="Microsoft JhengHei UI" w:eastAsia="Microsoft JhengHei UI" w:hAnsi="Microsoft JhengHei UI"/>
          <w:b/>
          <w:bCs/>
          <w:noProof/>
          <w:szCs w:val="24"/>
          <w:lang w:val="zh-TW"/>
        </w:rPr>
        <w:object w:dxaOrig="1440" w:dyaOrig="1440" w14:anchorId="0723C5A8">
          <v:shape id="_x0000_s2051" type="#_x0000_t75" style="position:absolute;left:0;text-align:left;margin-left:-56.7pt;margin-top:-56.1pt;width:600.95pt;height:86.4pt;z-index:251695104;mso-position-horizontal-relative:text;mso-position-vertical-relative:text;mso-width-relative:page;mso-height-relative:page">
            <v:imagedata r:id="rId13" o:title=""/>
          </v:shape>
          <o:OLEObject Type="Embed" ProgID="Paint.Picture" ShapeID="_x0000_s2051" DrawAspect="Content" ObjectID="_1707915330" r:id="rId14"/>
        </w:object>
      </w:r>
    </w:p>
    <w:p w14:paraId="60788463" w14:textId="0D229B95" w:rsidR="008B112E" w:rsidRDefault="008B112E" w:rsidP="008B112E">
      <w:pPr>
        <w:adjustRightInd w:val="0"/>
        <w:snapToGrid w:val="0"/>
        <w:spacing w:line="360" w:lineRule="auto"/>
        <w:jc w:val="center"/>
        <w:rPr>
          <w:rFonts w:ascii="Microsoft JhengHei UI" w:eastAsia="Microsoft JhengHei UI" w:hAnsi="Microsoft JhengHei UI"/>
          <w:b/>
          <w:bCs/>
          <w:szCs w:val="24"/>
        </w:rPr>
      </w:pPr>
    </w:p>
    <w:p w14:paraId="0A7BBB43" w14:textId="27B5BDB3" w:rsidR="008B112E" w:rsidRPr="00B01EA1" w:rsidRDefault="008B112E" w:rsidP="008B112E">
      <w:pPr>
        <w:adjustRightInd w:val="0"/>
        <w:snapToGrid w:val="0"/>
        <w:spacing w:line="360" w:lineRule="auto"/>
        <w:jc w:val="center"/>
        <w:rPr>
          <w:rFonts w:ascii="Microsoft JhengHei UI" w:eastAsia="Microsoft JhengHei UI" w:hAnsi="Microsoft JhengHei UI"/>
          <w:b/>
          <w:bCs/>
          <w:szCs w:val="24"/>
        </w:rPr>
      </w:pPr>
      <w:r w:rsidRPr="00B01EA1">
        <w:rPr>
          <w:rFonts w:ascii="Microsoft JhengHei UI" w:eastAsia="Microsoft JhengHei UI" w:hAnsi="Microsoft JhengHei UI" w:hint="eastAsia"/>
          <w:b/>
          <w:bCs/>
          <w:szCs w:val="24"/>
        </w:rPr>
        <w:t>課題</w:t>
      </w:r>
      <w:r>
        <w:rPr>
          <w:rFonts w:ascii="Microsoft JhengHei UI" w:eastAsia="Microsoft JhengHei UI" w:hAnsi="Microsoft JhengHei UI" w:hint="eastAsia"/>
          <w:b/>
          <w:bCs/>
          <w:szCs w:val="24"/>
        </w:rPr>
        <w:t>三</w:t>
      </w:r>
      <w:r w:rsidRPr="00B01EA1">
        <w:rPr>
          <w:rFonts w:ascii="Microsoft JhengHei UI" w:eastAsia="Microsoft JhengHei UI" w:hAnsi="Microsoft JhengHei UI"/>
          <w:b/>
          <w:bCs/>
          <w:szCs w:val="24"/>
        </w:rPr>
        <w:t xml:space="preserve"> </w:t>
      </w:r>
      <w:r w:rsidRPr="00B01EA1">
        <w:rPr>
          <w:rFonts w:ascii="Microsoft JhengHei UI" w:eastAsia="Microsoft JhengHei UI" w:hAnsi="Microsoft JhengHei UI" w:hint="eastAsia"/>
          <w:b/>
          <w:bCs/>
          <w:szCs w:val="24"/>
        </w:rPr>
        <w:t>──</w:t>
      </w:r>
      <w:r w:rsidRPr="00B01EA1">
        <w:rPr>
          <w:rFonts w:ascii="Microsoft JhengHei UI" w:eastAsia="Microsoft JhengHei UI" w:hAnsi="Microsoft JhengHei UI"/>
          <w:b/>
          <w:bCs/>
          <w:szCs w:val="24"/>
        </w:rPr>
        <w:t xml:space="preserve"> </w:t>
      </w:r>
      <w:r w:rsidRPr="002D05A5">
        <w:rPr>
          <w:rFonts w:ascii="Microsoft JhengHei UI" w:eastAsia="Microsoft JhengHei UI" w:hAnsi="Microsoft JhengHei UI" w:hint="eastAsia"/>
          <w:b/>
          <w:bCs/>
          <w:szCs w:val="24"/>
        </w:rPr>
        <w:t>透視香港貧富差距</w:t>
      </w:r>
    </w:p>
    <w:p w14:paraId="47CB9F07" w14:textId="77777777" w:rsidR="008B112E" w:rsidRDefault="008B112E" w:rsidP="008B112E">
      <w:pPr>
        <w:widowControl/>
        <w:tabs>
          <w:tab w:val="left" w:pos="851"/>
        </w:tabs>
        <w:adjustRightInd w:val="0"/>
        <w:snapToGrid w:val="0"/>
        <w:spacing w:after="240" w:line="259" w:lineRule="auto"/>
        <w:ind w:left="360"/>
        <w:jc w:val="both"/>
        <w:rPr>
          <w:rFonts w:ascii="Microsoft JhengHei UI" w:eastAsia="Microsoft JhengHei UI" w:hAnsi="Microsoft JhengHei UI"/>
          <w:b/>
          <w:bCs/>
          <w:szCs w:val="24"/>
        </w:rPr>
      </w:pPr>
      <w:r w:rsidRPr="00395B24">
        <w:rPr>
          <w:rFonts w:ascii="Microsoft JhengHei UI" w:eastAsia="Microsoft JhengHei UI" w:hAnsi="Microsoft JhengHei UI"/>
          <w:b/>
          <w:bCs/>
          <w:szCs w:val="24"/>
        </w:rPr>
        <w:t>2021</w:t>
      </w:r>
      <w:r w:rsidRPr="00395B24">
        <w:rPr>
          <w:rFonts w:ascii="Microsoft JhengHei UI" w:eastAsia="Microsoft JhengHei UI" w:hAnsi="Microsoft JhengHei UI" w:hint="eastAsia"/>
          <w:b/>
          <w:bCs/>
          <w:szCs w:val="24"/>
        </w:rPr>
        <w:t>年</w:t>
      </w:r>
      <w:r w:rsidRPr="00395B24">
        <w:rPr>
          <w:rFonts w:ascii="Microsoft JhengHei UI" w:eastAsia="Microsoft JhengHei UI" w:hAnsi="Microsoft JhengHei UI"/>
          <w:b/>
          <w:bCs/>
          <w:szCs w:val="24"/>
        </w:rPr>
        <w:t>2</w:t>
      </w:r>
      <w:r w:rsidRPr="00395B24">
        <w:rPr>
          <w:rFonts w:ascii="Microsoft JhengHei UI" w:eastAsia="Microsoft JhengHei UI" w:hAnsi="Microsoft JhengHei UI" w:hint="eastAsia"/>
          <w:b/>
          <w:bCs/>
          <w:szCs w:val="24"/>
        </w:rPr>
        <w:t>月</w:t>
      </w:r>
      <w:r w:rsidRPr="00395B24">
        <w:rPr>
          <w:rFonts w:ascii="Microsoft JhengHei UI" w:eastAsia="Microsoft JhengHei UI" w:hAnsi="Microsoft JhengHei UI"/>
          <w:b/>
          <w:bCs/>
          <w:szCs w:val="24"/>
        </w:rPr>
        <w:t>25</w:t>
      </w:r>
      <w:r w:rsidRPr="00395B24">
        <w:rPr>
          <w:rFonts w:ascii="Microsoft JhengHei UI" w:eastAsia="Microsoft JhengHei UI" w:hAnsi="Microsoft JhengHei UI" w:hint="eastAsia"/>
          <w:b/>
          <w:bCs/>
          <w:szCs w:val="24"/>
        </w:rPr>
        <w:t>日，</w:t>
      </w:r>
      <w:r>
        <w:rPr>
          <w:rFonts w:ascii="Microsoft JhengHei UI" w:eastAsia="Microsoft JhengHei UI" w:hAnsi="Microsoft JhengHei UI" w:hint="eastAsia"/>
          <w:b/>
          <w:bCs/>
          <w:szCs w:val="24"/>
        </w:rPr>
        <w:t>國家主席習近平</w:t>
      </w:r>
      <w:r w:rsidRPr="00395B24">
        <w:rPr>
          <w:rFonts w:ascii="Microsoft JhengHei UI" w:eastAsia="Microsoft JhengHei UI" w:hAnsi="Microsoft JhengHei UI" w:hint="eastAsia"/>
          <w:b/>
          <w:bCs/>
          <w:szCs w:val="24"/>
        </w:rPr>
        <w:t>在全</w:t>
      </w:r>
      <w:r>
        <w:rPr>
          <w:rFonts w:ascii="Microsoft JhengHei UI" w:eastAsia="Microsoft JhengHei UI" w:hAnsi="Microsoft JhengHei UI" w:hint="eastAsia"/>
          <w:b/>
          <w:bCs/>
          <w:szCs w:val="24"/>
        </w:rPr>
        <w:t>國</w:t>
      </w:r>
      <w:r w:rsidRPr="00395B24">
        <w:rPr>
          <w:rFonts w:ascii="Microsoft JhengHei UI" w:eastAsia="Microsoft JhengHei UI" w:hAnsi="Microsoft JhengHei UI" w:hint="eastAsia"/>
          <w:b/>
          <w:bCs/>
          <w:szCs w:val="24"/>
        </w:rPr>
        <w:t>脱</w:t>
      </w:r>
      <w:r>
        <w:rPr>
          <w:rFonts w:ascii="Microsoft JhengHei UI" w:eastAsia="Microsoft JhengHei UI" w:hAnsi="Microsoft JhengHei UI" w:hint="eastAsia"/>
          <w:b/>
          <w:bCs/>
          <w:szCs w:val="24"/>
        </w:rPr>
        <w:t>貧</w:t>
      </w:r>
      <w:r w:rsidRPr="00395B24">
        <w:rPr>
          <w:rFonts w:ascii="Microsoft JhengHei UI" w:eastAsia="Microsoft JhengHei UI" w:hAnsi="Microsoft JhengHei UI" w:hint="eastAsia"/>
          <w:b/>
          <w:bCs/>
          <w:szCs w:val="24"/>
        </w:rPr>
        <w:t>攻</w:t>
      </w:r>
      <w:r>
        <w:rPr>
          <w:rFonts w:ascii="Microsoft JhengHei UI" w:eastAsia="Microsoft JhengHei UI" w:hAnsi="Microsoft JhengHei UI" w:hint="eastAsia"/>
          <w:b/>
          <w:bCs/>
          <w:szCs w:val="24"/>
        </w:rPr>
        <w:t>堅總</w:t>
      </w:r>
      <w:r w:rsidRPr="00395B24">
        <w:rPr>
          <w:rFonts w:ascii="Microsoft JhengHei UI" w:eastAsia="Microsoft JhengHei UI" w:hAnsi="Microsoft JhengHei UI" w:hint="eastAsia"/>
          <w:b/>
          <w:bCs/>
          <w:szCs w:val="24"/>
        </w:rPr>
        <w:t>结表彰大</w:t>
      </w:r>
      <w:r>
        <w:rPr>
          <w:rFonts w:ascii="Microsoft JhengHei UI" w:eastAsia="Microsoft JhengHei UI" w:hAnsi="Microsoft JhengHei UI" w:hint="eastAsia"/>
          <w:b/>
          <w:bCs/>
          <w:szCs w:val="24"/>
        </w:rPr>
        <w:t>會</w:t>
      </w:r>
      <w:r w:rsidRPr="00395B24">
        <w:rPr>
          <w:rFonts w:ascii="Microsoft JhengHei UI" w:eastAsia="Microsoft JhengHei UI" w:hAnsi="Microsoft JhengHei UI" w:hint="eastAsia"/>
          <w:b/>
          <w:bCs/>
          <w:szCs w:val="24"/>
        </w:rPr>
        <w:t>上</w:t>
      </w:r>
      <w:r>
        <w:rPr>
          <w:rFonts w:ascii="Microsoft JhengHei UI" w:eastAsia="Microsoft JhengHei UI" w:hAnsi="Microsoft JhengHei UI" w:hint="eastAsia"/>
          <w:b/>
          <w:bCs/>
          <w:szCs w:val="24"/>
        </w:rPr>
        <w:t>莊嚴</w:t>
      </w:r>
      <w:r w:rsidRPr="00395B24">
        <w:rPr>
          <w:rFonts w:ascii="Microsoft JhengHei UI" w:eastAsia="Microsoft JhengHei UI" w:hAnsi="Microsoft JhengHei UI" w:hint="eastAsia"/>
          <w:b/>
          <w:bCs/>
          <w:szCs w:val="24"/>
        </w:rPr>
        <w:t>宣告，</w:t>
      </w:r>
      <w:r>
        <w:rPr>
          <w:rFonts w:ascii="Microsoft JhengHei UI" w:eastAsia="Microsoft JhengHei UI" w:hAnsi="Microsoft JhengHei UI" w:hint="eastAsia"/>
          <w:b/>
          <w:bCs/>
          <w:szCs w:val="24"/>
        </w:rPr>
        <w:t>中國</w:t>
      </w:r>
      <w:r w:rsidRPr="00395B24">
        <w:rPr>
          <w:rFonts w:ascii="Microsoft JhengHei UI" w:eastAsia="Microsoft JhengHei UI" w:hAnsi="Microsoft JhengHei UI" w:hint="eastAsia"/>
          <w:b/>
          <w:bCs/>
          <w:szCs w:val="24"/>
        </w:rPr>
        <w:t>脱</w:t>
      </w:r>
      <w:r>
        <w:rPr>
          <w:rFonts w:ascii="Microsoft JhengHei UI" w:eastAsia="Microsoft JhengHei UI" w:hAnsi="Microsoft JhengHei UI" w:hint="eastAsia"/>
          <w:b/>
          <w:bCs/>
          <w:szCs w:val="24"/>
        </w:rPr>
        <w:t>貧</w:t>
      </w:r>
      <w:r w:rsidRPr="00395B24">
        <w:rPr>
          <w:rFonts w:ascii="Microsoft JhengHei UI" w:eastAsia="Microsoft JhengHei UI" w:hAnsi="Microsoft JhengHei UI" w:hint="eastAsia"/>
          <w:b/>
          <w:bCs/>
          <w:szCs w:val="24"/>
        </w:rPr>
        <w:t>攻</w:t>
      </w:r>
      <w:r>
        <w:rPr>
          <w:rFonts w:ascii="Microsoft JhengHei UI" w:eastAsia="Microsoft JhengHei UI" w:hAnsi="Microsoft JhengHei UI" w:hint="eastAsia"/>
          <w:b/>
          <w:bCs/>
          <w:szCs w:val="24"/>
        </w:rPr>
        <w:t>堅蹲</w:t>
      </w:r>
      <w:r w:rsidRPr="00395B24">
        <w:rPr>
          <w:rFonts w:ascii="Microsoft JhengHei UI" w:eastAsia="Microsoft JhengHei UI" w:hAnsi="Microsoft JhengHei UI" w:hint="eastAsia"/>
          <w:b/>
          <w:bCs/>
          <w:szCs w:val="24"/>
        </w:rPr>
        <w:t>取得了全面</w:t>
      </w:r>
      <w:r>
        <w:rPr>
          <w:rFonts w:ascii="Microsoft JhengHei UI" w:eastAsia="Microsoft JhengHei UI" w:hAnsi="Microsoft JhengHei UI" w:hint="eastAsia"/>
          <w:b/>
          <w:bCs/>
          <w:szCs w:val="24"/>
        </w:rPr>
        <w:t>勝利</w:t>
      </w:r>
      <w:r w:rsidRPr="00395B24">
        <w:rPr>
          <w:rFonts w:ascii="Microsoft JhengHei UI" w:eastAsia="Microsoft JhengHei UI" w:hAnsi="Microsoft JhengHei UI" w:hint="eastAsia"/>
          <w:b/>
          <w:bCs/>
          <w:szCs w:val="24"/>
        </w:rPr>
        <w:t>，中</w:t>
      </w:r>
      <w:r>
        <w:rPr>
          <w:rFonts w:ascii="Microsoft JhengHei UI" w:eastAsia="Microsoft JhengHei UI" w:hAnsi="Microsoft JhengHei UI" w:hint="eastAsia"/>
          <w:b/>
          <w:bCs/>
          <w:szCs w:val="24"/>
        </w:rPr>
        <w:t>國</w:t>
      </w:r>
      <w:r w:rsidRPr="00395B24">
        <w:rPr>
          <w:rFonts w:ascii="Microsoft JhengHei UI" w:eastAsia="Microsoft JhengHei UI" w:hAnsi="Microsoft JhengHei UI" w:hint="eastAsia"/>
          <w:b/>
          <w:bCs/>
          <w:szCs w:val="24"/>
        </w:rPr>
        <w:t>完成了消除</w:t>
      </w:r>
      <w:r>
        <w:rPr>
          <w:rFonts w:ascii="Microsoft JhengHei UI" w:eastAsia="Microsoft JhengHei UI" w:hAnsi="Microsoft JhengHei UI" w:hint="eastAsia"/>
          <w:b/>
          <w:bCs/>
          <w:szCs w:val="24"/>
        </w:rPr>
        <w:t>絕對貧</w:t>
      </w:r>
      <w:r w:rsidRPr="00395B24">
        <w:rPr>
          <w:rFonts w:ascii="Microsoft JhengHei UI" w:eastAsia="Microsoft JhengHei UI" w:hAnsi="Microsoft JhengHei UI" w:hint="eastAsia"/>
          <w:b/>
          <w:bCs/>
          <w:szCs w:val="24"/>
        </w:rPr>
        <w:t>困的</w:t>
      </w:r>
      <w:r>
        <w:rPr>
          <w:rFonts w:ascii="Microsoft JhengHei UI" w:eastAsia="Microsoft JhengHei UI" w:hAnsi="Microsoft JhengHei UI" w:hint="eastAsia"/>
          <w:b/>
          <w:bCs/>
          <w:szCs w:val="24"/>
        </w:rPr>
        <w:t>艱</w:t>
      </w:r>
      <w:r w:rsidRPr="00395B24">
        <w:rPr>
          <w:rFonts w:ascii="Microsoft JhengHei UI" w:eastAsia="Microsoft JhengHei UI" w:hAnsi="Microsoft JhengHei UI" w:hint="eastAsia"/>
          <w:b/>
          <w:bCs/>
          <w:szCs w:val="24"/>
        </w:rPr>
        <w:t>巨任</w:t>
      </w:r>
      <w:r>
        <w:rPr>
          <w:rFonts w:ascii="Microsoft JhengHei UI" w:eastAsia="Microsoft JhengHei UI" w:hAnsi="Microsoft JhengHei UI" w:hint="eastAsia"/>
          <w:b/>
          <w:bCs/>
          <w:szCs w:val="24"/>
        </w:rPr>
        <w:t>務</w:t>
      </w:r>
      <w:r w:rsidRPr="00395B24">
        <w:rPr>
          <w:rFonts w:ascii="Microsoft JhengHei UI" w:eastAsia="Microsoft JhengHei UI" w:hAnsi="Microsoft JhengHei UI" w:hint="eastAsia"/>
          <w:b/>
          <w:bCs/>
          <w:szCs w:val="24"/>
        </w:rPr>
        <w:t>。</w:t>
      </w:r>
    </w:p>
    <w:p w14:paraId="69A0B764" w14:textId="77777777" w:rsidR="008B112E" w:rsidRDefault="008B112E" w:rsidP="008B112E">
      <w:pPr>
        <w:widowControl/>
        <w:tabs>
          <w:tab w:val="left" w:pos="851"/>
        </w:tabs>
        <w:adjustRightInd w:val="0"/>
        <w:snapToGrid w:val="0"/>
        <w:spacing w:after="240" w:line="259" w:lineRule="auto"/>
        <w:ind w:left="360"/>
        <w:jc w:val="both"/>
        <w:rPr>
          <w:rFonts w:ascii="Microsoft JhengHei UI" w:eastAsia="Microsoft JhengHei UI" w:hAnsi="Microsoft JhengHei UI"/>
          <w:b/>
          <w:bCs/>
          <w:szCs w:val="24"/>
        </w:rPr>
      </w:pPr>
      <w:r>
        <w:rPr>
          <w:rFonts w:ascii="Microsoft JhengHei UI" w:eastAsia="Microsoft JhengHei UI" w:hAnsi="Microsoft JhengHei UI" w:hint="eastAsia"/>
          <w:b/>
          <w:bCs/>
          <w:szCs w:val="24"/>
        </w:rPr>
        <w:t>觀看中央電視台節目「</w:t>
      </w:r>
      <w:r w:rsidRPr="00395B24">
        <w:rPr>
          <w:rFonts w:ascii="Microsoft JhengHei UI" w:eastAsia="Microsoft JhengHei UI" w:hAnsi="Microsoft JhengHei UI" w:hint="eastAsia"/>
          <w:b/>
          <w:bCs/>
          <w:szCs w:val="24"/>
        </w:rPr>
        <w:t>扶</w:t>
      </w:r>
      <w:r>
        <w:rPr>
          <w:rFonts w:ascii="Microsoft JhengHei UI" w:eastAsia="Microsoft JhengHei UI" w:hAnsi="Microsoft JhengHei UI" w:hint="eastAsia"/>
          <w:b/>
          <w:bCs/>
          <w:szCs w:val="24"/>
        </w:rPr>
        <w:t>貧體驗餐廳讓</w:t>
      </w:r>
      <w:r w:rsidRPr="00395B24">
        <w:rPr>
          <w:rFonts w:ascii="Microsoft JhengHei UI" w:eastAsia="Microsoft JhengHei UI" w:hAnsi="Microsoft JhengHei UI" w:hint="eastAsia"/>
          <w:b/>
          <w:bCs/>
          <w:szCs w:val="24"/>
        </w:rPr>
        <w:t>城市和</w:t>
      </w:r>
      <w:r>
        <w:rPr>
          <w:rFonts w:ascii="Microsoft JhengHei UI" w:eastAsia="Microsoft JhengHei UI" w:hAnsi="Microsoft JhengHei UI" w:hint="eastAsia"/>
          <w:b/>
          <w:bCs/>
          <w:szCs w:val="24"/>
        </w:rPr>
        <w:t>農</w:t>
      </w:r>
      <w:r w:rsidRPr="00395B24">
        <w:rPr>
          <w:rFonts w:ascii="Microsoft JhengHei UI" w:eastAsia="Microsoft JhengHei UI" w:hAnsi="Microsoft JhengHei UI" w:hint="eastAsia"/>
          <w:b/>
          <w:bCs/>
          <w:szCs w:val="24"/>
        </w:rPr>
        <w:t>村有效</w:t>
      </w:r>
      <w:r>
        <w:rPr>
          <w:rFonts w:ascii="Microsoft JhengHei UI" w:eastAsia="Microsoft JhengHei UI" w:hAnsi="Microsoft JhengHei UI" w:hint="eastAsia"/>
          <w:b/>
          <w:bCs/>
          <w:szCs w:val="24"/>
        </w:rPr>
        <w:t>對</w:t>
      </w:r>
      <w:r w:rsidRPr="00395B24">
        <w:rPr>
          <w:rFonts w:ascii="Microsoft JhengHei UI" w:eastAsia="Microsoft JhengHei UI" w:hAnsi="Microsoft JhengHei UI" w:hint="eastAsia"/>
          <w:b/>
          <w:bCs/>
          <w:szCs w:val="24"/>
        </w:rPr>
        <w:t>接</w:t>
      </w:r>
      <w:r>
        <w:rPr>
          <w:rFonts w:ascii="Microsoft JhengHei UI" w:eastAsia="Microsoft JhengHei UI" w:hAnsi="Microsoft JhengHei UI"/>
          <w:b/>
          <w:bCs/>
          <w:szCs w:val="24"/>
        </w:rPr>
        <w:t>」</w:t>
      </w:r>
      <w:r>
        <w:rPr>
          <w:rFonts w:ascii="Microsoft JhengHei UI" w:eastAsia="Microsoft JhengHei UI" w:hAnsi="Microsoft JhengHei UI" w:hint="eastAsia"/>
          <w:b/>
          <w:bCs/>
          <w:szCs w:val="24"/>
        </w:rPr>
        <w:t>，認識內地的扶貧措施，然後完成以下問題</w:t>
      </w:r>
      <w:r w:rsidRPr="00270F79">
        <w:rPr>
          <w:rFonts w:ascii="Microsoft JhengHei UI" w:eastAsia="Microsoft JhengHei UI" w:hAnsi="Microsoft JhengHei UI" w:hint="eastAsia"/>
          <w:b/>
          <w:bCs/>
          <w:szCs w:val="24"/>
        </w:rPr>
        <w:t>。</w:t>
      </w:r>
    </w:p>
    <w:p w14:paraId="55A86E17" w14:textId="77777777" w:rsidR="008B112E" w:rsidRDefault="008B112E" w:rsidP="008B112E">
      <w:pPr>
        <w:widowControl/>
        <w:tabs>
          <w:tab w:val="left" w:pos="851"/>
        </w:tabs>
        <w:adjustRightInd w:val="0"/>
        <w:snapToGrid w:val="0"/>
        <w:spacing w:after="240" w:line="259" w:lineRule="auto"/>
        <w:ind w:left="360"/>
        <w:jc w:val="center"/>
        <w:rPr>
          <w:noProof/>
        </w:rPr>
      </w:pPr>
      <w:r>
        <w:rPr>
          <w:noProof/>
        </w:rPr>
        <w:drawing>
          <wp:inline distT="0" distB="0" distL="0" distR="0" wp14:anchorId="480F2CD9" wp14:editId="0938665D">
            <wp:extent cx="3589020" cy="1943033"/>
            <wp:effectExtent l="0" t="0" r="0" b="0"/>
            <wp:docPr id="10" name="Picture 10"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10;&#10;Description automatically generated with low confidence"/>
                    <pic:cNvPicPr/>
                  </pic:nvPicPr>
                  <pic:blipFill rotWithShape="1">
                    <a:blip r:embed="rId15" cstate="print">
                      <a:extLst>
                        <a:ext uri="{28A0092B-C50C-407E-A947-70E740481C1C}">
                          <a14:useLocalDpi xmlns:a14="http://schemas.microsoft.com/office/drawing/2010/main"/>
                        </a:ext>
                      </a:extLst>
                    </a:blip>
                    <a:srcRect/>
                    <a:stretch/>
                  </pic:blipFill>
                  <pic:spPr bwMode="auto">
                    <a:xfrm>
                      <a:off x="0" y="0"/>
                      <a:ext cx="3593336" cy="1945370"/>
                    </a:xfrm>
                    <a:prstGeom prst="rect">
                      <a:avLst/>
                    </a:prstGeom>
                    <a:ln>
                      <a:noFill/>
                    </a:ln>
                    <a:extLst>
                      <a:ext uri="{53640926-AAD7-44D8-BBD7-CCE9431645EC}">
                        <a14:shadowObscured xmlns:a14="http://schemas.microsoft.com/office/drawing/2010/main"/>
                      </a:ext>
                    </a:extLst>
                  </pic:spPr>
                </pic:pic>
              </a:graphicData>
            </a:graphic>
          </wp:inline>
        </w:drawing>
      </w:r>
      <w:r w:rsidRPr="004A697E">
        <w:rPr>
          <w:noProof/>
        </w:rPr>
        <w:t xml:space="preserve"> </w:t>
      </w:r>
    </w:p>
    <w:p w14:paraId="39943E60" w14:textId="77777777" w:rsidR="008B112E" w:rsidRDefault="008B112E" w:rsidP="008B112E">
      <w:pPr>
        <w:widowControl/>
        <w:tabs>
          <w:tab w:val="left" w:pos="851"/>
        </w:tabs>
        <w:adjustRightInd w:val="0"/>
        <w:snapToGrid w:val="0"/>
        <w:spacing w:after="240" w:line="259" w:lineRule="auto"/>
        <w:ind w:left="360"/>
        <w:jc w:val="center"/>
        <w:rPr>
          <w:rFonts w:ascii="Microsoft JhengHei UI" w:eastAsia="Microsoft JhengHei UI" w:hAnsi="Microsoft JhengHei UI"/>
          <w:szCs w:val="24"/>
        </w:rPr>
      </w:pPr>
      <w:r w:rsidRPr="006B40F9">
        <w:rPr>
          <w:rFonts w:ascii="Microsoft JhengHei UI" w:eastAsia="Microsoft JhengHei UI" w:hAnsi="Microsoft JhengHei UI" w:hint="eastAsia"/>
          <w:szCs w:val="24"/>
        </w:rPr>
        <w:t>網址：</w:t>
      </w:r>
      <w:hyperlink r:id="rId16" w:history="1">
        <w:r w:rsidRPr="00FB1EA5">
          <w:rPr>
            <w:rStyle w:val="Hyperlink"/>
          </w:rPr>
          <w:t>https://tv.cctv.com/2019/03/07/VIDE79aD5ko5Wdx87guatuDY190307.shtml</w:t>
        </w:r>
      </w:hyperlink>
      <w:r>
        <w:t xml:space="preserve">  </w:t>
      </w:r>
    </w:p>
    <w:p w14:paraId="0729B06F" w14:textId="77777777" w:rsidR="008B112E" w:rsidRDefault="008B112E" w:rsidP="008B112E">
      <w:pPr>
        <w:pStyle w:val="ListParagraph"/>
        <w:numPr>
          <w:ilvl w:val="0"/>
          <w:numId w:val="11"/>
        </w:numPr>
        <w:tabs>
          <w:tab w:val="left" w:pos="851"/>
        </w:tabs>
        <w:adjustRightInd w:val="0"/>
        <w:snapToGrid w:val="0"/>
        <w:spacing w:line="360" w:lineRule="auto"/>
        <w:ind w:leftChars="0" w:right="200"/>
        <w:rPr>
          <w:rFonts w:ascii="Microsoft JhengHei UI" w:eastAsia="Microsoft JhengHei UI" w:hAnsi="Microsoft JhengHei UI"/>
          <w:szCs w:val="24"/>
        </w:rPr>
      </w:pPr>
      <w:r>
        <w:rPr>
          <w:noProof/>
        </w:rPr>
        <mc:AlternateContent>
          <mc:Choice Requires="wps">
            <w:drawing>
              <wp:anchor distT="45720" distB="45720" distL="114300" distR="114300" simplePos="0" relativeHeight="251692032" behindDoc="0" locked="0" layoutInCell="1" allowOverlap="1" wp14:anchorId="53BBB5FB" wp14:editId="634140DD">
                <wp:simplePos x="0" y="0"/>
                <wp:positionH relativeFrom="column">
                  <wp:posOffset>468630</wp:posOffset>
                </wp:positionH>
                <wp:positionV relativeFrom="paragraph">
                  <wp:posOffset>191135</wp:posOffset>
                </wp:positionV>
                <wp:extent cx="5422265" cy="1158240"/>
                <wp:effectExtent l="0" t="0" r="0" b="381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265" cy="1158240"/>
                        </a:xfrm>
                        <a:prstGeom prst="rect">
                          <a:avLst/>
                        </a:prstGeom>
                        <a:noFill/>
                        <a:ln>
                          <a:noFill/>
                        </a:ln>
                      </wps:spPr>
                      <wps:txbx>
                        <w:txbxContent>
                          <w:p w14:paraId="1FC7E34A" w14:textId="77777777" w:rsidR="008B112E" w:rsidRDefault="008B112E" w:rsidP="008B112E">
                            <w:pPr>
                              <w:pStyle w:val="ListParagraph"/>
                              <w:numPr>
                                <w:ilvl w:val="0"/>
                                <w:numId w:val="12"/>
                              </w:numPr>
                              <w:spacing w:line="560" w:lineRule="exact"/>
                              <w:ind w:leftChars="0" w:left="482" w:hanging="482"/>
                              <w:rPr>
                                <w:rFonts w:ascii="Microsoft JhengHei Light" w:eastAsia="Microsoft JhengHei Light" w:hAnsi="Microsoft JhengHei Light"/>
                                <w:color w:val="FF0000"/>
                              </w:rPr>
                            </w:pPr>
                            <w:r>
                              <w:rPr>
                                <w:rFonts w:ascii="Microsoft JhengHei Light" w:eastAsia="Microsoft JhengHei Light" w:hAnsi="Microsoft JhengHei Light" w:hint="eastAsia"/>
                                <w:color w:val="FF0000"/>
                              </w:rPr>
                              <w:t>地方</w:t>
                            </w:r>
                            <w:r w:rsidRPr="001025DF">
                              <w:rPr>
                                <w:rFonts w:ascii="Microsoft JhengHei Light" w:eastAsia="Microsoft JhengHei Light" w:hAnsi="Microsoft JhengHei Light" w:hint="eastAsia"/>
                                <w:color w:val="FF0000"/>
                              </w:rPr>
                              <w:t>政府</w:t>
                            </w:r>
                            <w:r>
                              <w:rPr>
                                <w:rFonts w:ascii="Microsoft JhengHei Light" w:eastAsia="Microsoft JhengHei Light" w:hAnsi="Microsoft JhengHei Light" w:hint="eastAsia"/>
                                <w:color w:val="FF0000"/>
                              </w:rPr>
                              <w:t>成立</w:t>
                            </w:r>
                            <w:r w:rsidRPr="000D527C">
                              <w:rPr>
                                <w:rFonts w:ascii="Microsoft JhengHei Light" w:eastAsia="Microsoft JhengHei Light" w:hAnsi="Microsoft JhengHei Light" w:hint="eastAsia"/>
                                <w:color w:val="FF0000"/>
                              </w:rPr>
                              <w:t>扶貧體驗餐廳</w:t>
                            </w:r>
                            <w:r>
                              <w:rPr>
                                <w:rFonts w:ascii="Microsoft JhengHei Light" w:eastAsia="Microsoft JhengHei Light" w:hAnsi="Microsoft JhengHei Light" w:hint="eastAsia"/>
                                <w:color w:val="FF0000"/>
                              </w:rPr>
                              <w:t>，讓</w:t>
                            </w:r>
                            <w:r w:rsidRPr="000D527C">
                              <w:rPr>
                                <w:rFonts w:ascii="Microsoft JhengHei Light" w:eastAsia="Microsoft JhengHei Light" w:hAnsi="Microsoft JhengHei Light" w:hint="eastAsia"/>
                                <w:color w:val="FF0000"/>
                              </w:rPr>
                              <w:t>城市和農村</w:t>
                            </w:r>
                            <w:r>
                              <w:rPr>
                                <w:rFonts w:ascii="Microsoft JhengHei Light" w:eastAsia="Microsoft JhengHei Light" w:hAnsi="Microsoft JhengHei Light" w:hint="eastAsia"/>
                                <w:color w:val="FF0000"/>
                              </w:rPr>
                              <w:t>有合作機會。</w:t>
                            </w:r>
                          </w:p>
                          <w:p w14:paraId="52674182" w14:textId="77777777" w:rsidR="008B112E" w:rsidRDefault="008B112E" w:rsidP="008B112E">
                            <w:pPr>
                              <w:pStyle w:val="ListParagraph"/>
                              <w:numPr>
                                <w:ilvl w:val="0"/>
                                <w:numId w:val="12"/>
                              </w:numPr>
                              <w:spacing w:line="560" w:lineRule="exact"/>
                              <w:ind w:leftChars="0" w:left="482" w:hanging="482"/>
                              <w:rPr>
                                <w:rFonts w:ascii="Microsoft JhengHei Light" w:eastAsia="Microsoft JhengHei Light" w:hAnsi="Microsoft JhengHei Light"/>
                                <w:color w:val="FF0000"/>
                              </w:rPr>
                            </w:pPr>
                            <w:r w:rsidRPr="001025DF">
                              <w:rPr>
                                <w:rFonts w:ascii="Microsoft JhengHei Light" w:eastAsia="Microsoft JhengHei Light" w:hAnsi="Microsoft JhengHei Light" w:hint="eastAsia"/>
                                <w:color w:val="FF0000"/>
                              </w:rPr>
                              <w:t>農</w:t>
                            </w:r>
                            <w:r>
                              <w:rPr>
                                <w:rFonts w:ascii="Microsoft JhengHei Light" w:eastAsia="Microsoft JhengHei Light" w:hAnsi="Microsoft JhengHei Light" w:hint="eastAsia"/>
                                <w:color w:val="FF0000"/>
                              </w:rPr>
                              <w:t>民可以在</w:t>
                            </w:r>
                            <w:r w:rsidRPr="000D527C">
                              <w:rPr>
                                <w:rFonts w:ascii="Microsoft JhengHei Light" w:eastAsia="Microsoft JhengHei Light" w:hAnsi="Microsoft JhengHei Light" w:hint="eastAsia"/>
                                <w:color w:val="FF0000"/>
                              </w:rPr>
                              <w:t>扶貧體驗餐廳</w:t>
                            </w:r>
                            <w:r>
                              <w:rPr>
                                <w:rFonts w:ascii="Microsoft JhengHei Light" w:eastAsia="Microsoft JhengHei Light" w:hAnsi="Microsoft JhengHei Light" w:hint="eastAsia"/>
                                <w:color w:val="FF0000"/>
                              </w:rPr>
                              <w:t>售賣農產品</w:t>
                            </w:r>
                            <w:r w:rsidRPr="001025DF">
                              <w:rPr>
                                <w:rFonts w:ascii="Microsoft JhengHei Light" w:eastAsia="Microsoft JhengHei Light" w:hAnsi="Microsoft JhengHei Light" w:hint="eastAsia"/>
                                <w:color w:val="FF0000"/>
                              </w:rPr>
                              <w:t>。</w:t>
                            </w:r>
                          </w:p>
                          <w:p w14:paraId="5E490356" w14:textId="77777777" w:rsidR="008B112E" w:rsidRPr="00AA307A" w:rsidRDefault="008B112E" w:rsidP="008B112E">
                            <w:pPr>
                              <w:pStyle w:val="ListParagraph"/>
                              <w:numPr>
                                <w:ilvl w:val="0"/>
                                <w:numId w:val="12"/>
                              </w:numPr>
                              <w:spacing w:line="560" w:lineRule="exact"/>
                              <w:ind w:leftChars="0"/>
                              <w:rPr>
                                <w:rFonts w:ascii="Microsoft JhengHei Light" w:eastAsia="Microsoft JhengHei Light" w:hAnsi="Microsoft JhengHei Light"/>
                                <w:color w:val="FF0000"/>
                              </w:rPr>
                            </w:pPr>
                            <w:r w:rsidRPr="00AA307A">
                              <w:rPr>
                                <w:rFonts w:ascii="Microsoft JhengHei Light" w:eastAsia="Microsoft JhengHei Light" w:hAnsi="Microsoft JhengHei Light" w:hint="eastAsia"/>
                                <w:color w:val="FF0000"/>
                              </w:rPr>
                              <w:t>城市居民則可以在扶貧體驗餐廳吃飯</w:t>
                            </w:r>
                            <w:r>
                              <w:rPr>
                                <w:rFonts w:ascii="Microsoft JhengHei Light" w:eastAsia="Microsoft JhengHei Light" w:hAnsi="Microsoft JhengHei Light" w:hint="eastAsia"/>
                                <w:color w:val="FF0000"/>
                              </w:rPr>
                              <w:t>和消費</w:t>
                            </w:r>
                            <w:r w:rsidRPr="00AA307A">
                              <w:rPr>
                                <w:rFonts w:ascii="Microsoft JhengHei Light" w:eastAsia="Microsoft JhengHei Light" w:hAnsi="Microsoft JhengHei Light" w:hint="eastAsia"/>
                                <w:color w:val="FF0000"/>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3BBB5FB" id="Text Box 7" o:spid="_x0000_s1036" type="#_x0000_t202" style="position:absolute;left:0;text-align:left;margin-left:36.9pt;margin-top:15.05pt;width:426.95pt;height:91.2pt;z-index:2516920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" filled="f" stroked="f">
                <v:textbox style="mso-fit-shape-to-text:t">
                  <w:txbxContent>
                    <w:p w14:paraId="1FC7E34A" w14:textId="77777777" w:rsidR="008B112E" w:rsidRDefault="008B112E" w:rsidP="008B112E">
                      <w:pPr>
                        <w:pStyle w:val="ListParagraph"/>
                        <w:numPr>
                          <w:ilvl w:val="0"/>
                          <w:numId w:val="12"/>
                        </w:numPr>
                        <w:spacing w:line="560" w:lineRule="exact"/>
                        <w:ind w:leftChars="0" w:left="482" w:hanging="482"/>
                        <w:rPr>
                          <w:rFonts w:ascii="Microsoft JhengHei Light" w:eastAsia="Microsoft JhengHei Light" w:hAnsi="Microsoft JhengHei Light"/>
                          <w:color w:val="FF0000"/>
                        </w:rPr>
                      </w:pPr>
                      <w:r>
                        <w:rPr>
                          <w:rFonts w:ascii="Microsoft JhengHei Light" w:eastAsia="Microsoft JhengHei Light" w:hAnsi="Microsoft JhengHei Light" w:hint="eastAsia"/>
                          <w:color w:val="FF0000"/>
                        </w:rPr>
                        <w:t>地方</w:t>
                      </w:r>
                      <w:r w:rsidRPr="001025DF">
                        <w:rPr>
                          <w:rFonts w:ascii="Microsoft JhengHei Light" w:eastAsia="Microsoft JhengHei Light" w:hAnsi="Microsoft JhengHei Light" w:hint="eastAsia"/>
                          <w:color w:val="FF0000"/>
                        </w:rPr>
                        <w:t>政府</w:t>
                      </w:r>
                      <w:r>
                        <w:rPr>
                          <w:rFonts w:ascii="Microsoft JhengHei Light" w:eastAsia="Microsoft JhengHei Light" w:hAnsi="Microsoft JhengHei Light" w:hint="eastAsia"/>
                          <w:color w:val="FF0000"/>
                        </w:rPr>
                        <w:t>成立</w:t>
                      </w:r>
                      <w:r w:rsidRPr="000D527C">
                        <w:rPr>
                          <w:rFonts w:ascii="Microsoft JhengHei Light" w:eastAsia="Microsoft JhengHei Light" w:hAnsi="Microsoft JhengHei Light" w:hint="eastAsia"/>
                          <w:color w:val="FF0000"/>
                        </w:rPr>
                        <w:t>扶貧體驗餐廳</w:t>
                      </w:r>
                      <w:r>
                        <w:rPr>
                          <w:rFonts w:ascii="Microsoft JhengHei Light" w:eastAsia="Microsoft JhengHei Light" w:hAnsi="Microsoft JhengHei Light" w:hint="eastAsia"/>
                          <w:color w:val="FF0000"/>
                        </w:rPr>
                        <w:t>，讓</w:t>
                      </w:r>
                      <w:r w:rsidRPr="000D527C">
                        <w:rPr>
                          <w:rFonts w:ascii="Microsoft JhengHei Light" w:eastAsia="Microsoft JhengHei Light" w:hAnsi="Microsoft JhengHei Light" w:hint="eastAsia"/>
                          <w:color w:val="FF0000"/>
                        </w:rPr>
                        <w:t>城市和農村</w:t>
                      </w:r>
                      <w:r>
                        <w:rPr>
                          <w:rFonts w:ascii="Microsoft JhengHei Light" w:eastAsia="Microsoft JhengHei Light" w:hAnsi="Microsoft JhengHei Light" w:hint="eastAsia"/>
                          <w:color w:val="FF0000"/>
                        </w:rPr>
                        <w:t>有合作機會。</w:t>
                      </w:r>
                    </w:p>
                    <w:p w14:paraId="52674182" w14:textId="77777777" w:rsidR="008B112E" w:rsidRDefault="008B112E" w:rsidP="008B112E">
                      <w:pPr>
                        <w:pStyle w:val="ListParagraph"/>
                        <w:numPr>
                          <w:ilvl w:val="0"/>
                          <w:numId w:val="12"/>
                        </w:numPr>
                        <w:spacing w:line="560" w:lineRule="exact"/>
                        <w:ind w:leftChars="0" w:left="482" w:hanging="482"/>
                        <w:rPr>
                          <w:rFonts w:ascii="Microsoft JhengHei Light" w:eastAsia="Microsoft JhengHei Light" w:hAnsi="Microsoft JhengHei Light"/>
                          <w:color w:val="FF0000"/>
                        </w:rPr>
                      </w:pPr>
                      <w:r w:rsidRPr="001025DF">
                        <w:rPr>
                          <w:rFonts w:ascii="Microsoft JhengHei Light" w:eastAsia="Microsoft JhengHei Light" w:hAnsi="Microsoft JhengHei Light" w:hint="eastAsia"/>
                          <w:color w:val="FF0000"/>
                        </w:rPr>
                        <w:t>農</w:t>
                      </w:r>
                      <w:r>
                        <w:rPr>
                          <w:rFonts w:ascii="Microsoft JhengHei Light" w:eastAsia="Microsoft JhengHei Light" w:hAnsi="Microsoft JhengHei Light" w:hint="eastAsia"/>
                          <w:color w:val="FF0000"/>
                        </w:rPr>
                        <w:t>民可以在</w:t>
                      </w:r>
                      <w:r w:rsidRPr="000D527C">
                        <w:rPr>
                          <w:rFonts w:ascii="Microsoft JhengHei Light" w:eastAsia="Microsoft JhengHei Light" w:hAnsi="Microsoft JhengHei Light" w:hint="eastAsia"/>
                          <w:color w:val="FF0000"/>
                        </w:rPr>
                        <w:t>扶貧體驗餐廳</w:t>
                      </w:r>
                      <w:r>
                        <w:rPr>
                          <w:rFonts w:ascii="Microsoft JhengHei Light" w:eastAsia="Microsoft JhengHei Light" w:hAnsi="Microsoft JhengHei Light" w:hint="eastAsia"/>
                          <w:color w:val="FF0000"/>
                        </w:rPr>
                        <w:t>售賣農產品</w:t>
                      </w:r>
                      <w:r w:rsidRPr="001025DF">
                        <w:rPr>
                          <w:rFonts w:ascii="Microsoft JhengHei Light" w:eastAsia="Microsoft JhengHei Light" w:hAnsi="Microsoft JhengHei Light" w:hint="eastAsia"/>
                          <w:color w:val="FF0000"/>
                        </w:rPr>
                        <w:t>。</w:t>
                      </w:r>
                    </w:p>
                    <w:p w14:paraId="5E490356" w14:textId="77777777" w:rsidR="008B112E" w:rsidRPr="00AA307A" w:rsidRDefault="008B112E" w:rsidP="008B112E">
                      <w:pPr>
                        <w:pStyle w:val="ListParagraph"/>
                        <w:numPr>
                          <w:ilvl w:val="0"/>
                          <w:numId w:val="12"/>
                        </w:numPr>
                        <w:spacing w:line="560" w:lineRule="exact"/>
                        <w:ind w:leftChars="0"/>
                        <w:rPr>
                          <w:rFonts w:ascii="Microsoft JhengHei Light" w:eastAsia="Microsoft JhengHei Light" w:hAnsi="Microsoft JhengHei Light"/>
                          <w:color w:val="FF0000"/>
                        </w:rPr>
                      </w:pPr>
                      <w:r w:rsidRPr="00AA307A">
                        <w:rPr>
                          <w:rFonts w:ascii="Microsoft JhengHei Light" w:eastAsia="Microsoft JhengHei Light" w:hAnsi="Microsoft JhengHei Light" w:hint="eastAsia"/>
                          <w:color w:val="FF0000"/>
                        </w:rPr>
                        <w:t>城市居民則可以在扶貧體驗餐廳吃飯</w:t>
                      </w:r>
                      <w:r>
                        <w:rPr>
                          <w:rFonts w:ascii="Microsoft JhengHei Light" w:eastAsia="Microsoft JhengHei Light" w:hAnsi="Microsoft JhengHei Light" w:hint="eastAsia"/>
                          <w:color w:val="FF0000"/>
                        </w:rPr>
                        <w:t>和消費</w:t>
                      </w:r>
                      <w:r w:rsidRPr="00AA307A">
                        <w:rPr>
                          <w:rFonts w:ascii="Microsoft JhengHei Light" w:eastAsia="Microsoft JhengHei Light" w:hAnsi="Microsoft JhengHei Light" w:hint="eastAsia"/>
                          <w:color w:val="FF0000"/>
                        </w:rPr>
                        <w:t>。</w:t>
                      </w:r>
                    </w:p>
                  </w:txbxContent>
                </v:textbox>
              </v:shape>
            </w:pict>
          </mc:Fallback>
        </mc:AlternateContent>
      </w:r>
      <w:r>
        <w:rPr>
          <w:rFonts w:ascii="Microsoft JhengHei UI" w:eastAsia="Microsoft JhengHei UI" w:hAnsi="Microsoft JhengHei UI" w:hint="eastAsia"/>
          <w:szCs w:val="24"/>
        </w:rPr>
        <w:t>甚麼是扶貧</w:t>
      </w:r>
      <w:r w:rsidRPr="001025DF">
        <w:rPr>
          <w:rFonts w:ascii="Microsoft JhengHei UI" w:eastAsia="Microsoft JhengHei UI" w:hAnsi="Microsoft JhengHei UI" w:hint="eastAsia"/>
          <w:szCs w:val="24"/>
        </w:rPr>
        <w:t>體驗餐廳</w:t>
      </w:r>
      <w:r>
        <w:rPr>
          <w:rFonts w:ascii="Microsoft JhengHei UI" w:eastAsia="Microsoft JhengHei UI" w:hAnsi="Microsoft JhengHei UI" w:hint="eastAsia"/>
          <w:szCs w:val="24"/>
        </w:rPr>
        <w:t>？地方政府怎樣透過扶貧</w:t>
      </w:r>
      <w:r w:rsidRPr="001025DF">
        <w:rPr>
          <w:rFonts w:ascii="Microsoft JhengHei UI" w:eastAsia="Microsoft JhengHei UI" w:hAnsi="Microsoft JhengHei UI" w:hint="eastAsia"/>
          <w:szCs w:val="24"/>
        </w:rPr>
        <w:t>體驗餐廳協助</w:t>
      </w:r>
      <w:r>
        <w:rPr>
          <w:rFonts w:ascii="Microsoft JhengHei UI" w:eastAsia="Microsoft JhengHei UI" w:hAnsi="Microsoft JhengHei UI" w:hint="eastAsia"/>
          <w:szCs w:val="24"/>
        </w:rPr>
        <w:t>農民改善生活？</w:t>
      </w:r>
    </w:p>
    <w:p w14:paraId="656257B5" w14:textId="77777777" w:rsidR="008B112E" w:rsidRDefault="008B112E" w:rsidP="008B112E">
      <w:pPr>
        <w:pStyle w:val="ListParagraph"/>
        <w:tabs>
          <w:tab w:val="left" w:pos="851"/>
        </w:tabs>
        <w:adjustRightInd w:val="0"/>
        <w:snapToGrid w:val="0"/>
        <w:spacing w:line="360" w:lineRule="auto"/>
        <w:ind w:leftChars="0" w:left="720" w:right="200"/>
        <w:rPr>
          <w:rFonts w:ascii="Microsoft JhengHei UI" w:eastAsia="Microsoft JhengHei UI" w:hAnsi="Microsoft JhengHei UI"/>
          <w:szCs w:val="24"/>
        </w:rPr>
      </w:pPr>
      <w:r>
        <w:rPr>
          <w:rFonts w:ascii="Microsoft JhengHei UI" w:eastAsia="Microsoft JhengHei UI" w:hAnsi="Microsoft JhengHei UI" w:hint="eastAsia"/>
          <w:szCs w:val="24"/>
        </w:rPr>
        <w:t>_</w:t>
      </w:r>
      <w:r>
        <w:rPr>
          <w:rFonts w:ascii="Microsoft JhengHei UI" w:eastAsia="Microsoft JhengHei UI" w:hAnsi="Microsoft JhengHei UI"/>
          <w:szCs w:val="24"/>
        </w:rPr>
        <w:t>________________________________________________________________________________</w:t>
      </w:r>
    </w:p>
    <w:p w14:paraId="08CB9C3D" w14:textId="77777777" w:rsidR="008B112E" w:rsidRDefault="008B112E" w:rsidP="008B112E">
      <w:pPr>
        <w:pStyle w:val="ListParagraph"/>
        <w:tabs>
          <w:tab w:val="left" w:pos="851"/>
        </w:tabs>
        <w:adjustRightInd w:val="0"/>
        <w:snapToGrid w:val="0"/>
        <w:spacing w:line="360" w:lineRule="auto"/>
        <w:ind w:leftChars="0" w:left="720" w:right="200"/>
        <w:rPr>
          <w:rFonts w:ascii="Microsoft JhengHei UI" w:eastAsia="Microsoft JhengHei UI" w:hAnsi="Microsoft JhengHei UI"/>
          <w:szCs w:val="24"/>
        </w:rPr>
      </w:pPr>
      <w:r>
        <w:rPr>
          <w:rFonts w:ascii="Microsoft JhengHei UI" w:eastAsia="Microsoft JhengHei UI" w:hAnsi="Microsoft JhengHei UI" w:hint="eastAsia"/>
          <w:szCs w:val="24"/>
        </w:rPr>
        <w:t>_</w:t>
      </w:r>
      <w:r>
        <w:rPr>
          <w:rFonts w:ascii="Microsoft JhengHei UI" w:eastAsia="Microsoft JhengHei UI" w:hAnsi="Microsoft JhengHei UI"/>
          <w:szCs w:val="24"/>
        </w:rPr>
        <w:t>________________________________________________________________________________</w:t>
      </w:r>
    </w:p>
    <w:p w14:paraId="06358FB4" w14:textId="77777777" w:rsidR="008B112E" w:rsidRDefault="008B112E" w:rsidP="008B112E">
      <w:pPr>
        <w:pStyle w:val="ListParagraph"/>
        <w:tabs>
          <w:tab w:val="left" w:pos="851"/>
        </w:tabs>
        <w:adjustRightInd w:val="0"/>
        <w:snapToGrid w:val="0"/>
        <w:spacing w:line="360" w:lineRule="auto"/>
        <w:ind w:leftChars="0" w:left="720" w:right="200"/>
        <w:rPr>
          <w:rFonts w:ascii="Microsoft JhengHei UI" w:eastAsia="Microsoft JhengHei UI" w:hAnsi="Microsoft JhengHei UI"/>
          <w:szCs w:val="24"/>
        </w:rPr>
      </w:pPr>
      <w:r>
        <w:rPr>
          <w:rFonts w:ascii="Microsoft JhengHei UI" w:eastAsia="Microsoft JhengHei UI" w:hAnsi="Microsoft JhengHei UI" w:hint="eastAsia"/>
          <w:szCs w:val="24"/>
        </w:rPr>
        <w:t>_</w:t>
      </w:r>
      <w:r>
        <w:rPr>
          <w:rFonts w:ascii="Microsoft JhengHei UI" w:eastAsia="Microsoft JhengHei UI" w:hAnsi="Microsoft JhengHei UI"/>
          <w:szCs w:val="24"/>
        </w:rPr>
        <w:t>________________________________________________________________________________</w:t>
      </w:r>
    </w:p>
    <w:p w14:paraId="4FD6A111" w14:textId="77777777" w:rsidR="008B112E" w:rsidRDefault="008B112E" w:rsidP="008B112E">
      <w:pPr>
        <w:pStyle w:val="ListParagraph"/>
        <w:numPr>
          <w:ilvl w:val="0"/>
          <w:numId w:val="11"/>
        </w:numPr>
        <w:tabs>
          <w:tab w:val="left" w:pos="851"/>
        </w:tabs>
        <w:adjustRightInd w:val="0"/>
        <w:snapToGrid w:val="0"/>
        <w:spacing w:line="360" w:lineRule="auto"/>
        <w:ind w:leftChars="0" w:right="200"/>
        <w:rPr>
          <w:rFonts w:ascii="Microsoft JhengHei UI" w:eastAsia="Microsoft JhengHei UI" w:hAnsi="Microsoft JhengHei UI"/>
          <w:szCs w:val="24"/>
        </w:rPr>
      </w:pPr>
      <w:r>
        <w:rPr>
          <w:rFonts w:ascii="Microsoft JhengHei UI" w:eastAsia="Microsoft JhengHei UI" w:hAnsi="Microsoft JhengHei UI" w:hint="eastAsia"/>
          <w:szCs w:val="24"/>
        </w:rPr>
        <w:t>你認為這措施的成效高嗎？為甚麼？</w:t>
      </w:r>
      <w:r>
        <w:rPr>
          <w:noProof/>
        </w:rPr>
        <mc:AlternateContent>
          <mc:Choice Requires="wps">
            <w:drawing>
              <wp:anchor distT="45720" distB="45720" distL="114300" distR="114300" simplePos="0" relativeHeight="251693056" behindDoc="0" locked="0" layoutInCell="1" allowOverlap="1" wp14:anchorId="59624097" wp14:editId="2954C6AF">
                <wp:simplePos x="0" y="0"/>
                <wp:positionH relativeFrom="column">
                  <wp:posOffset>413385</wp:posOffset>
                </wp:positionH>
                <wp:positionV relativeFrom="paragraph">
                  <wp:posOffset>180340</wp:posOffset>
                </wp:positionV>
                <wp:extent cx="5403850" cy="75184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0" cy="751840"/>
                        </a:xfrm>
                        <a:prstGeom prst="rect">
                          <a:avLst/>
                        </a:prstGeom>
                        <a:noFill/>
                        <a:ln>
                          <a:noFill/>
                        </a:ln>
                      </wps:spPr>
                      <wps:txbx>
                        <w:txbxContent>
                          <w:p w14:paraId="71E51115" w14:textId="77777777" w:rsidR="008B112E" w:rsidRPr="00017E4E" w:rsidRDefault="008B112E" w:rsidP="008B112E">
                            <w:pPr>
                              <w:spacing w:line="520" w:lineRule="exact"/>
                              <w:rPr>
                                <w:rFonts w:ascii="Microsoft JhengHei Light" w:eastAsia="Microsoft JhengHei Light" w:hAnsi="Microsoft JhengHei Light"/>
                                <w:color w:val="FF0000"/>
                              </w:rPr>
                            </w:pPr>
                            <w:r>
                              <w:rPr>
                                <w:rFonts w:ascii="Microsoft JhengHei Light" w:eastAsia="Microsoft JhengHei Light" w:hAnsi="Microsoft JhengHei Light" w:hint="eastAsia"/>
                                <w:color w:val="FF0000"/>
                              </w:rPr>
                              <w:t>自由作答</w:t>
                            </w:r>
                            <w:r w:rsidRPr="00675960">
                              <w:rPr>
                                <w:rFonts w:ascii="Microsoft JhengHei Light" w:eastAsia="Microsoft JhengHei Light" w:hAnsi="Microsoft JhengHei Light" w:hint="eastAsia"/>
                                <w:color w:val="FF0000"/>
                              </w:rPr>
                              <w:t>。例如</w:t>
                            </w:r>
                            <w:r>
                              <w:rPr>
                                <w:rFonts w:ascii="Microsoft JhengHei Light" w:eastAsia="Microsoft JhengHei Light" w:hAnsi="Microsoft JhengHei Light" w:hint="eastAsia"/>
                                <w:color w:val="FF0000"/>
                              </w:rPr>
                              <w:t>：成效高，這措施可以協助農產品找市場，長遠有助提高農民收入</w:t>
                            </w:r>
                            <w:r w:rsidRPr="00017E4E">
                              <w:rPr>
                                <w:rFonts w:ascii="Microsoft JhengHei Light" w:eastAsia="Microsoft JhengHei Light" w:hAnsi="Microsoft JhengHei Light" w:hint="eastAsia"/>
                                <w:color w:val="FF0000"/>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9624097" id="Text Box 8" o:spid="_x0000_s1037" type="#_x0000_t202" style="position:absolute;left:0;text-align:left;margin-left:32.55pt;margin-top:14.2pt;width:425.5pt;height:59.2pt;z-index:2516930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" filled="f" stroked="f">
                <v:textbox style="mso-fit-shape-to-text:t">
                  <w:txbxContent>
                    <w:p w14:paraId="71E51115" w14:textId="77777777" w:rsidR="008B112E" w:rsidRPr="00017E4E" w:rsidRDefault="008B112E" w:rsidP="008B112E">
                      <w:pPr>
                        <w:spacing w:line="520" w:lineRule="exact"/>
                        <w:rPr>
                          <w:rFonts w:ascii="Microsoft JhengHei Light" w:eastAsia="Microsoft JhengHei Light" w:hAnsi="Microsoft JhengHei Light"/>
                          <w:color w:val="FF0000"/>
                        </w:rPr>
                      </w:pPr>
                      <w:r>
                        <w:rPr>
                          <w:rFonts w:ascii="Microsoft JhengHei Light" w:eastAsia="Microsoft JhengHei Light" w:hAnsi="Microsoft JhengHei Light" w:hint="eastAsia"/>
                          <w:color w:val="FF0000"/>
                        </w:rPr>
                        <w:t>自由作答</w:t>
                      </w:r>
                      <w:r w:rsidRPr="00675960">
                        <w:rPr>
                          <w:rFonts w:ascii="Microsoft JhengHei Light" w:eastAsia="Microsoft JhengHei Light" w:hAnsi="Microsoft JhengHei Light" w:hint="eastAsia"/>
                          <w:color w:val="FF0000"/>
                        </w:rPr>
                        <w:t>。例如</w:t>
                      </w:r>
                      <w:r>
                        <w:rPr>
                          <w:rFonts w:ascii="Microsoft JhengHei Light" w:eastAsia="Microsoft JhengHei Light" w:hAnsi="Microsoft JhengHei Light" w:hint="eastAsia"/>
                          <w:color w:val="FF0000"/>
                        </w:rPr>
                        <w:t>：成效高，這措施可以協助農產品找市場，長遠有助提高農民收入</w:t>
                      </w:r>
                      <w:r w:rsidRPr="00017E4E">
                        <w:rPr>
                          <w:rFonts w:ascii="Microsoft JhengHei Light" w:eastAsia="Microsoft JhengHei Light" w:hAnsi="Microsoft JhengHei Light" w:hint="eastAsia"/>
                          <w:color w:val="FF0000"/>
                        </w:rPr>
                        <w:t>。</w:t>
                      </w:r>
                    </w:p>
                  </w:txbxContent>
                </v:textbox>
              </v:shape>
            </w:pict>
          </mc:Fallback>
        </mc:AlternateContent>
      </w:r>
    </w:p>
    <w:p w14:paraId="77EDD73F" w14:textId="77777777" w:rsidR="008B112E" w:rsidRDefault="008B112E" w:rsidP="008B112E">
      <w:pPr>
        <w:pStyle w:val="ListParagraph"/>
        <w:tabs>
          <w:tab w:val="left" w:pos="851"/>
        </w:tabs>
        <w:adjustRightInd w:val="0"/>
        <w:snapToGrid w:val="0"/>
        <w:spacing w:line="360" w:lineRule="auto"/>
        <w:ind w:leftChars="0" w:left="720" w:right="200"/>
        <w:rPr>
          <w:rFonts w:ascii="Microsoft JhengHei UI" w:eastAsia="Microsoft JhengHei UI" w:hAnsi="Microsoft JhengHei UI"/>
          <w:szCs w:val="24"/>
        </w:rPr>
      </w:pPr>
      <w:r>
        <w:rPr>
          <w:rFonts w:ascii="Microsoft JhengHei UI" w:eastAsia="Microsoft JhengHei UI" w:hAnsi="Microsoft JhengHei UI" w:hint="eastAsia"/>
          <w:szCs w:val="24"/>
        </w:rPr>
        <w:t>_</w:t>
      </w:r>
      <w:r>
        <w:rPr>
          <w:rFonts w:ascii="Microsoft JhengHei UI" w:eastAsia="Microsoft JhengHei UI" w:hAnsi="Microsoft JhengHei UI"/>
          <w:szCs w:val="24"/>
        </w:rPr>
        <w:t>________________________________________________________________________________</w:t>
      </w:r>
    </w:p>
    <w:p w14:paraId="7A67966D" w14:textId="77777777" w:rsidR="008B112E" w:rsidRDefault="008B112E" w:rsidP="008B112E">
      <w:pPr>
        <w:pStyle w:val="ListParagraph"/>
        <w:tabs>
          <w:tab w:val="left" w:pos="851"/>
        </w:tabs>
        <w:adjustRightInd w:val="0"/>
        <w:snapToGrid w:val="0"/>
        <w:spacing w:line="360" w:lineRule="auto"/>
        <w:ind w:leftChars="0" w:left="720" w:right="200"/>
        <w:rPr>
          <w:rFonts w:ascii="Microsoft JhengHei UI" w:eastAsia="Microsoft JhengHei UI" w:hAnsi="Microsoft JhengHei UI"/>
          <w:szCs w:val="24"/>
        </w:rPr>
      </w:pPr>
      <w:r>
        <w:rPr>
          <w:rFonts w:ascii="Microsoft JhengHei UI" w:eastAsia="Microsoft JhengHei UI" w:hAnsi="Microsoft JhengHei UI" w:hint="eastAsia"/>
          <w:szCs w:val="24"/>
        </w:rPr>
        <w:t>_</w:t>
      </w:r>
      <w:r>
        <w:rPr>
          <w:rFonts w:ascii="Microsoft JhengHei UI" w:eastAsia="Microsoft JhengHei UI" w:hAnsi="Microsoft JhengHei UI"/>
          <w:szCs w:val="24"/>
        </w:rPr>
        <w:t>________________________________________________________________________________</w:t>
      </w:r>
    </w:p>
    <w:p w14:paraId="7302CE41" w14:textId="77777777" w:rsidR="008B112E" w:rsidRDefault="008B112E" w:rsidP="008B112E">
      <w:pPr>
        <w:pStyle w:val="ListParagraph"/>
        <w:tabs>
          <w:tab w:val="left" w:pos="851"/>
        </w:tabs>
        <w:adjustRightInd w:val="0"/>
        <w:snapToGrid w:val="0"/>
        <w:spacing w:line="360" w:lineRule="auto"/>
        <w:ind w:leftChars="0" w:left="720" w:right="200"/>
        <w:rPr>
          <w:rFonts w:ascii="Microsoft JhengHei UI" w:eastAsia="Microsoft JhengHei UI" w:hAnsi="Microsoft JhengHei UI"/>
          <w:szCs w:val="24"/>
        </w:rPr>
      </w:pPr>
      <w:r>
        <w:rPr>
          <w:rFonts w:ascii="Microsoft JhengHei UI" w:eastAsia="Microsoft JhengHei UI" w:hAnsi="Microsoft JhengHei UI" w:hint="eastAsia"/>
          <w:szCs w:val="24"/>
        </w:rPr>
        <w:t>_</w:t>
      </w:r>
      <w:r>
        <w:rPr>
          <w:rFonts w:ascii="Microsoft JhengHei UI" w:eastAsia="Microsoft JhengHei UI" w:hAnsi="Microsoft JhengHei UI"/>
          <w:szCs w:val="24"/>
        </w:rPr>
        <w:t>________________________________________________________________________________</w:t>
      </w:r>
    </w:p>
    <w:p w14:paraId="4DAF7ACA" w14:textId="77777777" w:rsidR="008B112E" w:rsidRDefault="008B112E" w:rsidP="008B112E">
      <w:pPr>
        <w:pStyle w:val="ListParagraph"/>
        <w:numPr>
          <w:ilvl w:val="0"/>
          <w:numId w:val="11"/>
        </w:numPr>
        <w:tabs>
          <w:tab w:val="left" w:pos="851"/>
        </w:tabs>
        <w:adjustRightInd w:val="0"/>
        <w:snapToGrid w:val="0"/>
        <w:spacing w:line="360" w:lineRule="auto"/>
        <w:ind w:leftChars="0" w:right="200"/>
        <w:rPr>
          <w:rFonts w:ascii="Microsoft JhengHei UI" w:eastAsia="Microsoft JhengHei UI" w:hAnsi="Microsoft JhengHei UI"/>
          <w:szCs w:val="24"/>
        </w:rPr>
      </w:pPr>
      <w:r>
        <w:rPr>
          <w:rFonts w:ascii="Microsoft JhengHei UI" w:eastAsia="Microsoft JhengHei UI" w:hAnsi="Microsoft JhengHei UI" w:hint="eastAsia"/>
          <w:szCs w:val="24"/>
        </w:rPr>
        <w:t>就你所知，香港有類似</w:t>
      </w:r>
      <w:r w:rsidRPr="00166FDF">
        <w:rPr>
          <w:rFonts w:ascii="Microsoft JhengHei UI" w:eastAsia="Microsoft JhengHei UI" w:hAnsi="Microsoft JhengHei UI" w:hint="eastAsia"/>
          <w:szCs w:val="24"/>
        </w:rPr>
        <w:t>的扶貧措施</w:t>
      </w:r>
      <w:r>
        <w:rPr>
          <w:rFonts w:ascii="Microsoft JhengHei UI" w:eastAsia="Microsoft JhengHei UI" w:hAnsi="Microsoft JhengHei UI" w:hint="eastAsia"/>
          <w:szCs w:val="24"/>
        </w:rPr>
        <w:t>嗎？</w:t>
      </w:r>
      <w:r>
        <w:rPr>
          <w:noProof/>
        </w:rPr>
        <mc:AlternateContent>
          <mc:Choice Requires="wps">
            <w:drawing>
              <wp:anchor distT="45720" distB="45720" distL="114300" distR="114300" simplePos="0" relativeHeight="251694080" behindDoc="0" locked="0" layoutInCell="1" allowOverlap="1" wp14:anchorId="3456FBA5" wp14:editId="0800BB24">
                <wp:simplePos x="0" y="0"/>
                <wp:positionH relativeFrom="column">
                  <wp:posOffset>413385</wp:posOffset>
                </wp:positionH>
                <wp:positionV relativeFrom="paragraph">
                  <wp:posOffset>180340</wp:posOffset>
                </wp:positionV>
                <wp:extent cx="5403850" cy="75184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0" cy="751840"/>
                        </a:xfrm>
                        <a:prstGeom prst="rect">
                          <a:avLst/>
                        </a:prstGeom>
                        <a:noFill/>
                        <a:ln>
                          <a:noFill/>
                        </a:ln>
                      </wps:spPr>
                      <wps:txbx>
                        <w:txbxContent>
                          <w:p w14:paraId="0C128808" w14:textId="77777777" w:rsidR="008B112E" w:rsidRPr="00017E4E" w:rsidRDefault="008B112E" w:rsidP="008B112E">
                            <w:pPr>
                              <w:spacing w:line="520" w:lineRule="exact"/>
                              <w:rPr>
                                <w:rFonts w:ascii="Microsoft JhengHei Light" w:eastAsia="Microsoft JhengHei Light" w:hAnsi="Microsoft JhengHei Light"/>
                                <w:color w:val="FF0000"/>
                              </w:rPr>
                            </w:pPr>
                            <w:r>
                              <w:rPr>
                                <w:rFonts w:ascii="Microsoft JhengHei Light" w:eastAsia="Microsoft JhengHei Light" w:hAnsi="Microsoft JhengHei Light" w:hint="eastAsia"/>
                                <w:color w:val="FF0000"/>
                              </w:rPr>
                              <w:t>自由作答</w:t>
                            </w:r>
                            <w:r w:rsidRPr="00675960">
                              <w:rPr>
                                <w:rFonts w:ascii="Microsoft JhengHei Light" w:eastAsia="Microsoft JhengHei Light" w:hAnsi="Microsoft JhengHei Light" w:hint="eastAsia"/>
                                <w:color w:val="FF0000"/>
                              </w:rPr>
                              <w:t>。例如</w:t>
                            </w:r>
                            <w:r>
                              <w:rPr>
                                <w:rFonts w:ascii="Microsoft JhengHei Light" w:eastAsia="Microsoft JhengHei Light" w:hAnsi="Microsoft JhengHei Light" w:hint="eastAsia"/>
                                <w:color w:val="FF0000"/>
                              </w:rPr>
                              <w:t>：有，香港有社企開設店鋪，店舖聘用基層人士作員工，並售賣由基層人士製作的產品，使基層人士有穩定的收入，自力更新</w:t>
                            </w:r>
                            <w:r w:rsidRPr="00017E4E">
                              <w:rPr>
                                <w:rFonts w:ascii="Microsoft JhengHei Light" w:eastAsia="Microsoft JhengHei Light" w:hAnsi="Microsoft JhengHei Light" w:hint="eastAsia"/>
                                <w:color w:val="FF0000"/>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456FBA5" id="Text Box 9" o:spid="_x0000_s1038" type="#_x0000_t202" style="position:absolute;left:0;text-align:left;margin-left:32.55pt;margin-top:14.2pt;width:425.5pt;height:59.2pt;z-index:2516940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" filled="f" stroked="f">
                <v:textbox style="mso-fit-shape-to-text:t">
                  <w:txbxContent>
                    <w:p w14:paraId="0C128808" w14:textId="77777777" w:rsidR="008B112E" w:rsidRPr="00017E4E" w:rsidRDefault="008B112E" w:rsidP="008B112E">
                      <w:pPr>
                        <w:spacing w:line="520" w:lineRule="exact"/>
                        <w:rPr>
                          <w:rFonts w:ascii="Microsoft JhengHei Light" w:eastAsia="Microsoft JhengHei Light" w:hAnsi="Microsoft JhengHei Light"/>
                          <w:color w:val="FF0000"/>
                        </w:rPr>
                      </w:pPr>
                      <w:r>
                        <w:rPr>
                          <w:rFonts w:ascii="Microsoft JhengHei Light" w:eastAsia="Microsoft JhengHei Light" w:hAnsi="Microsoft JhengHei Light" w:hint="eastAsia"/>
                          <w:color w:val="FF0000"/>
                        </w:rPr>
                        <w:t>自由作答</w:t>
                      </w:r>
                      <w:r w:rsidRPr="00675960">
                        <w:rPr>
                          <w:rFonts w:ascii="Microsoft JhengHei Light" w:eastAsia="Microsoft JhengHei Light" w:hAnsi="Microsoft JhengHei Light" w:hint="eastAsia"/>
                          <w:color w:val="FF0000"/>
                        </w:rPr>
                        <w:t>。例如</w:t>
                      </w:r>
                      <w:r>
                        <w:rPr>
                          <w:rFonts w:ascii="Microsoft JhengHei Light" w:eastAsia="Microsoft JhengHei Light" w:hAnsi="Microsoft JhengHei Light" w:hint="eastAsia"/>
                          <w:color w:val="FF0000"/>
                        </w:rPr>
                        <w:t>：有，香港有社企開設店鋪，店舖聘用基層人士作員工，並售賣由基層人士製作的產品，使基層人士有穩定的收入，自力更新</w:t>
                      </w:r>
                      <w:r w:rsidRPr="00017E4E">
                        <w:rPr>
                          <w:rFonts w:ascii="Microsoft JhengHei Light" w:eastAsia="Microsoft JhengHei Light" w:hAnsi="Microsoft JhengHei Light" w:hint="eastAsia"/>
                          <w:color w:val="FF0000"/>
                        </w:rPr>
                        <w:t>。</w:t>
                      </w:r>
                    </w:p>
                  </w:txbxContent>
                </v:textbox>
              </v:shape>
            </w:pict>
          </mc:Fallback>
        </mc:AlternateContent>
      </w:r>
    </w:p>
    <w:p w14:paraId="600675DE" w14:textId="77777777" w:rsidR="008B112E" w:rsidRDefault="008B112E" w:rsidP="008B112E">
      <w:pPr>
        <w:pStyle w:val="ListParagraph"/>
        <w:tabs>
          <w:tab w:val="left" w:pos="851"/>
        </w:tabs>
        <w:adjustRightInd w:val="0"/>
        <w:snapToGrid w:val="0"/>
        <w:spacing w:line="360" w:lineRule="auto"/>
        <w:ind w:leftChars="0" w:left="720" w:right="200"/>
        <w:rPr>
          <w:rFonts w:ascii="Microsoft JhengHei UI" w:eastAsia="Microsoft JhengHei UI" w:hAnsi="Microsoft JhengHei UI"/>
          <w:szCs w:val="24"/>
        </w:rPr>
      </w:pPr>
      <w:r>
        <w:rPr>
          <w:rFonts w:ascii="Microsoft JhengHei UI" w:eastAsia="Microsoft JhengHei UI" w:hAnsi="Microsoft JhengHei UI" w:hint="eastAsia"/>
          <w:szCs w:val="24"/>
        </w:rPr>
        <w:t>_</w:t>
      </w:r>
      <w:r>
        <w:rPr>
          <w:rFonts w:ascii="Microsoft JhengHei UI" w:eastAsia="Microsoft JhengHei UI" w:hAnsi="Microsoft JhengHei UI"/>
          <w:szCs w:val="24"/>
        </w:rPr>
        <w:t>________________________________________________________________________________</w:t>
      </w:r>
    </w:p>
    <w:p w14:paraId="63544E1A" w14:textId="681BD18F" w:rsidR="008B112E" w:rsidRPr="009A4AE5" w:rsidRDefault="008B112E" w:rsidP="009A4AE5">
      <w:pPr>
        <w:pStyle w:val="ListParagraph"/>
        <w:tabs>
          <w:tab w:val="left" w:pos="851"/>
        </w:tabs>
        <w:adjustRightInd w:val="0"/>
        <w:snapToGrid w:val="0"/>
        <w:spacing w:line="360" w:lineRule="auto"/>
        <w:ind w:leftChars="0" w:left="720" w:right="200"/>
        <w:rPr>
          <w:rFonts w:ascii="Microsoft JhengHei UI" w:eastAsia="Microsoft JhengHei UI" w:hAnsi="Microsoft JhengHei UI"/>
          <w:szCs w:val="24"/>
        </w:rPr>
      </w:pPr>
      <w:r>
        <w:rPr>
          <w:rFonts w:ascii="Microsoft JhengHei UI" w:eastAsia="Microsoft JhengHei UI" w:hAnsi="Microsoft JhengHei UI" w:hint="eastAsia"/>
          <w:szCs w:val="24"/>
        </w:rPr>
        <w:t>_</w:t>
      </w:r>
      <w:r>
        <w:rPr>
          <w:rFonts w:ascii="Microsoft JhengHei UI" w:eastAsia="Microsoft JhengHei UI" w:hAnsi="Microsoft JhengHei UI"/>
          <w:szCs w:val="24"/>
        </w:rPr>
        <w:t>________________________________________________________________________________</w:t>
      </w:r>
    </w:p>
    <w:sectPr w:rsidR="008B112E" w:rsidRPr="009A4AE5" w:rsidSect="000239E4">
      <w:headerReference w:type="even" r:id="rId17"/>
      <w:headerReference w:type="default" r:id="rId18"/>
      <w:footerReference w:type="even" r:id="rId19"/>
      <w:footerReference w:type="default" r:id="rId20"/>
      <w:headerReference w:type="first" r:id="rId21"/>
      <w:pgSz w:w="11906" w:h="16838" w:code="9"/>
      <w:pgMar w:top="1134" w:right="1134" w:bottom="1134" w:left="1134" w:header="0" w:footer="340" w:gutter="0"/>
      <w:cols w:space="708"/>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45A9B" w14:textId="77777777" w:rsidR="003978FE" w:rsidRDefault="003978FE" w:rsidP="002F3AE4">
      <w:r>
        <w:separator/>
      </w:r>
    </w:p>
  </w:endnote>
  <w:endnote w:type="continuationSeparator" w:id="0">
    <w:p w14:paraId="6CCEC45B" w14:textId="77777777" w:rsidR="003978FE" w:rsidRDefault="003978FE" w:rsidP="002F3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icrosoft JhengHei UI">
    <w:panose1 w:val="020B0604030504040204"/>
    <w:charset w:val="88"/>
    <w:family w:val="swiss"/>
    <w:pitch w:val="variable"/>
    <w:sig w:usb0="000002A7" w:usb1="28CF4400" w:usb2="00000016" w:usb3="00000000" w:csb0="00100009" w:csb1="00000000"/>
  </w:font>
  <w:font w:name="Microsoft JhengHei Light">
    <w:altName w:val="Microsoft JhengHei Light"/>
    <w:charset w:val="88"/>
    <w:family w:val="swiss"/>
    <w:pitch w:val="variable"/>
    <w:sig w:usb0="800002A7" w:usb1="28CF4400" w:usb2="00000016" w:usb3="00000000" w:csb0="00100009" w:csb1="00000000"/>
  </w:font>
  <w:font w:name="微軟正黑體">
    <w:panose1 w:val="020B0604030504040204"/>
    <w:charset w:val="88"/>
    <w:family w:val="swiss"/>
    <w:pitch w:val="variable"/>
    <w:sig w:usb0="000002A7" w:usb1="28CF4400" w:usb2="00000016" w:usb3="00000000" w:csb0="00100009" w:csb1="00000000"/>
  </w:font>
  <w:font w:name="Source Han Sans SC Normal">
    <w:altName w:val="Yu Gothic"/>
    <w:charset w:val="80"/>
    <w:family w:val="swiss"/>
    <w:pitch w:val="variable"/>
    <w:sig w:usb0="30000003" w:usb1="2BDF3C10" w:usb2="00000016" w:usb3="00000000" w:csb0="002E010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56974269"/>
      <w:docPartObj>
        <w:docPartGallery w:val="Page Numbers (Bottom of Page)"/>
        <w:docPartUnique/>
      </w:docPartObj>
    </w:sdtPr>
    <w:sdtEndPr>
      <w:rPr>
        <w:rStyle w:val="PageNumber"/>
      </w:rPr>
    </w:sdtEndPr>
    <w:sdtContent>
      <w:p w14:paraId="13DF53A5" w14:textId="6EA2119C" w:rsidR="00E34CB4" w:rsidRDefault="00E34CB4" w:rsidP="000F6AE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4E4D69C" w14:textId="77777777" w:rsidR="002F3AE4" w:rsidRDefault="002F3AE4" w:rsidP="000F6AE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53124236"/>
      <w:docPartObj>
        <w:docPartGallery w:val="Page Numbers (Bottom of Page)"/>
        <w:docPartUnique/>
      </w:docPartObj>
    </w:sdtPr>
    <w:sdtEndPr>
      <w:rPr>
        <w:rStyle w:val="PageNumber"/>
      </w:rPr>
    </w:sdtEndPr>
    <w:sdtContent>
      <w:p w14:paraId="07E05B9C" w14:textId="7979F8EE" w:rsidR="00E34CB4" w:rsidRDefault="00E34CB4" w:rsidP="00F73A55">
        <w:pPr>
          <w:pStyle w:val="Footer"/>
          <w:framePr w:hSpace="284" w:wrap="notBeside" w:vAnchor="text" w:hAnchor="pag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299CF2F" w14:textId="7583AB6B" w:rsidR="002F3AE4" w:rsidRPr="00E34CB4" w:rsidRDefault="006C1EA5" w:rsidP="000F6AE5">
    <w:pPr>
      <w:pStyle w:val="Footer"/>
      <w:ind w:right="360"/>
      <w:rPr>
        <w:rFonts w:ascii="Source Han Sans SC Normal" w:eastAsia="Source Han Sans SC Normal" w:hAnsi="Source Han Sans SC Normal"/>
        <w:color w:val="44546A" w:themeColor="text2"/>
        <w:sz w:val="16"/>
        <w:szCs w:val="15"/>
      </w:rPr>
    </w:pPr>
    <w:r>
      <w:rPr>
        <w:rFonts w:ascii="Source Han Sans SC Normal" w:eastAsia="Source Han Sans SC Normal" w:hAnsi="Source Han Sans SC Normal"/>
        <w:noProof/>
        <w:color w:val="44546A" w:themeColor="text2"/>
        <w:sz w:val="16"/>
        <w:szCs w:val="15"/>
      </w:rPr>
      <w:drawing>
        <wp:anchor distT="0" distB="0" distL="114300" distR="114300" simplePos="0" relativeHeight="251660288" behindDoc="1" locked="0" layoutInCell="1" allowOverlap="1" wp14:anchorId="575414F7" wp14:editId="3D082560">
          <wp:simplePos x="0" y="0"/>
          <wp:positionH relativeFrom="column">
            <wp:posOffset>-770890</wp:posOffset>
          </wp:positionH>
          <wp:positionV relativeFrom="paragraph">
            <wp:posOffset>-374015</wp:posOffset>
          </wp:positionV>
          <wp:extent cx="7662835" cy="719997"/>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662835" cy="71999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7FD7F" w14:textId="77777777" w:rsidR="003978FE" w:rsidRDefault="003978FE" w:rsidP="002F3AE4">
      <w:r>
        <w:separator/>
      </w:r>
    </w:p>
  </w:footnote>
  <w:footnote w:type="continuationSeparator" w:id="0">
    <w:p w14:paraId="08CB0D16" w14:textId="77777777" w:rsidR="003978FE" w:rsidRDefault="003978FE" w:rsidP="002F3A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33538231"/>
      <w:docPartObj>
        <w:docPartGallery w:val="Page Numbers (Top of Page)"/>
        <w:docPartUnique/>
      </w:docPartObj>
    </w:sdtPr>
    <w:sdtEndPr>
      <w:rPr>
        <w:rStyle w:val="PageNumber"/>
      </w:rPr>
    </w:sdtEndPr>
    <w:sdtContent>
      <w:p w14:paraId="69AF86AB" w14:textId="3B555DB8" w:rsidR="00E34CB4" w:rsidRDefault="00E34CB4" w:rsidP="00FC2B3B">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4ED89C5" w14:textId="77777777" w:rsidR="002F3AE4" w:rsidRDefault="002F3A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9C2E8" w14:textId="308A8CB5" w:rsidR="002F3AE4" w:rsidRPr="00663376" w:rsidRDefault="000239E4">
    <w:pPr>
      <w:pStyle w:val="Header"/>
    </w:pPr>
    <w:r>
      <w:rPr>
        <w:noProof/>
      </w:rPr>
      <w:drawing>
        <wp:anchor distT="0" distB="0" distL="114300" distR="114300" simplePos="0" relativeHeight="251665408" behindDoc="1" locked="0" layoutInCell="1" allowOverlap="1" wp14:anchorId="4E44D6F1" wp14:editId="67E60A58">
          <wp:simplePos x="0" y="0"/>
          <wp:positionH relativeFrom="column">
            <wp:posOffset>-723900</wp:posOffset>
          </wp:positionH>
          <wp:positionV relativeFrom="paragraph">
            <wp:posOffset>0</wp:posOffset>
          </wp:positionV>
          <wp:extent cx="7559979" cy="1078185"/>
          <wp:effectExtent l="0" t="0" r="0" b="1905"/>
          <wp:wrapNone/>
          <wp:docPr id="5" name="Picture 5"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59979" cy="1078185"/>
                  </a:xfrm>
                  <a:prstGeom prst="rect">
                    <a:avLst/>
                  </a:prstGeom>
                </pic:spPr>
              </pic:pic>
            </a:graphicData>
          </a:graphic>
          <wp14:sizeRelH relativeFrom="page">
            <wp14:pctWidth>0</wp14:pctWidth>
          </wp14:sizeRelH>
          <wp14:sizeRelV relativeFrom="page">
            <wp14:pctHeight>0</wp14:pctHeight>
          </wp14:sizeRelV>
        </wp:anchor>
      </w:drawing>
    </w:r>
    <w:r w:rsidR="00663376">
      <w:rPr>
        <w:noProof/>
      </w:rPr>
      <w:softHyphen/>
    </w:r>
    <w:r w:rsidR="00663376">
      <w:rPr>
        <w:noProof/>
      </w:rPr>
      <w:softHyphen/>
    </w:r>
    <w:r w:rsidR="00663376">
      <w:rPr>
        <w:noProof/>
      </w:rPr>
      <w:softHyphen/>
    </w:r>
    <w:r w:rsidR="00663376">
      <w:rPr>
        <w:noProof/>
      </w:rPr>
      <w:softHyphen/>
    </w:r>
    <w:r w:rsidR="00663376">
      <w:rPr>
        <w:noProof/>
      </w:rPr>
      <w:softHyphen/>
    </w:r>
    <w:r w:rsidR="00663376">
      <w:rPr>
        <w:noProof/>
      </w:rPr>
      <w:softHyphen/>
    </w:r>
    <w:r w:rsidR="00663376">
      <w:rPr>
        <w:noProof/>
        <w:vertAlign w:val="subscript"/>
      </w:rPr>
      <w:softHyphen/>
    </w:r>
    <w:r w:rsidR="00663376">
      <w:rPr>
        <w:noProof/>
      </w:rPr>
      <w:softHyphen/>
    </w:r>
    <w:r w:rsidR="00663376">
      <w:rPr>
        <w:noProof/>
      </w:rPr>
      <w:softHyphen/>
    </w:r>
    <w:r w:rsidR="00663376">
      <w:rPr>
        <w:noProof/>
      </w:rPr>
      <w:softHyphen/>
    </w:r>
    <w:r w:rsidR="00663376">
      <w:rPr>
        <w:noProof/>
      </w:rPr>
      <w:softHyphen/>
    </w:r>
    <w:r w:rsidR="00663376">
      <w:rPr>
        <w:noProof/>
      </w:rPr>
      <w:softHyphen/>
    </w:r>
    <w:r w:rsidR="00663376">
      <w:rPr>
        <w:noProof/>
      </w:rPr>
      <w:softHyphen/>
    </w:r>
    <w:r w:rsidR="00663376">
      <w:rPr>
        <w:noProof/>
      </w:rPr>
      <w:softHyphen/>
    </w:r>
    <w:r w:rsidR="00663376">
      <w:rPr>
        <w:noProof/>
      </w:rPr>
      <w:softHyphen/>
    </w:r>
    <w:r w:rsidR="00663376">
      <w:rPr>
        <w:noProof/>
      </w:rPr>
      <w:softHyphen/>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214E7" w14:textId="492D8BEA" w:rsidR="000239E4" w:rsidRDefault="003978FE">
    <w:pPr>
      <w:pStyle w:val="Header"/>
    </w:pPr>
    <w:r>
      <w:rPr>
        <w:noProof/>
      </w:rPr>
      <w:object w:dxaOrig="1440" w:dyaOrig="1440" w14:anchorId="0723C5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56.7pt;margin-top:0;width:600.95pt;height:99.25pt;z-index:251663360;mso-position-horizontal-relative:text;mso-position-vertical-relative:text;mso-width-relative:page;mso-height-relative:page">
          <v:imagedata r:id="rId1" o:title=""/>
        </v:shape>
        <o:OLEObject Type="Embed" ProgID="Paint.Picture" ShapeID="_x0000_s1027" DrawAspect="Content" ObjectID="_1707915331"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D57A6"/>
    <w:multiLevelType w:val="hybridMultilevel"/>
    <w:tmpl w:val="E6E2EA16"/>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 w15:restartNumberingAfterBreak="0">
    <w:nsid w:val="0DF63F52"/>
    <w:multiLevelType w:val="hybridMultilevel"/>
    <w:tmpl w:val="C80AAC9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20C42A8B"/>
    <w:multiLevelType w:val="hybridMultilevel"/>
    <w:tmpl w:val="9D1249E0"/>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3" w15:restartNumberingAfterBreak="0">
    <w:nsid w:val="2A2D3E3B"/>
    <w:multiLevelType w:val="hybridMultilevel"/>
    <w:tmpl w:val="AF3ACCAA"/>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4" w15:restartNumberingAfterBreak="0">
    <w:nsid w:val="2F5A5B40"/>
    <w:multiLevelType w:val="hybridMultilevel"/>
    <w:tmpl w:val="D63AF58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4F9F57D4"/>
    <w:multiLevelType w:val="hybridMultilevel"/>
    <w:tmpl w:val="506EE9D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50EE6E9B"/>
    <w:multiLevelType w:val="hybridMultilevel"/>
    <w:tmpl w:val="E36C436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67BA26C7"/>
    <w:multiLevelType w:val="hybridMultilevel"/>
    <w:tmpl w:val="29D2BBF2"/>
    <w:lvl w:ilvl="0" w:tplc="B1B031C2">
      <w:start w:val="1"/>
      <w:numFmt w:val="japaneseCounting"/>
      <w:lvlText w:val="%1、"/>
      <w:lvlJc w:val="left"/>
      <w:pPr>
        <w:ind w:left="840" w:hanging="48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8" w15:restartNumberingAfterBreak="0">
    <w:nsid w:val="69662964"/>
    <w:multiLevelType w:val="hybridMultilevel"/>
    <w:tmpl w:val="671AC6E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73E97EB7"/>
    <w:multiLevelType w:val="hybridMultilevel"/>
    <w:tmpl w:val="1D50F0EC"/>
    <w:lvl w:ilvl="0" w:tplc="1AB4EF26">
      <w:start w:val="1"/>
      <w:numFmt w:val="decimal"/>
      <w:lvlText w:val="%1."/>
      <w:lvlJc w:val="left"/>
      <w:pPr>
        <w:tabs>
          <w:tab w:val="num" w:pos="720"/>
        </w:tabs>
        <w:ind w:left="720" w:hanging="360"/>
      </w:pPr>
    </w:lvl>
    <w:lvl w:ilvl="1" w:tplc="1318EE3E" w:tentative="1">
      <w:start w:val="1"/>
      <w:numFmt w:val="decimal"/>
      <w:lvlText w:val="%2."/>
      <w:lvlJc w:val="left"/>
      <w:pPr>
        <w:tabs>
          <w:tab w:val="num" w:pos="1440"/>
        </w:tabs>
        <w:ind w:left="1440" w:hanging="360"/>
      </w:pPr>
    </w:lvl>
    <w:lvl w:ilvl="2" w:tplc="64A21DAA" w:tentative="1">
      <w:start w:val="1"/>
      <w:numFmt w:val="decimal"/>
      <w:lvlText w:val="%3."/>
      <w:lvlJc w:val="left"/>
      <w:pPr>
        <w:tabs>
          <w:tab w:val="num" w:pos="2160"/>
        </w:tabs>
        <w:ind w:left="2160" w:hanging="360"/>
      </w:pPr>
    </w:lvl>
    <w:lvl w:ilvl="3" w:tplc="7422D0EA" w:tentative="1">
      <w:start w:val="1"/>
      <w:numFmt w:val="decimal"/>
      <w:lvlText w:val="%4."/>
      <w:lvlJc w:val="left"/>
      <w:pPr>
        <w:tabs>
          <w:tab w:val="num" w:pos="2880"/>
        </w:tabs>
        <w:ind w:left="2880" w:hanging="360"/>
      </w:pPr>
    </w:lvl>
    <w:lvl w:ilvl="4" w:tplc="4924364C" w:tentative="1">
      <w:start w:val="1"/>
      <w:numFmt w:val="decimal"/>
      <w:lvlText w:val="%5."/>
      <w:lvlJc w:val="left"/>
      <w:pPr>
        <w:tabs>
          <w:tab w:val="num" w:pos="3600"/>
        </w:tabs>
        <w:ind w:left="3600" w:hanging="360"/>
      </w:pPr>
    </w:lvl>
    <w:lvl w:ilvl="5" w:tplc="5388F3C2" w:tentative="1">
      <w:start w:val="1"/>
      <w:numFmt w:val="decimal"/>
      <w:lvlText w:val="%6."/>
      <w:lvlJc w:val="left"/>
      <w:pPr>
        <w:tabs>
          <w:tab w:val="num" w:pos="4320"/>
        </w:tabs>
        <w:ind w:left="4320" w:hanging="360"/>
      </w:pPr>
    </w:lvl>
    <w:lvl w:ilvl="6" w:tplc="17686DB4" w:tentative="1">
      <w:start w:val="1"/>
      <w:numFmt w:val="decimal"/>
      <w:lvlText w:val="%7."/>
      <w:lvlJc w:val="left"/>
      <w:pPr>
        <w:tabs>
          <w:tab w:val="num" w:pos="5040"/>
        </w:tabs>
        <w:ind w:left="5040" w:hanging="360"/>
      </w:pPr>
    </w:lvl>
    <w:lvl w:ilvl="7" w:tplc="27A09A88" w:tentative="1">
      <w:start w:val="1"/>
      <w:numFmt w:val="decimal"/>
      <w:lvlText w:val="%8."/>
      <w:lvlJc w:val="left"/>
      <w:pPr>
        <w:tabs>
          <w:tab w:val="num" w:pos="5760"/>
        </w:tabs>
        <w:ind w:left="5760" w:hanging="360"/>
      </w:pPr>
    </w:lvl>
    <w:lvl w:ilvl="8" w:tplc="CC268076" w:tentative="1">
      <w:start w:val="1"/>
      <w:numFmt w:val="decimal"/>
      <w:lvlText w:val="%9."/>
      <w:lvlJc w:val="left"/>
      <w:pPr>
        <w:tabs>
          <w:tab w:val="num" w:pos="6480"/>
        </w:tabs>
        <w:ind w:left="6480" w:hanging="360"/>
      </w:pPr>
    </w:lvl>
  </w:abstractNum>
  <w:abstractNum w:abstractNumId="10" w15:restartNumberingAfterBreak="0">
    <w:nsid w:val="75B16412"/>
    <w:multiLevelType w:val="hybridMultilevel"/>
    <w:tmpl w:val="8F46F5A4"/>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1" w15:restartNumberingAfterBreak="0">
    <w:nsid w:val="77A672CF"/>
    <w:multiLevelType w:val="hybridMultilevel"/>
    <w:tmpl w:val="A34AD27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9"/>
  </w:num>
  <w:num w:numId="2">
    <w:abstractNumId w:val="7"/>
  </w:num>
  <w:num w:numId="3">
    <w:abstractNumId w:val="0"/>
  </w:num>
  <w:num w:numId="4">
    <w:abstractNumId w:val="10"/>
  </w:num>
  <w:num w:numId="5">
    <w:abstractNumId w:val="2"/>
  </w:num>
  <w:num w:numId="6">
    <w:abstractNumId w:val="6"/>
  </w:num>
  <w:num w:numId="7">
    <w:abstractNumId w:val="1"/>
  </w:num>
  <w:num w:numId="8">
    <w:abstractNumId w:val="4"/>
  </w:num>
  <w:num w:numId="9">
    <w:abstractNumId w:val="5"/>
  </w:num>
  <w:num w:numId="10">
    <w:abstractNumId w:val="8"/>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2"/>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C51"/>
    <w:rsid w:val="00014FA2"/>
    <w:rsid w:val="00023718"/>
    <w:rsid w:val="000239E4"/>
    <w:rsid w:val="000348E8"/>
    <w:rsid w:val="0006158B"/>
    <w:rsid w:val="00080429"/>
    <w:rsid w:val="000B7BE4"/>
    <w:rsid w:val="000C1F49"/>
    <w:rsid w:val="000C4C21"/>
    <w:rsid w:val="000D11F9"/>
    <w:rsid w:val="000D7AA1"/>
    <w:rsid w:val="000F25C6"/>
    <w:rsid w:val="000F6AE5"/>
    <w:rsid w:val="00102E79"/>
    <w:rsid w:val="00103830"/>
    <w:rsid w:val="00111A08"/>
    <w:rsid w:val="00114868"/>
    <w:rsid w:val="00156FE0"/>
    <w:rsid w:val="0016682A"/>
    <w:rsid w:val="001A24CE"/>
    <w:rsid w:val="001B74DD"/>
    <w:rsid w:val="001C3B0E"/>
    <w:rsid w:val="001D1156"/>
    <w:rsid w:val="001D4F75"/>
    <w:rsid w:val="001E375A"/>
    <w:rsid w:val="002316E7"/>
    <w:rsid w:val="0024057E"/>
    <w:rsid w:val="002453D2"/>
    <w:rsid w:val="00246EF0"/>
    <w:rsid w:val="002545B3"/>
    <w:rsid w:val="00256AB6"/>
    <w:rsid w:val="00264BBB"/>
    <w:rsid w:val="00271B4F"/>
    <w:rsid w:val="0028603D"/>
    <w:rsid w:val="00286F41"/>
    <w:rsid w:val="002C6389"/>
    <w:rsid w:val="002D6415"/>
    <w:rsid w:val="002E5F69"/>
    <w:rsid w:val="002F3AE4"/>
    <w:rsid w:val="0031537C"/>
    <w:rsid w:val="0034620A"/>
    <w:rsid w:val="0035723B"/>
    <w:rsid w:val="0035759C"/>
    <w:rsid w:val="0037789A"/>
    <w:rsid w:val="00381B8E"/>
    <w:rsid w:val="00392DF2"/>
    <w:rsid w:val="00394D38"/>
    <w:rsid w:val="0039642E"/>
    <w:rsid w:val="003978FE"/>
    <w:rsid w:val="003A1141"/>
    <w:rsid w:val="003B62C3"/>
    <w:rsid w:val="003C166A"/>
    <w:rsid w:val="003C524E"/>
    <w:rsid w:val="003E319C"/>
    <w:rsid w:val="003F2385"/>
    <w:rsid w:val="0041667C"/>
    <w:rsid w:val="00422F53"/>
    <w:rsid w:val="00425D5B"/>
    <w:rsid w:val="00434303"/>
    <w:rsid w:val="00435735"/>
    <w:rsid w:val="0045025B"/>
    <w:rsid w:val="00450BD2"/>
    <w:rsid w:val="00455D63"/>
    <w:rsid w:val="0047083B"/>
    <w:rsid w:val="00474101"/>
    <w:rsid w:val="004A2124"/>
    <w:rsid w:val="004A24C2"/>
    <w:rsid w:val="004C0896"/>
    <w:rsid w:val="004D5F7C"/>
    <w:rsid w:val="004D70E6"/>
    <w:rsid w:val="004E2C4F"/>
    <w:rsid w:val="00503640"/>
    <w:rsid w:val="005146BD"/>
    <w:rsid w:val="00524A64"/>
    <w:rsid w:val="00531AC3"/>
    <w:rsid w:val="00580550"/>
    <w:rsid w:val="005944DF"/>
    <w:rsid w:val="005B0B58"/>
    <w:rsid w:val="005B57E8"/>
    <w:rsid w:val="005C0CA0"/>
    <w:rsid w:val="005C1F55"/>
    <w:rsid w:val="005C3CA8"/>
    <w:rsid w:val="005D1935"/>
    <w:rsid w:val="005E75BF"/>
    <w:rsid w:val="005F5A28"/>
    <w:rsid w:val="006048C2"/>
    <w:rsid w:val="00612B4C"/>
    <w:rsid w:val="00615264"/>
    <w:rsid w:val="0064403A"/>
    <w:rsid w:val="00663376"/>
    <w:rsid w:val="00666C7E"/>
    <w:rsid w:val="00691295"/>
    <w:rsid w:val="0069449B"/>
    <w:rsid w:val="006C0B54"/>
    <w:rsid w:val="006C1EA5"/>
    <w:rsid w:val="006D25DD"/>
    <w:rsid w:val="006D3845"/>
    <w:rsid w:val="006D44F1"/>
    <w:rsid w:val="006E1A74"/>
    <w:rsid w:val="00746F4D"/>
    <w:rsid w:val="00760303"/>
    <w:rsid w:val="007614C0"/>
    <w:rsid w:val="007B3864"/>
    <w:rsid w:val="007D4D58"/>
    <w:rsid w:val="007F5214"/>
    <w:rsid w:val="008212AF"/>
    <w:rsid w:val="0083366B"/>
    <w:rsid w:val="008401B3"/>
    <w:rsid w:val="00841546"/>
    <w:rsid w:val="008437F0"/>
    <w:rsid w:val="00866212"/>
    <w:rsid w:val="008746A8"/>
    <w:rsid w:val="0088115A"/>
    <w:rsid w:val="00895659"/>
    <w:rsid w:val="00896F1A"/>
    <w:rsid w:val="008B112E"/>
    <w:rsid w:val="008C0464"/>
    <w:rsid w:val="008C2218"/>
    <w:rsid w:val="008D3843"/>
    <w:rsid w:val="008E1C9A"/>
    <w:rsid w:val="008E68D8"/>
    <w:rsid w:val="008F7ECB"/>
    <w:rsid w:val="00901A9D"/>
    <w:rsid w:val="00931FB9"/>
    <w:rsid w:val="00953038"/>
    <w:rsid w:val="00956A77"/>
    <w:rsid w:val="009838AA"/>
    <w:rsid w:val="00993E7E"/>
    <w:rsid w:val="009A453C"/>
    <w:rsid w:val="009A4AE5"/>
    <w:rsid w:val="009A63F6"/>
    <w:rsid w:val="009B6B4D"/>
    <w:rsid w:val="009C00B7"/>
    <w:rsid w:val="009C7167"/>
    <w:rsid w:val="009C71AA"/>
    <w:rsid w:val="009D14D4"/>
    <w:rsid w:val="009F36C5"/>
    <w:rsid w:val="00A04F4E"/>
    <w:rsid w:val="00A10123"/>
    <w:rsid w:val="00A30A26"/>
    <w:rsid w:val="00A40296"/>
    <w:rsid w:val="00A45BEA"/>
    <w:rsid w:val="00A744DD"/>
    <w:rsid w:val="00A77794"/>
    <w:rsid w:val="00A979DB"/>
    <w:rsid w:val="00AA4423"/>
    <w:rsid w:val="00AA4B45"/>
    <w:rsid w:val="00AA7596"/>
    <w:rsid w:val="00AB3AD9"/>
    <w:rsid w:val="00AB485C"/>
    <w:rsid w:val="00AB7F44"/>
    <w:rsid w:val="00AB7FA3"/>
    <w:rsid w:val="00B776D1"/>
    <w:rsid w:val="00B80BE4"/>
    <w:rsid w:val="00B93154"/>
    <w:rsid w:val="00B93A27"/>
    <w:rsid w:val="00BA505C"/>
    <w:rsid w:val="00BA5D8C"/>
    <w:rsid w:val="00BB7767"/>
    <w:rsid w:val="00BD404F"/>
    <w:rsid w:val="00BD63C0"/>
    <w:rsid w:val="00BE36C3"/>
    <w:rsid w:val="00C06B73"/>
    <w:rsid w:val="00C24269"/>
    <w:rsid w:val="00C47737"/>
    <w:rsid w:val="00C57F33"/>
    <w:rsid w:val="00C80806"/>
    <w:rsid w:val="00C93DBE"/>
    <w:rsid w:val="00CB0C51"/>
    <w:rsid w:val="00CC0448"/>
    <w:rsid w:val="00CE194B"/>
    <w:rsid w:val="00CE3529"/>
    <w:rsid w:val="00D02363"/>
    <w:rsid w:val="00D053A8"/>
    <w:rsid w:val="00D17C51"/>
    <w:rsid w:val="00D23BBD"/>
    <w:rsid w:val="00D33FCF"/>
    <w:rsid w:val="00D613F6"/>
    <w:rsid w:val="00D93F88"/>
    <w:rsid w:val="00D97876"/>
    <w:rsid w:val="00DA581E"/>
    <w:rsid w:val="00DD16FA"/>
    <w:rsid w:val="00DE24D0"/>
    <w:rsid w:val="00DE6B99"/>
    <w:rsid w:val="00E13BB1"/>
    <w:rsid w:val="00E2334E"/>
    <w:rsid w:val="00E325D7"/>
    <w:rsid w:val="00E34CB4"/>
    <w:rsid w:val="00E36C92"/>
    <w:rsid w:val="00E45F7A"/>
    <w:rsid w:val="00E5562B"/>
    <w:rsid w:val="00E64CA3"/>
    <w:rsid w:val="00E677FE"/>
    <w:rsid w:val="00E8211D"/>
    <w:rsid w:val="00E90547"/>
    <w:rsid w:val="00E92DF5"/>
    <w:rsid w:val="00EC7A9C"/>
    <w:rsid w:val="00EC7F28"/>
    <w:rsid w:val="00ED10C1"/>
    <w:rsid w:val="00F12B81"/>
    <w:rsid w:val="00F13A18"/>
    <w:rsid w:val="00F13E4A"/>
    <w:rsid w:val="00F25587"/>
    <w:rsid w:val="00F25F33"/>
    <w:rsid w:val="00F629B0"/>
    <w:rsid w:val="00F65B93"/>
    <w:rsid w:val="00F73A55"/>
    <w:rsid w:val="00F94EC1"/>
    <w:rsid w:val="00FA0845"/>
    <w:rsid w:val="00FA7A17"/>
    <w:rsid w:val="00FB2849"/>
    <w:rsid w:val="00FC497D"/>
    <w:rsid w:val="00FD233C"/>
    <w:rsid w:val="00FF27BD"/>
  </w:rsids>
  <m:mathPr>
    <m:mathFont m:val="Cambria Math"/>
    <m:brkBin m:val="before"/>
    <m:brkBinSub m:val="--"/>
    <m:smallFrac m:val="0"/>
    <m:dispDef/>
    <m:lMargin m:val="0"/>
    <m:rMargin m:val="0"/>
    <m:defJc m:val="centerGroup"/>
    <m:wrapIndent m:val="1440"/>
    <m:intLim m:val="subSup"/>
    <m:naryLim m:val="undOvr"/>
  </m:mathPr>
  <w:themeFontLang w:val="en-HK"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3EB69782"/>
  <w15:chartTrackingRefBased/>
  <w15:docId w15:val="{5330BE07-878C-46FA-A20C-09B10FF65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C51"/>
  </w:style>
  <w:style w:type="paragraph" w:styleId="Heading1">
    <w:name w:val="heading 1"/>
    <w:basedOn w:val="Normal"/>
    <w:link w:val="Heading1Char"/>
    <w:uiPriority w:val="9"/>
    <w:qFormat/>
    <w:rsid w:val="004C0896"/>
    <w:pPr>
      <w:widowControl/>
      <w:spacing w:before="100" w:beforeAutospacing="1" w:after="100" w:afterAutospacing="1"/>
      <w:outlineLvl w:val="0"/>
    </w:pPr>
    <w:rPr>
      <w:rFonts w:ascii="Times New Roman" w:eastAsia="Times New Roman" w:hAnsi="Times New Roman" w:cs="Times New Roman"/>
      <w:b/>
      <w:bCs/>
      <w:kern w:val="36"/>
      <w:sz w:val="48"/>
      <w:szCs w:val="48"/>
      <w:lang w:val="en-HK"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7C51"/>
    <w:pPr>
      <w:ind w:leftChars="200" w:left="480"/>
    </w:pPr>
  </w:style>
  <w:style w:type="table" w:styleId="TableGrid">
    <w:name w:val="Table Grid"/>
    <w:basedOn w:val="TableNormal"/>
    <w:uiPriority w:val="39"/>
    <w:rsid w:val="00D17C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F3AE4"/>
    <w:pPr>
      <w:tabs>
        <w:tab w:val="center" w:pos="4513"/>
        <w:tab w:val="right" w:pos="9026"/>
      </w:tabs>
    </w:pPr>
  </w:style>
  <w:style w:type="character" w:customStyle="1" w:styleId="HeaderChar">
    <w:name w:val="Header Char"/>
    <w:basedOn w:val="DefaultParagraphFont"/>
    <w:link w:val="Header"/>
    <w:uiPriority w:val="99"/>
    <w:rsid w:val="002F3AE4"/>
  </w:style>
  <w:style w:type="paragraph" w:styleId="Footer">
    <w:name w:val="footer"/>
    <w:basedOn w:val="Normal"/>
    <w:link w:val="FooterChar"/>
    <w:uiPriority w:val="99"/>
    <w:unhideWhenUsed/>
    <w:rsid w:val="002F3AE4"/>
    <w:pPr>
      <w:tabs>
        <w:tab w:val="center" w:pos="4513"/>
        <w:tab w:val="right" w:pos="9026"/>
      </w:tabs>
    </w:pPr>
  </w:style>
  <w:style w:type="character" w:customStyle="1" w:styleId="FooterChar">
    <w:name w:val="Footer Char"/>
    <w:basedOn w:val="DefaultParagraphFont"/>
    <w:link w:val="Footer"/>
    <w:uiPriority w:val="99"/>
    <w:rsid w:val="002F3AE4"/>
  </w:style>
  <w:style w:type="character" w:styleId="PageNumber">
    <w:name w:val="page number"/>
    <w:basedOn w:val="DefaultParagraphFont"/>
    <w:uiPriority w:val="99"/>
    <w:semiHidden/>
    <w:unhideWhenUsed/>
    <w:rsid w:val="00E34CB4"/>
  </w:style>
  <w:style w:type="paragraph" w:styleId="NormalWeb">
    <w:name w:val="Normal (Web)"/>
    <w:basedOn w:val="Normal"/>
    <w:uiPriority w:val="99"/>
    <w:semiHidden/>
    <w:unhideWhenUsed/>
    <w:rsid w:val="00691295"/>
    <w:pPr>
      <w:widowControl/>
      <w:spacing w:before="100" w:beforeAutospacing="1" w:after="100" w:afterAutospacing="1"/>
    </w:pPr>
    <w:rPr>
      <w:rFonts w:ascii="Times New Roman" w:eastAsia="Times New Roman" w:hAnsi="Times New Roman" w:cs="Times New Roman"/>
      <w:kern w:val="0"/>
      <w:szCs w:val="24"/>
      <w:lang w:val="en-HK" w:eastAsia="zh-CN"/>
    </w:rPr>
  </w:style>
  <w:style w:type="character" w:styleId="Hyperlink">
    <w:name w:val="Hyperlink"/>
    <w:basedOn w:val="DefaultParagraphFont"/>
    <w:uiPriority w:val="99"/>
    <w:semiHidden/>
    <w:unhideWhenUsed/>
    <w:rsid w:val="00691295"/>
    <w:rPr>
      <w:color w:val="0000FF"/>
      <w:u w:val="single"/>
    </w:rPr>
  </w:style>
  <w:style w:type="character" w:customStyle="1" w:styleId="Heading1Char">
    <w:name w:val="Heading 1 Char"/>
    <w:basedOn w:val="DefaultParagraphFont"/>
    <w:link w:val="Heading1"/>
    <w:uiPriority w:val="9"/>
    <w:rsid w:val="004C0896"/>
    <w:rPr>
      <w:rFonts w:ascii="Times New Roman" w:eastAsia="Times New Roman" w:hAnsi="Times New Roman" w:cs="Times New Roman"/>
      <w:b/>
      <w:bCs/>
      <w:kern w:val="36"/>
      <w:sz w:val="48"/>
      <w:szCs w:val="48"/>
      <w:lang w:val="en-HK"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395097">
      <w:bodyDiv w:val="1"/>
      <w:marLeft w:val="0"/>
      <w:marRight w:val="0"/>
      <w:marTop w:val="0"/>
      <w:marBottom w:val="0"/>
      <w:divBdr>
        <w:top w:val="none" w:sz="0" w:space="0" w:color="auto"/>
        <w:left w:val="none" w:sz="0" w:space="0" w:color="auto"/>
        <w:bottom w:val="none" w:sz="0" w:space="0" w:color="auto"/>
        <w:right w:val="none" w:sz="0" w:space="0" w:color="auto"/>
      </w:divBdr>
    </w:div>
    <w:div w:id="641812322">
      <w:bodyDiv w:val="1"/>
      <w:marLeft w:val="0"/>
      <w:marRight w:val="0"/>
      <w:marTop w:val="0"/>
      <w:marBottom w:val="0"/>
      <w:divBdr>
        <w:top w:val="none" w:sz="0" w:space="0" w:color="auto"/>
        <w:left w:val="none" w:sz="0" w:space="0" w:color="auto"/>
        <w:bottom w:val="none" w:sz="0" w:space="0" w:color="auto"/>
        <w:right w:val="none" w:sz="0" w:space="0" w:color="auto"/>
      </w:divBdr>
    </w:div>
    <w:div w:id="708263674">
      <w:bodyDiv w:val="1"/>
      <w:marLeft w:val="0"/>
      <w:marRight w:val="0"/>
      <w:marTop w:val="0"/>
      <w:marBottom w:val="0"/>
      <w:divBdr>
        <w:top w:val="none" w:sz="0" w:space="0" w:color="auto"/>
        <w:left w:val="none" w:sz="0" w:space="0" w:color="auto"/>
        <w:bottom w:val="none" w:sz="0" w:space="0" w:color="auto"/>
        <w:right w:val="none" w:sz="0" w:space="0" w:color="auto"/>
      </w:divBdr>
    </w:div>
    <w:div w:id="1446382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oleObject" Target="embeddings/oleObject1.bin"/><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tv.cctv.com/2019/03/07/VIDE79aD5ko5Wdx87guatuDY190307.s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hyperlink" Target="https://www.youtube.com/watch?v=1_wK-Qk52ww"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oleObject" Target="embeddings/oleObject2.bin"/><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LengthInSeconds xmlns="7c888565-292f-4b60-a4c3-978be975df1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26AED26EDD48549808C35B334771AFF" ma:contentTypeVersion="16" ma:contentTypeDescription="Create a new document." ma:contentTypeScope="" ma:versionID="c8b634d49910f420ba57978bfe6418d7">
  <xsd:schema xmlns:xsd="http://www.w3.org/2001/XMLSchema" xmlns:xs="http://www.w3.org/2001/XMLSchema" xmlns:p="http://schemas.microsoft.com/office/2006/metadata/properties" xmlns:ns2="7c888565-292f-4b60-a4c3-978be975df1a" xmlns:ns3="a67ca032-99e1-499e-a335-21cedd256a52" targetNamespace="http://schemas.microsoft.com/office/2006/metadata/properties" ma:root="true" ma:fieldsID="c3c15164ac9887639d1a980978f0cf5b" ns2:_="" ns3:_="">
    <xsd:import namespace="7c888565-292f-4b60-a4c3-978be975df1a"/>
    <xsd:import namespace="a67ca032-99e1-499e-a335-21cedd256a5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888565-292f-4b60-a4c3-978be975df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hidden="true"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hidden="true" ma:internalName="MediaServiceOCR" ma:readOnly="true">
      <xsd:simpleType>
        <xsd:restriction base="dms:Note"/>
      </xsd:simpleType>
    </xsd:element>
    <xsd:element name="MediaServiceLocation" ma:index="17" nillable="true" ma:displayName="Location" ma:hidden="true"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67ca032-99e1-499e-a335-21cedd256a52" elementFormDefault="qualified">
    <xsd:import namespace="http://schemas.microsoft.com/office/2006/documentManagement/types"/>
    <xsd:import namespace="http://schemas.microsoft.com/office/infopath/2007/PartnerControls"/>
    <xsd:element name="SharedWithUsers" ma:index="18"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46BC62-BA9E-4610-8C1D-04C5E5FF9D76}">
  <ds:schemaRefs>
    <ds:schemaRef ds:uri="http://schemas.microsoft.com/office/2006/metadata/properties"/>
    <ds:schemaRef ds:uri="http://schemas.microsoft.com/office/infopath/2007/PartnerControls"/>
    <ds:schemaRef ds:uri="7c888565-292f-4b60-a4c3-978be975df1a"/>
  </ds:schemaRefs>
</ds:datastoreItem>
</file>

<file path=customXml/itemProps2.xml><?xml version="1.0" encoding="utf-8"?>
<ds:datastoreItem xmlns:ds="http://schemas.openxmlformats.org/officeDocument/2006/customXml" ds:itemID="{A7B07C44-EAE1-4B80-923F-36426927B4D2}">
  <ds:schemaRefs>
    <ds:schemaRef ds:uri="http://schemas.microsoft.com/sharepoint/v3/contenttype/forms"/>
  </ds:schemaRefs>
</ds:datastoreItem>
</file>

<file path=customXml/itemProps3.xml><?xml version="1.0" encoding="utf-8"?>
<ds:datastoreItem xmlns:ds="http://schemas.openxmlformats.org/officeDocument/2006/customXml" ds:itemID="{7E8F4BEA-0757-4B0C-99BE-C9BA6A8EBEAA}"/>
</file>

<file path=docProps/app.xml><?xml version="1.0" encoding="utf-8"?>
<Properties xmlns="http://schemas.openxmlformats.org/officeDocument/2006/extended-properties" xmlns:vt="http://schemas.openxmlformats.org/officeDocument/2006/docPropsVTypes">
  <Template>Normal</Template>
  <TotalTime>3</TotalTime>
  <Pages>6</Pages>
  <Words>838</Words>
  <Characters>4779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Chan</dc:creator>
  <cp:keywords/>
  <dc:description/>
  <cp:lastModifiedBy>user</cp:lastModifiedBy>
  <cp:revision>6</cp:revision>
  <cp:lastPrinted>2022-03-04T07:25:00Z</cp:lastPrinted>
  <dcterms:created xsi:type="dcterms:W3CDTF">2022-03-04T07:40:00Z</dcterms:created>
  <dcterms:modified xsi:type="dcterms:W3CDTF">2022-03-04T08:09:00Z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0x010100B26AED26EDD48549808C35B334771AFF</vt:lpwstr>
  </property>
  <property fmtid="{D5CDD505-2E9C-101B-9397-08002B2CF9AE}" pid="3" name="Order">
    <vt:r8>848400</vt:r8>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ies>
</file>