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6E2E" w14:textId="29488EDD" w:rsidR="008C6684" w:rsidRDefault="008C6684" w:rsidP="00AF16E0">
      <w:pPr>
        <w:adjustRightInd w:val="0"/>
        <w:snapToGrid w:val="0"/>
        <w:rPr>
          <w:rFonts w:ascii="新細明體" w:eastAsia="新細明體" w:hAnsi="新細明體"/>
          <w:sz w:val="28"/>
          <w:szCs w:val="28"/>
        </w:rPr>
      </w:pPr>
    </w:p>
    <w:p w14:paraId="1A8BC4A7" w14:textId="77777777" w:rsidR="00F12AA2" w:rsidRDefault="00F12AA2" w:rsidP="00F12AA2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5A09C9">
        <w:rPr>
          <w:rFonts w:ascii="新細明體" w:eastAsia="新細明體" w:hAnsi="新細明體" w:cstheme="minorBidi" w:hint="eastAsia"/>
          <w:b/>
          <w:sz w:val="28"/>
          <w:szCs w:val="28"/>
        </w:rPr>
        <w:t>小學常識科</w:t>
      </w:r>
    </w:p>
    <w:p w14:paraId="7F03F39C" w14:textId="77777777" w:rsidR="00F12AA2" w:rsidRPr="005A09C9" w:rsidRDefault="00F12AA2" w:rsidP="00F12AA2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5A09C9">
        <w:rPr>
          <w:rFonts w:ascii="新細明體" w:eastAsia="新細明體" w:hAnsi="新細明體" w:cstheme="minorBidi" w:hint="eastAsia"/>
          <w:b/>
          <w:sz w:val="28"/>
          <w:szCs w:val="28"/>
        </w:rPr>
        <w:t>生活消費多面「體」</w:t>
      </w:r>
      <w:r w:rsidRPr="005A09C9">
        <w:rPr>
          <w:rFonts w:ascii="新細明體" w:eastAsia="新細明體" w:hAnsi="新細明體" w:cstheme="minorBidi"/>
          <w:b/>
          <w:sz w:val="28"/>
          <w:szCs w:val="28"/>
        </w:rPr>
        <w:t xml:space="preserve">  </w:t>
      </w:r>
    </w:p>
    <w:p w14:paraId="55A5A9AC" w14:textId="77777777" w:rsidR="00F12AA2" w:rsidRPr="00825BAC" w:rsidRDefault="00F12AA2" w:rsidP="00F12AA2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825BAC">
        <w:rPr>
          <w:rFonts w:ascii="新細明體" w:eastAsia="新細明體" w:hAnsi="新細明體" w:cstheme="minorBidi" w:hint="eastAsia"/>
          <w:b/>
          <w:sz w:val="28"/>
          <w:szCs w:val="28"/>
        </w:rPr>
        <w:t>課後工作紙</w:t>
      </w:r>
      <w:r w:rsidRPr="003B616D">
        <w:rPr>
          <w:rFonts w:asciiTheme="minorHAnsi" w:eastAsia="新細明體" w:hAnsiTheme="minorHAnsi" w:cstheme="minorBidi"/>
          <w:b/>
          <w:sz w:val="28"/>
          <w:szCs w:val="28"/>
        </w:rPr>
        <w:t>（</w:t>
      </w:r>
      <w:r w:rsidRPr="003B616D">
        <w:rPr>
          <w:rFonts w:asciiTheme="minorHAnsi" w:eastAsia="新細明體" w:hAnsiTheme="minorHAnsi" w:cstheme="minorBidi"/>
          <w:b/>
          <w:sz w:val="28"/>
          <w:szCs w:val="28"/>
        </w:rPr>
        <w:t>A</w:t>
      </w:r>
      <w:r w:rsidRPr="003B616D">
        <w:rPr>
          <w:rFonts w:asciiTheme="minorHAnsi" w:eastAsia="新細明體" w:hAnsiTheme="minorHAnsi" w:cstheme="minorBidi"/>
          <w:b/>
          <w:sz w:val="28"/>
          <w:szCs w:val="28"/>
        </w:rPr>
        <w:t>）</w:t>
      </w:r>
    </w:p>
    <w:p w14:paraId="55B87625" w14:textId="77777777" w:rsidR="00AF16E0" w:rsidRDefault="00AF16E0" w:rsidP="00AF16E0">
      <w:pPr>
        <w:rPr>
          <w:rFonts w:ascii="新細明體" w:eastAsia="新細明體" w:hAnsi="新細明體"/>
        </w:rPr>
      </w:pPr>
    </w:p>
    <w:p w14:paraId="20994169" w14:textId="423ED47B" w:rsidR="00AF16E0" w:rsidRPr="008628BC" w:rsidRDefault="00AF16E0" w:rsidP="003B616D">
      <w:pPr>
        <w:pStyle w:val="a3"/>
        <w:numPr>
          <w:ilvl w:val="0"/>
          <w:numId w:val="22"/>
        </w:numPr>
        <w:spacing w:line="276" w:lineRule="auto"/>
        <w:ind w:left="284" w:hanging="284"/>
        <w:rPr>
          <w:rFonts w:ascii="新細明體" w:eastAsia="新細明體" w:hAnsi="新細明體"/>
          <w:b/>
          <w:bCs/>
        </w:rPr>
      </w:pPr>
      <w:r w:rsidRPr="008628BC">
        <w:rPr>
          <w:rFonts w:ascii="新細明體" w:eastAsia="新細明體" w:hAnsi="新細明體"/>
          <w:b/>
          <w:bCs/>
        </w:rPr>
        <w:t>識別以下貨幣，圈出你認為正確的選項。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1"/>
        <w:gridCol w:w="4285"/>
      </w:tblGrid>
      <w:tr w:rsidR="00D346CD" w14:paraId="4B9E6ED5" w14:textId="77777777" w:rsidTr="00356DA4">
        <w:trPr>
          <w:trHeight w:val="3252"/>
        </w:trPr>
        <w:tc>
          <w:tcPr>
            <w:tcW w:w="4261" w:type="dxa"/>
            <w:tcBorders>
              <w:top w:val="single" w:sz="24" w:space="0" w:color="A8E9FF"/>
              <w:left w:val="single" w:sz="24" w:space="0" w:color="A8E9FF"/>
              <w:bottom w:val="single" w:sz="8" w:space="0" w:color="A8E9FF"/>
              <w:right w:val="single" w:sz="24" w:space="0" w:color="A8E9FF"/>
            </w:tcBorders>
            <w:vAlign w:val="center"/>
          </w:tcPr>
          <w:p w14:paraId="4A7DE6F1" w14:textId="2B580E63" w:rsidR="00D346CD" w:rsidRPr="00BD5D1B" w:rsidRDefault="00D346CD" w:rsidP="00356DA4">
            <w:pPr>
              <w:jc w:val="center"/>
              <w:rPr>
                <w:rFonts w:ascii="SimSun" w:eastAsia="SimSun" w:hAnsi="SimSun" w:cs="SimSun"/>
                <w:sz w:val="16"/>
                <w:szCs w:val="16"/>
                <w:lang w:eastAsia="zh-CN" w:bidi="ar"/>
              </w:rPr>
            </w:pPr>
            <w:r w:rsidRPr="00BD5D1B">
              <w:rPr>
                <w:rFonts w:ascii="SimSun" w:eastAsia="SimSun" w:hAnsi="SimSun" w:cs="SimSun"/>
                <w:noProof/>
                <w:sz w:val="16"/>
                <w:szCs w:val="16"/>
                <w:lang w:val="en-AU"/>
              </w:rPr>
              <w:drawing>
                <wp:anchor distT="0" distB="0" distL="114300" distR="114300" simplePos="0" relativeHeight="251665408" behindDoc="0" locked="0" layoutInCell="1" allowOverlap="1" wp14:anchorId="2AF2AC84" wp14:editId="3AD10105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-271145</wp:posOffset>
                  </wp:positionV>
                  <wp:extent cx="2759075" cy="1838960"/>
                  <wp:effectExtent l="0" t="0" r="0" b="2540"/>
                  <wp:wrapThrough wrapText="bothSides">
                    <wp:wrapPolygon edited="0">
                      <wp:start x="0" y="0"/>
                      <wp:lineTo x="0" y="21481"/>
                      <wp:lineTo x="21476" y="21481"/>
                      <wp:lineTo x="21476" y="0"/>
                      <wp:lineTo x="0" y="0"/>
                    </wp:wrapPolygon>
                  </wp:wrapThrough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90" t="8459" r="6109" b="7613"/>
                          <a:stretch/>
                        </pic:blipFill>
                        <pic:spPr bwMode="auto">
                          <a:xfrm>
                            <a:off x="0" y="0"/>
                            <a:ext cx="2759075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5D1B">
              <w:rPr>
                <w:rFonts w:ascii="SimSun" w:eastAsia="SimSun" w:hAnsi="SimSun" w:cs="SimSun"/>
                <w:sz w:val="16"/>
                <w:szCs w:val="16"/>
                <w:lang w:val="x-none" w:eastAsia="zh-CN" w:bidi="ar"/>
              </w:rPr>
              <w:t>圖片來源</w:t>
            </w:r>
            <w:r w:rsidR="003B616D">
              <w:rPr>
                <w:rFonts w:ascii="Cambria Math" w:eastAsia="SimSun" w:hAnsi="Cambria Math" w:cs="Cambria Math"/>
                <w:sz w:val="16"/>
                <w:szCs w:val="16"/>
                <w:lang w:val="x-none" w:eastAsia="zh-CN" w:bidi="ar"/>
              </w:rPr>
              <w:t>：</w:t>
            </w:r>
            <w:r w:rsidRPr="00BD5D1B">
              <w:rPr>
                <w:rFonts w:ascii="Cambria Math" w:eastAsia="SimSun" w:hAnsi="Cambria Math" w:cs="Cambria Math"/>
                <w:sz w:val="16"/>
                <w:szCs w:val="16"/>
                <w:lang w:eastAsia="zh-CN" w:bidi="ar"/>
              </w:rPr>
              <w:t>Shutterstock</w:t>
            </w:r>
          </w:p>
        </w:tc>
        <w:tc>
          <w:tcPr>
            <w:tcW w:w="4261" w:type="dxa"/>
            <w:tcBorders>
              <w:top w:val="single" w:sz="24" w:space="0" w:color="A8E9FF"/>
              <w:left w:val="single" w:sz="24" w:space="0" w:color="A8E9FF"/>
              <w:bottom w:val="single" w:sz="8" w:space="0" w:color="A8E9FF"/>
              <w:right w:val="single" w:sz="24" w:space="0" w:color="A8E9FF"/>
            </w:tcBorders>
            <w:vAlign w:val="center"/>
          </w:tcPr>
          <w:p w14:paraId="5B118EC1" w14:textId="77777777" w:rsidR="00D346CD" w:rsidRPr="00BD5D1B" w:rsidRDefault="00D346CD" w:rsidP="00356DA4">
            <w:pPr>
              <w:jc w:val="center"/>
              <w:rPr>
                <w:rFonts w:ascii="SimSun" w:eastAsia="SimSun" w:hAnsi="SimSun" w:cs="SimSun"/>
                <w:noProof/>
                <w:lang w:eastAsia="zh-CN" w:bidi="ar"/>
              </w:rPr>
            </w:pPr>
            <w:r>
              <w:rPr>
                <w:rFonts w:ascii="SimSun" w:eastAsia="SimSun" w:hAnsi="SimSun" w:cs="SimSun"/>
                <w:noProof/>
                <w:lang w:val="en-AU"/>
              </w:rPr>
              <w:drawing>
                <wp:anchor distT="0" distB="0" distL="114300" distR="114300" simplePos="0" relativeHeight="251666432" behindDoc="0" locked="0" layoutInCell="1" allowOverlap="1" wp14:anchorId="7F20F813" wp14:editId="2ED9FA3F">
                  <wp:simplePos x="0" y="0"/>
                  <wp:positionH relativeFrom="margin">
                    <wp:posOffset>0</wp:posOffset>
                  </wp:positionH>
                  <wp:positionV relativeFrom="margin">
                    <wp:posOffset>-227330</wp:posOffset>
                  </wp:positionV>
                  <wp:extent cx="2583815" cy="1810385"/>
                  <wp:effectExtent l="0" t="0" r="0" b="5715"/>
                  <wp:wrapThrough wrapText="bothSides">
                    <wp:wrapPolygon edited="0">
                      <wp:start x="0" y="0"/>
                      <wp:lineTo x="0" y="21517"/>
                      <wp:lineTo x="21446" y="21517"/>
                      <wp:lineTo x="21446" y="0"/>
                      <wp:lineTo x="0" y="0"/>
                    </wp:wrapPolygon>
                  </wp:wrapThrough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9" t="11840" r="6459" b="11036"/>
                          <a:stretch/>
                        </pic:blipFill>
                        <pic:spPr bwMode="auto">
                          <a:xfrm>
                            <a:off x="0" y="0"/>
                            <a:ext cx="2583815" cy="1810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5D1B">
              <w:rPr>
                <w:rFonts w:ascii="SimSun" w:eastAsia="SimSun" w:hAnsi="SimSun" w:cs="SimSun"/>
                <w:sz w:val="16"/>
                <w:szCs w:val="16"/>
                <w:lang w:val="x-none" w:eastAsia="zh-CN" w:bidi="ar"/>
              </w:rPr>
              <w:t>圖片來源</w:t>
            </w:r>
            <w:r w:rsidRPr="00BD5D1B">
              <w:rPr>
                <w:rFonts w:ascii="Cambria Math" w:eastAsia="SimSun" w:hAnsi="Cambria Math" w:cs="Cambria Math"/>
                <w:sz w:val="16"/>
                <w:szCs w:val="16"/>
                <w:lang w:val="x-none" w:eastAsia="zh-CN" w:bidi="ar"/>
              </w:rPr>
              <w:t>：</w:t>
            </w:r>
            <w:r>
              <w:rPr>
                <w:rFonts w:ascii="Cambria Math" w:eastAsia="SimSun" w:hAnsi="Cambria Math" w:cs="Cambria Math" w:hint="eastAsia"/>
                <w:sz w:val="16"/>
                <w:szCs w:val="16"/>
                <w:lang w:val="x-none" w:eastAsia="zh-CN" w:bidi="ar"/>
              </w:rPr>
              <w:t>S</w:t>
            </w:r>
            <w:r>
              <w:rPr>
                <w:rFonts w:ascii="Cambria Math" w:eastAsia="SimSun" w:hAnsi="Cambria Math" w:cs="Cambria Math"/>
                <w:sz w:val="16"/>
                <w:szCs w:val="16"/>
                <w:lang w:eastAsia="zh-CN" w:bidi="ar"/>
              </w:rPr>
              <w:t>hutterstock</w:t>
            </w:r>
          </w:p>
        </w:tc>
      </w:tr>
      <w:tr w:rsidR="00D346CD" w14:paraId="01569A78" w14:textId="77777777" w:rsidTr="00356DA4">
        <w:tc>
          <w:tcPr>
            <w:tcW w:w="4261" w:type="dxa"/>
            <w:tcBorders>
              <w:top w:val="single" w:sz="8" w:space="0" w:color="A8E9FF"/>
              <w:left w:val="single" w:sz="24" w:space="0" w:color="A8E9FF"/>
              <w:bottom w:val="single" w:sz="8" w:space="0" w:color="A8E9FF"/>
              <w:right w:val="single" w:sz="24" w:space="0" w:color="A8E9FF"/>
            </w:tcBorders>
          </w:tcPr>
          <w:p w14:paraId="180ED0BA" w14:textId="6D60B5BE" w:rsidR="00D346CD" w:rsidRPr="0068588F" w:rsidRDefault="00D346CD" w:rsidP="00356DA4">
            <w:pPr>
              <w:rPr>
                <w:rFonts w:ascii="SimSun" w:eastAsia="SimSun" w:hAnsi="SimSun" w:cs="SimSun"/>
                <w:lang w:bidi="ar"/>
              </w:rPr>
            </w:pPr>
            <w:r w:rsidRPr="0068588F">
              <w:rPr>
                <w:rFonts w:ascii="新細明體" w:eastAsia="新細明體" w:hAnsi="新細明體"/>
                <w:lang w:eastAsia="zh-HK"/>
              </w:rPr>
              <w:t xml:space="preserve">幣種：  </w:t>
            </w:r>
            <w:r w:rsidRPr="003B616D">
              <w:rPr>
                <w:rFonts w:asciiTheme="minorHAnsi" w:eastAsia="新細明體" w:hAnsiTheme="minorHAnsi"/>
                <w:lang w:eastAsia="zh-HK"/>
              </w:rPr>
              <w:t>a.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 w:rsidRPr="00676161">
              <w:rPr>
                <w:rFonts w:ascii="新細明體" w:eastAsia="新細明體" w:hAnsi="新細明體" w:hint="eastAsia"/>
                <w:color w:val="000000" w:themeColor="text1"/>
                <w:lang w:eastAsia="zh-HK"/>
              </w:rPr>
              <w:t xml:space="preserve">人民幣 </w:t>
            </w:r>
            <w:r w:rsidRPr="0068588F">
              <w:rPr>
                <w:rFonts w:ascii="新細明體" w:eastAsia="新細明體" w:hAnsi="新細明體" w:hint="eastAsia"/>
                <w:lang w:eastAsia="zh-HK"/>
              </w:rPr>
              <w:t xml:space="preserve">      </w:t>
            </w:r>
            <w:r w:rsidRPr="003B616D">
              <w:rPr>
                <w:rFonts w:asciiTheme="minorHAnsi" w:eastAsia="新細明體" w:hAnsiTheme="minorHAnsi"/>
                <w:lang w:eastAsia="zh-HK"/>
              </w:rPr>
              <w:t>b.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 w:rsidRPr="0068588F">
              <w:rPr>
                <w:rFonts w:ascii="新細明體" w:eastAsia="新細明體" w:hAnsi="新細明體" w:hint="eastAsia"/>
                <w:lang w:eastAsia="zh-HK"/>
              </w:rPr>
              <w:t>港幣</w:t>
            </w:r>
          </w:p>
        </w:tc>
        <w:tc>
          <w:tcPr>
            <w:tcW w:w="4261" w:type="dxa"/>
            <w:tcBorders>
              <w:top w:val="single" w:sz="8" w:space="0" w:color="A8E9FF"/>
              <w:left w:val="single" w:sz="24" w:space="0" w:color="A8E9FF"/>
              <w:bottom w:val="single" w:sz="8" w:space="0" w:color="A8E9FF"/>
              <w:right w:val="single" w:sz="24" w:space="0" w:color="A8E9FF"/>
            </w:tcBorders>
          </w:tcPr>
          <w:p w14:paraId="0B6A1FE7" w14:textId="4327EA9F" w:rsidR="00D346CD" w:rsidRPr="0068588F" w:rsidRDefault="00D346CD" w:rsidP="00356DA4">
            <w:pPr>
              <w:rPr>
                <w:rFonts w:ascii="新細明體" w:eastAsia="新細明體" w:hAnsi="新細明體"/>
                <w:lang w:eastAsia="zh-HK"/>
              </w:rPr>
            </w:pPr>
            <w:r w:rsidRPr="0068588F">
              <w:rPr>
                <w:rFonts w:ascii="新細明體" w:eastAsia="新細明體" w:hAnsi="新細明體"/>
                <w:lang w:eastAsia="zh-HK"/>
              </w:rPr>
              <w:t xml:space="preserve">幣種：  </w:t>
            </w:r>
            <w:r w:rsidRPr="003B616D">
              <w:rPr>
                <w:rFonts w:asciiTheme="minorHAnsi" w:eastAsia="新細明體" w:hAnsiTheme="minorHAnsi"/>
                <w:lang w:eastAsia="zh-HK"/>
              </w:rPr>
              <w:t xml:space="preserve">a. </w:t>
            </w:r>
            <w:r w:rsidRPr="0068588F">
              <w:rPr>
                <w:rFonts w:ascii="新細明體" w:eastAsia="新細明體" w:hAnsi="新細明體" w:hint="eastAsia"/>
                <w:lang w:eastAsia="zh-HK"/>
              </w:rPr>
              <w:t xml:space="preserve">人民幣       </w:t>
            </w:r>
            <w:r w:rsidRPr="003B616D">
              <w:rPr>
                <w:rFonts w:asciiTheme="minorHAnsi" w:eastAsia="新細明體" w:hAnsiTheme="minorHAnsi"/>
                <w:lang w:eastAsia="zh-HK"/>
              </w:rPr>
              <w:t>b.</w:t>
            </w:r>
            <w:r w:rsidRPr="005B2EE7">
              <w:rPr>
                <w:rFonts w:ascii="新細明體" w:eastAsia="新細明體" w:hAnsi="新細明體"/>
                <w:lang w:eastAsia="zh-HK"/>
              </w:rPr>
              <w:t xml:space="preserve"> </w:t>
            </w:r>
            <w:r w:rsidRPr="00676161">
              <w:rPr>
                <w:rFonts w:ascii="新細明體" w:eastAsia="新細明體" w:hAnsi="新細明體" w:hint="eastAsia"/>
                <w:color w:val="000000" w:themeColor="text1"/>
                <w:lang w:eastAsia="zh-HK"/>
              </w:rPr>
              <w:t>港幣</w:t>
            </w:r>
          </w:p>
        </w:tc>
      </w:tr>
      <w:tr w:rsidR="00D346CD" w14:paraId="1731758A" w14:textId="77777777" w:rsidTr="00356DA4">
        <w:tc>
          <w:tcPr>
            <w:tcW w:w="4261" w:type="dxa"/>
            <w:tcBorders>
              <w:top w:val="single" w:sz="8" w:space="0" w:color="A8E9FF"/>
              <w:left w:val="single" w:sz="24" w:space="0" w:color="A8E9FF"/>
              <w:bottom w:val="single" w:sz="8" w:space="0" w:color="A8E9FF"/>
              <w:right w:val="single" w:sz="24" w:space="0" w:color="A8E9FF"/>
            </w:tcBorders>
          </w:tcPr>
          <w:p w14:paraId="72708DE3" w14:textId="47D7BF3C" w:rsidR="00D346CD" w:rsidRPr="0068588F" w:rsidRDefault="00D346CD" w:rsidP="00356DA4">
            <w:pPr>
              <w:rPr>
                <w:rFonts w:ascii="SimSun" w:eastAsia="SimSun" w:hAnsi="SimSun" w:cs="SimSun"/>
                <w:lang w:eastAsia="zh-CN" w:bidi="ar"/>
              </w:rPr>
            </w:pPr>
            <w:r w:rsidRPr="0068588F">
              <w:rPr>
                <w:rFonts w:ascii="新細明體" w:eastAsia="新細明體" w:hAnsi="新細明體" w:hint="eastAsia"/>
                <w:lang w:eastAsia="zh-CN"/>
              </w:rPr>
              <w:t>面值：</w:t>
            </w:r>
            <w:r w:rsidRPr="0068588F">
              <w:rPr>
                <w:rFonts w:ascii="新細明體" w:eastAsia="新細明體" w:hAnsi="新細明體"/>
                <w:lang w:eastAsia="zh-HK"/>
              </w:rPr>
              <w:t xml:space="preserve">  </w:t>
            </w:r>
            <w:r w:rsidRPr="003B616D">
              <w:rPr>
                <w:rFonts w:asciiTheme="minorHAnsi" w:eastAsia="新細明體" w:hAnsiTheme="minorHAnsi"/>
                <w:lang w:eastAsia="zh-HK"/>
              </w:rPr>
              <w:t>a.</w:t>
            </w:r>
            <w:r w:rsidRPr="0068588F">
              <w:rPr>
                <w:rFonts w:ascii="新細明體" w:eastAsia="新細明體" w:hAnsi="新細明體"/>
                <w:lang w:eastAsia="zh-HK"/>
              </w:rPr>
              <w:t xml:space="preserve"> 1</w:t>
            </w:r>
            <w:r>
              <w:rPr>
                <w:rFonts w:ascii="新細明體" w:eastAsia="新細明體" w:hAnsi="新細明體"/>
                <w:lang w:eastAsia="zh-HK"/>
              </w:rPr>
              <w:t>,</w:t>
            </w:r>
            <w:r w:rsidRPr="0068588F">
              <w:rPr>
                <w:rFonts w:ascii="新細明體" w:eastAsia="新細明體" w:hAnsi="新細明體"/>
                <w:lang w:eastAsia="zh-HK"/>
              </w:rPr>
              <w:t>000元</w:t>
            </w:r>
            <w:r w:rsidR="003B616D">
              <w:rPr>
                <w:rFonts w:ascii="新細明體" w:eastAsia="新細明體" w:hAnsi="新細明體" w:hint="eastAsia"/>
                <w:lang w:eastAsia="zh-HK"/>
              </w:rPr>
              <w:t xml:space="preserve">      </w:t>
            </w:r>
            <w:r w:rsidRPr="003B616D">
              <w:rPr>
                <w:rFonts w:asciiTheme="minorHAnsi" w:eastAsia="新細明體" w:hAnsiTheme="minorHAnsi"/>
                <w:lang w:eastAsia="zh-HK"/>
              </w:rPr>
              <w:t>b.</w:t>
            </w:r>
            <w:r w:rsidRPr="005B2EE7">
              <w:rPr>
                <w:rFonts w:ascii="新細明體" w:eastAsia="新細明體" w:hAnsi="新細明體"/>
                <w:lang w:eastAsia="zh-HK"/>
              </w:rPr>
              <w:t xml:space="preserve"> </w:t>
            </w:r>
            <w:r w:rsidRPr="00676161">
              <w:rPr>
                <w:rFonts w:ascii="新細明體" w:eastAsia="新細明體" w:hAnsi="新細明體"/>
                <w:color w:val="000000" w:themeColor="text1"/>
                <w:lang w:eastAsia="zh-HK"/>
              </w:rPr>
              <w:t>100元</w:t>
            </w:r>
          </w:p>
        </w:tc>
        <w:tc>
          <w:tcPr>
            <w:tcW w:w="4261" w:type="dxa"/>
            <w:tcBorders>
              <w:top w:val="single" w:sz="8" w:space="0" w:color="A8E9FF"/>
              <w:left w:val="single" w:sz="24" w:space="0" w:color="A8E9FF"/>
              <w:bottom w:val="single" w:sz="8" w:space="0" w:color="A8E9FF"/>
              <w:right w:val="single" w:sz="24" w:space="0" w:color="A8E9FF"/>
            </w:tcBorders>
          </w:tcPr>
          <w:p w14:paraId="63002251" w14:textId="3AD03BE9" w:rsidR="00D346CD" w:rsidRPr="0068588F" w:rsidRDefault="00D346CD" w:rsidP="00356DA4">
            <w:pPr>
              <w:rPr>
                <w:rFonts w:ascii="新細明體" w:eastAsia="新細明體" w:hAnsi="新細明體"/>
                <w:lang w:eastAsia="zh-CN"/>
              </w:rPr>
            </w:pPr>
            <w:r w:rsidRPr="0068588F">
              <w:rPr>
                <w:rFonts w:ascii="新細明體" w:eastAsia="新細明體" w:hAnsi="新細明體" w:hint="eastAsia"/>
                <w:lang w:eastAsia="zh-CN"/>
              </w:rPr>
              <w:t>面值：</w:t>
            </w:r>
            <w:r w:rsidRPr="0068588F">
              <w:rPr>
                <w:rFonts w:ascii="新細明體" w:eastAsia="新細明體" w:hAnsi="新細明體"/>
                <w:lang w:eastAsia="zh-HK"/>
              </w:rPr>
              <w:t xml:space="preserve">  </w:t>
            </w:r>
            <w:r w:rsidRPr="003B616D">
              <w:rPr>
                <w:rFonts w:asciiTheme="minorHAnsi" w:eastAsia="新細明體" w:hAnsiTheme="minorHAnsi"/>
                <w:lang w:eastAsia="zh-HK"/>
              </w:rPr>
              <w:t xml:space="preserve">a. </w:t>
            </w:r>
            <w:r w:rsidRPr="00676161">
              <w:rPr>
                <w:rFonts w:ascii="新細明體" w:eastAsia="新細明體" w:hAnsi="新細明體"/>
                <w:color w:val="000000" w:themeColor="text1"/>
                <w:lang w:eastAsia="zh-HK"/>
              </w:rPr>
              <w:t>100元</w:t>
            </w:r>
            <w:r w:rsidRPr="0068588F">
              <w:rPr>
                <w:rFonts w:ascii="新細明體" w:eastAsia="新細明體" w:hAnsi="新細明體" w:hint="eastAsia"/>
                <w:lang w:eastAsia="zh-HK"/>
              </w:rPr>
              <w:t xml:space="preserve">      </w:t>
            </w:r>
            <w:r w:rsidR="003B616D">
              <w:rPr>
                <w:rFonts w:ascii="新細明體" w:eastAsia="新細明體" w:hAnsi="新細明體"/>
                <w:lang w:eastAsia="zh-HK"/>
              </w:rPr>
              <w:t xml:space="preserve">  </w:t>
            </w:r>
            <w:r w:rsidRPr="003B616D">
              <w:rPr>
                <w:rFonts w:asciiTheme="minorHAnsi" w:eastAsia="新細明體" w:hAnsiTheme="minorHAnsi"/>
                <w:lang w:eastAsia="zh-HK"/>
              </w:rPr>
              <w:t>b.</w:t>
            </w:r>
            <w:r w:rsidRPr="0068588F">
              <w:rPr>
                <w:rFonts w:ascii="新細明體" w:eastAsia="新細明體" w:hAnsi="新細明體"/>
                <w:lang w:eastAsia="zh-HK"/>
              </w:rPr>
              <w:t xml:space="preserve"> 1</w:t>
            </w:r>
            <w:r>
              <w:rPr>
                <w:rFonts w:ascii="新細明體" w:eastAsia="新細明體" w:hAnsi="新細明體" w:hint="eastAsia"/>
                <w:lang w:eastAsia="zh-HK"/>
              </w:rPr>
              <w:t>,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68588F">
              <w:rPr>
                <w:rFonts w:ascii="新細明體" w:eastAsia="新細明體" w:hAnsi="新細明體"/>
                <w:lang w:eastAsia="zh-HK"/>
              </w:rPr>
              <w:t>00元</w:t>
            </w:r>
          </w:p>
        </w:tc>
      </w:tr>
      <w:tr w:rsidR="00D346CD" w14:paraId="75A736EA" w14:textId="77777777" w:rsidTr="00356DA4">
        <w:trPr>
          <w:trHeight w:val="1112"/>
        </w:trPr>
        <w:tc>
          <w:tcPr>
            <w:tcW w:w="4261" w:type="dxa"/>
            <w:tcBorders>
              <w:top w:val="single" w:sz="8" w:space="0" w:color="A8E9FF"/>
              <w:left w:val="single" w:sz="24" w:space="0" w:color="A8E9FF"/>
              <w:bottom w:val="single" w:sz="24" w:space="0" w:color="A8E9FF"/>
              <w:right w:val="single" w:sz="24" w:space="0" w:color="A8E9FF"/>
            </w:tcBorders>
          </w:tcPr>
          <w:p w14:paraId="5F76E920" w14:textId="32292E03" w:rsidR="00D346CD" w:rsidRDefault="00D346CD" w:rsidP="00356DA4">
            <w:pPr>
              <w:rPr>
                <w:rFonts w:ascii="新細明體" w:hAnsi="新細明體"/>
              </w:rPr>
            </w:pPr>
            <w:r w:rsidRPr="0068588F">
              <w:rPr>
                <w:rFonts w:ascii="新細明體" w:eastAsia="新細明體" w:hAnsi="新細明體"/>
              </w:rPr>
              <w:t>發行機構：</w:t>
            </w:r>
          </w:p>
          <w:p w14:paraId="6FDA6117" w14:textId="70D709D2" w:rsidR="00D346CD" w:rsidRPr="00A73D1A" w:rsidRDefault="00D346CD" w:rsidP="00356DA4">
            <w:pPr>
              <w:rPr>
                <w:rFonts w:ascii="新細明體" w:eastAsia="新細明體" w:hAnsi="新細明體"/>
                <w:color w:val="FF0000"/>
              </w:rPr>
            </w:pPr>
            <w:r w:rsidRPr="003B616D">
              <w:rPr>
                <w:rFonts w:asciiTheme="minorHAnsi" w:eastAsia="新細明體" w:hAnsiTheme="minorHAnsi"/>
              </w:rPr>
              <w:t>a.</w:t>
            </w:r>
            <w:r w:rsidRPr="005B2EE7">
              <w:rPr>
                <w:rFonts w:ascii="新細明體" w:eastAsia="新細明體" w:hAnsi="新細明體"/>
              </w:rPr>
              <w:t xml:space="preserve"> </w:t>
            </w:r>
            <w:r w:rsidRPr="00676161">
              <w:rPr>
                <w:rFonts w:ascii="新細明體" w:eastAsia="新細明體" w:hAnsi="新細明體"/>
                <w:color w:val="000000" w:themeColor="text1"/>
                <w:u w:val="single"/>
              </w:rPr>
              <w:t>中國人民銀行</w:t>
            </w:r>
            <w:r w:rsidRPr="005B2EE7">
              <w:rPr>
                <w:rFonts w:ascii="新細明體" w:eastAsia="新細明體" w:hAnsi="新細明體"/>
                <w:color w:val="FF0000"/>
              </w:rPr>
              <w:t xml:space="preserve">    </w:t>
            </w:r>
          </w:p>
          <w:p w14:paraId="27CBA1D9" w14:textId="77777777" w:rsidR="00D346CD" w:rsidRPr="0068588F" w:rsidRDefault="00D346CD" w:rsidP="00356DA4">
            <w:pPr>
              <w:rPr>
                <w:rFonts w:ascii="SimSun" w:eastAsia="SimSun" w:hAnsi="SimSun" w:cs="SimSun"/>
                <w:lang w:bidi="ar"/>
              </w:rPr>
            </w:pPr>
            <w:r w:rsidRPr="003B616D">
              <w:rPr>
                <w:rFonts w:asciiTheme="majorEastAsia" w:eastAsiaTheme="majorEastAsia" w:hAnsiTheme="majorEastAsia"/>
              </w:rPr>
              <w:t>b.</w:t>
            </w:r>
            <w:r>
              <w:rPr>
                <w:rFonts w:ascii="新細明體" w:eastAsia="新細明體" w:hAnsi="新細明體"/>
              </w:rPr>
              <w:t xml:space="preserve"> </w:t>
            </w:r>
            <w:r w:rsidRPr="00676161">
              <w:rPr>
                <w:rFonts w:ascii="新細明體" w:eastAsia="新細明體" w:hAnsi="新細明體"/>
                <w:u w:val="single"/>
              </w:rPr>
              <w:t>中國銀行（香港）有限公司</w:t>
            </w:r>
          </w:p>
        </w:tc>
        <w:tc>
          <w:tcPr>
            <w:tcW w:w="4261" w:type="dxa"/>
            <w:tcBorders>
              <w:top w:val="single" w:sz="8" w:space="0" w:color="A8E9FF"/>
              <w:left w:val="single" w:sz="24" w:space="0" w:color="A8E9FF"/>
              <w:bottom w:val="single" w:sz="24" w:space="0" w:color="A8E9FF"/>
              <w:right w:val="single" w:sz="24" w:space="0" w:color="A8E9FF"/>
            </w:tcBorders>
          </w:tcPr>
          <w:p w14:paraId="4A0CCA4A" w14:textId="77777777" w:rsidR="00D346CD" w:rsidRPr="0068588F" w:rsidRDefault="00D346CD" w:rsidP="00356DA4">
            <w:pPr>
              <w:rPr>
                <w:rFonts w:ascii="新細明體" w:eastAsia="新細明體" w:hAnsi="新細明體"/>
              </w:rPr>
            </w:pPr>
            <w:r w:rsidRPr="0068588F">
              <w:rPr>
                <w:rFonts w:ascii="新細明體" w:eastAsia="新細明體" w:hAnsi="新細明體"/>
              </w:rPr>
              <w:t>發行機構：</w:t>
            </w:r>
          </w:p>
          <w:p w14:paraId="67B94528" w14:textId="77777777" w:rsidR="00D346CD" w:rsidRPr="0068588F" w:rsidRDefault="00D346CD" w:rsidP="00356DA4">
            <w:pPr>
              <w:jc w:val="both"/>
              <w:rPr>
                <w:rFonts w:ascii="新細明體" w:eastAsia="新細明體" w:hAnsi="新細明體"/>
              </w:rPr>
            </w:pPr>
            <w:r w:rsidRPr="003B616D">
              <w:rPr>
                <w:rFonts w:asciiTheme="minorHAnsi" w:eastAsia="新細明體" w:hAnsiTheme="minorHAnsi"/>
              </w:rPr>
              <w:t>a.</w:t>
            </w:r>
            <w:r>
              <w:rPr>
                <w:rFonts w:ascii="新細明體" w:eastAsia="新細明體" w:hAnsi="新細明體"/>
              </w:rPr>
              <w:t xml:space="preserve"> </w:t>
            </w:r>
            <w:r w:rsidRPr="00676161">
              <w:rPr>
                <w:rFonts w:ascii="新細明體" w:eastAsia="新細明體" w:hAnsi="新細明體"/>
                <w:u w:val="single"/>
              </w:rPr>
              <w:t>中國人民銀行</w:t>
            </w:r>
            <w:r w:rsidRPr="0068588F">
              <w:rPr>
                <w:rFonts w:ascii="新細明體" w:eastAsia="新細明體" w:hAnsi="新細明體"/>
              </w:rPr>
              <w:t xml:space="preserve">    </w:t>
            </w:r>
          </w:p>
          <w:p w14:paraId="499F0C49" w14:textId="77777777" w:rsidR="00D346CD" w:rsidRPr="00BD5D1B" w:rsidRDefault="00D346CD" w:rsidP="00356DA4">
            <w:pPr>
              <w:rPr>
                <w:rFonts w:ascii="新細明體" w:eastAsia="新細明體" w:hAnsi="新細明體"/>
                <w:color w:val="000000" w:themeColor="text1"/>
                <w:u w:val="single"/>
              </w:rPr>
            </w:pPr>
            <w:r w:rsidRPr="003B616D">
              <w:rPr>
                <w:rFonts w:asciiTheme="minorHAnsi" w:eastAsia="新細明體" w:hAnsiTheme="minorHAnsi"/>
              </w:rPr>
              <w:t>b.</w:t>
            </w:r>
            <w:r w:rsidRPr="008E1AAA">
              <w:rPr>
                <w:rFonts w:ascii="新細明體" w:eastAsia="新細明體" w:hAnsi="新細明體"/>
              </w:rPr>
              <w:t xml:space="preserve"> </w:t>
            </w:r>
            <w:r w:rsidRPr="00676161">
              <w:rPr>
                <w:rFonts w:ascii="新細明體" w:eastAsia="新細明體" w:hAnsi="新細明體"/>
                <w:color w:val="000000" w:themeColor="text1"/>
                <w:u w:val="single"/>
              </w:rPr>
              <w:t>中國銀行（香港）有限公司</w:t>
            </w:r>
          </w:p>
        </w:tc>
      </w:tr>
    </w:tbl>
    <w:p w14:paraId="3B73E4A8" w14:textId="04643CFA" w:rsidR="008628BC" w:rsidRPr="00D346CD" w:rsidRDefault="008628BC" w:rsidP="008628BC">
      <w:pPr>
        <w:rPr>
          <w:rFonts w:eastAsia="新細明體"/>
        </w:rPr>
      </w:pPr>
    </w:p>
    <w:p w14:paraId="1483E72A" w14:textId="77777777" w:rsidR="00D346CD" w:rsidRDefault="00D346CD" w:rsidP="008628BC">
      <w:pPr>
        <w:rPr>
          <w:rFonts w:ascii="新細明體" w:eastAsia="新細明體" w:hAnsi="新細明體"/>
        </w:rPr>
      </w:pPr>
    </w:p>
    <w:p w14:paraId="4AB65BBD" w14:textId="1B20F660" w:rsidR="00AF16E0" w:rsidRPr="00745B70" w:rsidRDefault="00AF63C5" w:rsidP="00745B70">
      <w:pPr>
        <w:pStyle w:val="a3"/>
        <w:numPr>
          <w:ilvl w:val="0"/>
          <w:numId w:val="22"/>
        </w:numPr>
        <w:ind w:left="426" w:hanging="426"/>
        <w:rPr>
          <w:rFonts w:ascii="新細明體" w:eastAsia="新細明體" w:hAnsi="新細明體"/>
          <w:b/>
          <w:bCs/>
        </w:rPr>
      </w:pPr>
      <w:r w:rsidRPr="00745B70">
        <w:rPr>
          <w:rFonts w:ascii="新細明體" w:eastAsia="新細明體" w:hAnsi="新細明體" w:hint="eastAsia"/>
          <w:b/>
          <w:bCs/>
        </w:rPr>
        <w:t>請於</w:t>
      </w:r>
      <w:r w:rsidRPr="00745B70">
        <w:rPr>
          <w:rFonts w:ascii="新細明體" w:eastAsia="新細明體" w:hAnsi="新細明體"/>
          <w:b/>
          <w:bCs/>
        </w:rPr>
        <w:t xml:space="preserve"> </w:t>
      </w:r>
      <w:r w:rsidRPr="00255291">
        <w:rPr>
          <w:rFonts w:ascii="新細明體" w:eastAsia="新細明體" w:hAnsi="新細明體"/>
        </w:rPr>
        <w:t xml:space="preserve">_________ </w:t>
      </w:r>
      <w:r w:rsidRPr="00745B70">
        <w:rPr>
          <w:rFonts w:ascii="新細明體" w:eastAsia="新細明體" w:hAnsi="新細明體" w:hint="eastAsia"/>
          <w:b/>
          <w:bCs/>
        </w:rPr>
        <w:t>填上適當的答案</w:t>
      </w:r>
    </w:p>
    <w:p w14:paraId="5A3CFACA" w14:textId="248F311F" w:rsidR="00D346CD" w:rsidRDefault="00D346CD" w:rsidP="00D346CD">
      <w:pPr>
        <w:rPr>
          <w:rFonts w:eastAsia="新細明體"/>
          <w:b/>
          <w:bCs/>
        </w:rPr>
      </w:pPr>
    </w:p>
    <w:p w14:paraId="706DF976" w14:textId="77777777" w:rsidR="00D346CD" w:rsidRPr="00452091" w:rsidRDefault="00D346CD" w:rsidP="00D346CD">
      <w:pPr>
        <w:ind w:left="240" w:hangingChars="100" w:hanging="240"/>
        <w:rPr>
          <w:rFonts w:ascii="新細明體" w:eastAsia="新細明體" w:hAnsi="新細明體"/>
          <w:i/>
          <w:iCs/>
          <w:lang w:eastAsia="zh-HK"/>
        </w:rPr>
      </w:pPr>
      <w:r w:rsidRPr="00F12F66">
        <w:rPr>
          <w:rFonts w:ascii="新細明體" w:eastAsia="新細明體" w:hAnsi="新細明體" w:hint="eastAsia"/>
          <w:i/>
          <w:iCs/>
        </w:rPr>
        <w:t xml:space="preserve"> </w:t>
      </w:r>
      <w:r w:rsidRPr="00F12F66">
        <w:rPr>
          <w:rFonts w:ascii="新細明體" w:eastAsia="新細明體" w:hAnsi="新細明體"/>
          <w:i/>
          <w:iCs/>
        </w:rPr>
        <w:t xml:space="preserve">    </w:t>
      </w:r>
      <w:r>
        <w:rPr>
          <w:rFonts w:ascii="新細明體" w:eastAsia="新細明體" w:hAnsi="新細明體"/>
          <w:i/>
          <w:iCs/>
        </w:rPr>
        <w:t xml:space="preserve">  </w:t>
      </w:r>
      <w:r w:rsidRPr="001D53B1">
        <w:rPr>
          <w:rFonts w:ascii="新細明體" w:eastAsia="新細明體" w:hAnsi="新細明體"/>
          <w:i/>
          <w:iCs/>
          <w:u w:val="single"/>
        </w:rPr>
        <w:t>港</w:t>
      </w:r>
      <w:r>
        <w:rPr>
          <w:rFonts w:ascii="新細明體" w:eastAsia="新細明體" w:hAnsi="新細明體"/>
          <w:i/>
          <w:iCs/>
        </w:rPr>
        <w:t>幣</w:t>
      </w:r>
      <w:r>
        <w:rPr>
          <w:rFonts w:ascii="新細明體" w:eastAsia="新細明體" w:hAnsi="新細明體" w:hint="eastAsia"/>
          <w:i/>
          <w:iCs/>
        </w:rPr>
        <w:t xml:space="preserve"> </w:t>
      </w:r>
      <w:r>
        <w:rPr>
          <w:rFonts w:ascii="新細明體" w:eastAsia="新細明體" w:hAnsi="新細明體"/>
          <w:i/>
          <w:iCs/>
        </w:rPr>
        <w:t xml:space="preserve"> </w:t>
      </w:r>
      <w:r>
        <w:rPr>
          <w:rFonts w:ascii="新細明體" w:eastAsia="新細明體" w:hAnsi="新細明體" w:hint="eastAsia"/>
          <w:i/>
          <w:iCs/>
        </w:rPr>
        <w:t xml:space="preserve"> </w:t>
      </w:r>
      <w:r>
        <w:rPr>
          <w:rFonts w:ascii="新細明體" w:eastAsia="新細明體" w:hAnsi="新細明體"/>
          <w:i/>
          <w:iCs/>
        </w:rPr>
        <w:t xml:space="preserve">  </w:t>
      </w:r>
      <w:r w:rsidRPr="000D5521">
        <w:rPr>
          <w:rFonts w:ascii="新細明體" w:eastAsia="新細明體" w:hAnsi="新細明體" w:hint="eastAsia"/>
          <w:i/>
          <w:iCs/>
          <w:u w:val="single"/>
        </w:rPr>
        <w:t>中國人民銀行</w:t>
      </w:r>
      <w:r>
        <w:rPr>
          <w:rFonts w:ascii="新細明體" w:eastAsia="新細明體" w:hAnsi="新細明體"/>
          <w:i/>
          <w:iCs/>
        </w:rPr>
        <w:t xml:space="preserve"> </w:t>
      </w:r>
      <w:r>
        <w:rPr>
          <w:rFonts w:ascii="新細明體" w:eastAsia="新細明體" w:hAnsi="新細明體" w:hint="eastAsia"/>
          <w:i/>
          <w:iCs/>
        </w:rPr>
        <w:t xml:space="preserve"> </w:t>
      </w:r>
      <w:r>
        <w:rPr>
          <w:rFonts w:ascii="新細明體" w:eastAsia="新細明體" w:hAnsi="新細明體"/>
          <w:i/>
          <w:iCs/>
        </w:rPr>
        <w:t xml:space="preserve">  人民幣 </w:t>
      </w:r>
      <w:r>
        <w:rPr>
          <w:rFonts w:ascii="新細明體" w:eastAsia="新細明體" w:hAnsi="新細明體" w:hint="eastAsia"/>
          <w:i/>
          <w:iCs/>
        </w:rPr>
        <w:t xml:space="preserve"> </w:t>
      </w:r>
      <w:r>
        <w:rPr>
          <w:rFonts w:ascii="新細明體" w:eastAsia="新細明體" w:hAnsi="新細明體"/>
          <w:i/>
          <w:iCs/>
        </w:rPr>
        <w:t xml:space="preserve">  </w:t>
      </w:r>
      <w:r w:rsidRPr="000D5521">
        <w:rPr>
          <w:rFonts w:ascii="新細明體" w:eastAsia="新細明體" w:hAnsi="新細明體" w:hint="eastAsia"/>
          <w:i/>
          <w:iCs/>
          <w:u w:val="single"/>
        </w:rPr>
        <w:t>香港</w:t>
      </w:r>
      <w:r w:rsidRPr="000D5521">
        <w:rPr>
          <w:rFonts w:ascii="新細明體" w:eastAsia="新細明體" w:hAnsi="新細明體"/>
          <w:i/>
          <w:iCs/>
          <w:u w:val="single"/>
        </w:rPr>
        <w:t>金</w:t>
      </w:r>
      <w:r w:rsidRPr="000D5521">
        <w:rPr>
          <w:rFonts w:ascii="新細明體" w:eastAsia="新細明體" w:hAnsi="新細明體" w:hint="eastAsia"/>
          <w:i/>
          <w:iCs/>
          <w:u w:val="single"/>
        </w:rPr>
        <w:t>融</w:t>
      </w:r>
      <w:r w:rsidRPr="000D5521">
        <w:rPr>
          <w:rFonts w:ascii="新細明體" w:eastAsia="新細明體" w:hAnsi="新細明體"/>
          <w:i/>
          <w:iCs/>
          <w:u w:val="single"/>
        </w:rPr>
        <w:t>管</w:t>
      </w:r>
      <w:r w:rsidRPr="000D5521">
        <w:rPr>
          <w:rFonts w:ascii="新細明體" w:eastAsia="新細明體" w:hAnsi="新細明體" w:hint="eastAsia"/>
          <w:i/>
          <w:iCs/>
          <w:u w:val="single"/>
        </w:rPr>
        <w:t>理</w:t>
      </w:r>
      <w:r w:rsidRPr="000D5521">
        <w:rPr>
          <w:rFonts w:ascii="新細明體" w:eastAsia="新細明體" w:hAnsi="新細明體"/>
          <w:i/>
          <w:iCs/>
          <w:u w:val="single"/>
        </w:rPr>
        <w:t>局</w:t>
      </w:r>
      <w:r>
        <w:rPr>
          <w:rFonts w:ascii="新細明體" w:eastAsia="新細明體" w:hAnsi="新細明體"/>
          <w:i/>
          <w:iCs/>
        </w:rPr>
        <w:t xml:space="preserve"> </w:t>
      </w:r>
      <w:r>
        <w:rPr>
          <w:rFonts w:ascii="新細明體" w:eastAsia="新細明體" w:hAnsi="新細明體" w:hint="eastAsia"/>
          <w:i/>
          <w:iCs/>
          <w:lang w:eastAsia="zh-HK"/>
        </w:rPr>
        <w:t xml:space="preserve"> </w:t>
      </w:r>
      <w:r>
        <w:rPr>
          <w:rFonts w:ascii="新細明體" w:eastAsia="新細明體" w:hAnsi="新細明體"/>
          <w:i/>
          <w:iCs/>
          <w:lang w:eastAsia="zh-HK"/>
        </w:rPr>
        <w:t xml:space="preserve">  </w:t>
      </w:r>
      <w:r>
        <w:rPr>
          <w:rFonts w:ascii="新細明體" w:eastAsia="新細明體" w:hAnsi="新細明體" w:hint="eastAsia"/>
          <w:i/>
          <w:iCs/>
          <w:lang w:eastAsia="zh-HK"/>
        </w:rPr>
        <w:t>《基本法》</w:t>
      </w:r>
    </w:p>
    <w:p w14:paraId="46081B27" w14:textId="3F044E69" w:rsidR="00D346CD" w:rsidRPr="008E1AAA" w:rsidRDefault="00D346CD" w:rsidP="00D346CD">
      <w:pPr>
        <w:rPr>
          <w:rFonts w:eastAsia="新細明體"/>
        </w:rPr>
      </w:pPr>
    </w:p>
    <w:p w14:paraId="4006879A" w14:textId="21D5876B" w:rsidR="00D346CD" w:rsidRDefault="00D346CD" w:rsidP="00D346CD">
      <w:pPr>
        <w:pStyle w:val="a3"/>
        <w:numPr>
          <w:ilvl w:val="0"/>
          <w:numId w:val="25"/>
        </w:numPr>
        <w:rPr>
          <w:rFonts w:eastAsia="新細明體"/>
        </w:rPr>
      </w:pPr>
      <w:r w:rsidRPr="008628BC">
        <w:rPr>
          <w:rFonts w:eastAsia="新細明體"/>
        </w:rPr>
        <w:t>____________</w:t>
      </w:r>
      <w:r w:rsidR="003B616D">
        <w:rPr>
          <w:rFonts w:eastAsia="新細明體"/>
        </w:rPr>
        <w:t xml:space="preserve"> </w:t>
      </w:r>
      <w:r w:rsidRPr="008628BC">
        <w:rPr>
          <w:rFonts w:eastAsia="新細明體"/>
          <w:lang w:eastAsia="zh-HK"/>
        </w:rPr>
        <w:t>是</w:t>
      </w:r>
      <w:r w:rsidRPr="008628BC">
        <w:rPr>
          <w:rFonts w:eastAsia="新細明體"/>
          <w:u w:val="single"/>
        </w:rPr>
        <w:t>香港</w:t>
      </w:r>
      <w:r w:rsidRPr="008628BC">
        <w:rPr>
          <w:rFonts w:eastAsia="新細明體"/>
        </w:rPr>
        <w:t>的法定流通貨幣。</w:t>
      </w:r>
    </w:p>
    <w:p w14:paraId="558CF004" w14:textId="4646CCA5" w:rsidR="00D346CD" w:rsidRDefault="00D346CD" w:rsidP="00D346CD">
      <w:pPr>
        <w:pStyle w:val="a3"/>
        <w:ind w:left="284"/>
        <w:rPr>
          <w:rFonts w:eastAsia="新細明體"/>
        </w:rPr>
      </w:pPr>
    </w:p>
    <w:p w14:paraId="1AE0B7D3" w14:textId="347DA31A" w:rsidR="00D346CD" w:rsidRDefault="00255291" w:rsidP="00D346CD">
      <w:pPr>
        <w:pStyle w:val="a3"/>
        <w:numPr>
          <w:ilvl w:val="0"/>
          <w:numId w:val="25"/>
        </w:numPr>
        <w:rPr>
          <w:rFonts w:eastAsia="新細明體"/>
        </w:rPr>
      </w:pPr>
      <w:r w:rsidRPr="008628BC">
        <w:rPr>
          <w:rFonts w:eastAsia="新細明體"/>
        </w:rPr>
        <w:t>____________</w:t>
      </w:r>
      <w:r w:rsidR="00D346CD" w:rsidRPr="006762C1">
        <w:rPr>
          <w:rFonts w:eastAsia="新細明體"/>
        </w:rPr>
        <w:t xml:space="preserve"> </w:t>
      </w:r>
      <w:r w:rsidR="00D346CD" w:rsidRPr="006762C1">
        <w:rPr>
          <w:rFonts w:eastAsia="新細明體"/>
        </w:rPr>
        <w:t>是</w:t>
      </w:r>
      <w:r w:rsidR="00D346CD" w:rsidRPr="006762C1">
        <w:rPr>
          <w:rFonts w:eastAsia="新細明體"/>
          <w:u w:val="single"/>
        </w:rPr>
        <w:t>中國</w:t>
      </w:r>
      <w:r w:rsidR="00D346CD" w:rsidRPr="006762C1">
        <w:rPr>
          <w:rFonts w:eastAsia="新細明體"/>
        </w:rPr>
        <w:t>內地法定流通貨幣。</w:t>
      </w:r>
    </w:p>
    <w:p w14:paraId="39F8E27C" w14:textId="59906E6F" w:rsidR="00D346CD" w:rsidRPr="006762C1" w:rsidRDefault="00D346CD" w:rsidP="00D346CD">
      <w:pPr>
        <w:pStyle w:val="a3"/>
        <w:rPr>
          <w:rFonts w:eastAsia="新細明體"/>
          <w:u w:val="single"/>
        </w:rPr>
      </w:pPr>
    </w:p>
    <w:p w14:paraId="1C1577CE" w14:textId="2A8A478D" w:rsidR="00D346CD" w:rsidRDefault="00D346CD" w:rsidP="00D346CD">
      <w:pPr>
        <w:pStyle w:val="a3"/>
        <w:numPr>
          <w:ilvl w:val="0"/>
          <w:numId w:val="25"/>
        </w:numPr>
        <w:rPr>
          <w:rFonts w:eastAsia="新細明體"/>
        </w:rPr>
      </w:pPr>
      <w:r w:rsidRPr="006762C1">
        <w:rPr>
          <w:rFonts w:eastAsia="新細明體"/>
          <w:u w:val="single"/>
        </w:rPr>
        <w:t>港</w:t>
      </w:r>
      <w:r w:rsidRPr="006762C1">
        <w:rPr>
          <w:rFonts w:eastAsia="新細明體"/>
        </w:rPr>
        <w:t>元紙幣的發行，由政府透過</w:t>
      </w:r>
      <w:r w:rsidR="003B616D">
        <w:rPr>
          <w:rFonts w:eastAsia="新細明體" w:hint="eastAsia"/>
        </w:rPr>
        <w:t xml:space="preserve"> </w:t>
      </w:r>
      <w:r w:rsidRPr="006762C1">
        <w:rPr>
          <w:rFonts w:eastAsia="新細明體"/>
        </w:rPr>
        <w:t>____</w:t>
      </w:r>
      <w:r w:rsidRPr="006762C1">
        <w:rPr>
          <w:rFonts w:eastAsia="新細明體" w:hint="eastAsia"/>
        </w:rPr>
        <w:t>___________</w:t>
      </w:r>
      <w:r w:rsidRPr="006762C1">
        <w:rPr>
          <w:rFonts w:eastAsia="新細明體"/>
        </w:rPr>
        <w:t>___</w:t>
      </w:r>
      <w:r w:rsidR="003B616D">
        <w:rPr>
          <w:rFonts w:eastAsia="新細明體"/>
        </w:rPr>
        <w:t xml:space="preserve"> </w:t>
      </w:r>
      <w:r w:rsidRPr="006762C1">
        <w:rPr>
          <w:rFonts w:eastAsia="新細明體"/>
        </w:rPr>
        <w:t>授權</w:t>
      </w:r>
      <w:r w:rsidR="00255291" w:rsidRPr="00DE604E">
        <w:rPr>
          <w:rFonts w:eastAsia="新細明體" w:hint="eastAsia"/>
          <w:u w:val="single"/>
        </w:rPr>
        <w:t>香港上海滙豐銀行有限公司</w:t>
      </w:r>
      <w:r w:rsidRPr="006762C1">
        <w:rPr>
          <w:rFonts w:eastAsia="新細明體"/>
        </w:rPr>
        <w:t>、</w:t>
      </w:r>
      <w:r w:rsidRPr="006762C1">
        <w:rPr>
          <w:rFonts w:eastAsia="新細明體"/>
          <w:u w:val="single"/>
        </w:rPr>
        <w:t>中國銀行（香港）有限公司</w:t>
      </w:r>
      <w:r w:rsidRPr="006762C1">
        <w:rPr>
          <w:rFonts w:eastAsia="新細明體"/>
        </w:rPr>
        <w:t>、</w:t>
      </w:r>
      <w:r w:rsidRPr="006762C1">
        <w:rPr>
          <w:rFonts w:eastAsia="新細明體"/>
          <w:u w:val="single"/>
        </w:rPr>
        <w:t>渣打銀行（香港）有限公司</w:t>
      </w:r>
      <w:r w:rsidRPr="006762C1">
        <w:rPr>
          <w:rFonts w:eastAsia="新細明體"/>
        </w:rPr>
        <w:t>這三家商業銀行發行。</w:t>
      </w:r>
    </w:p>
    <w:p w14:paraId="7EA1DB9F" w14:textId="3AAEE879" w:rsidR="00D346CD" w:rsidRPr="006762C1" w:rsidRDefault="00D346CD" w:rsidP="00D346CD">
      <w:pPr>
        <w:pStyle w:val="a3"/>
        <w:rPr>
          <w:rFonts w:eastAsia="新細明體"/>
        </w:rPr>
      </w:pPr>
    </w:p>
    <w:p w14:paraId="22734F09" w14:textId="770AEC77" w:rsidR="00D346CD" w:rsidRPr="00BD5D1B" w:rsidRDefault="003B616D" w:rsidP="00D346CD">
      <w:pPr>
        <w:pStyle w:val="a3"/>
        <w:numPr>
          <w:ilvl w:val="0"/>
          <w:numId w:val="25"/>
        </w:numPr>
        <w:rPr>
          <w:rFonts w:eastAsia="新細明體"/>
        </w:rPr>
      </w:pPr>
      <w:r>
        <w:rPr>
          <w:rFonts w:eastAsia="新細明體"/>
        </w:rPr>
        <w:t xml:space="preserve">_______________ </w:t>
      </w:r>
      <w:r w:rsidR="00D346CD" w:rsidRPr="006762C1">
        <w:rPr>
          <w:rFonts w:ascii="新細明體" w:eastAsia="新細明體" w:hAnsi="新細明體" w:hint="eastAsia"/>
        </w:rPr>
        <w:t>是國家管理人民幣的主管機關，負責人民幣的設計、印製和發行。</w:t>
      </w:r>
    </w:p>
    <w:p w14:paraId="3CABD1E1" w14:textId="1682800A" w:rsidR="00D346CD" w:rsidRPr="00BD5D1B" w:rsidRDefault="00D346CD" w:rsidP="00D346CD">
      <w:pPr>
        <w:pStyle w:val="a3"/>
        <w:rPr>
          <w:rFonts w:ascii="新細明體" w:eastAsia="新細明體" w:hAnsi="新細明體"/>
        </w:rPr>
      </w:pPr>
    </w:p>
    <w:p w14:paraId="269F74C3" w14:textId="77777777" w:rsidR="00D346CD" w:rsidRPr="00BD5D1B" w:rsidRDefault="00D346CD" w:rsidP="00D346CD">
      <w:pPr>
        <w:pStyle w:val="a3"/>
        <w:numPr>
          <w:ilvl w:val="0"/>
          <w:numId w:val="25"/>
        </w:numPr>
        <w:rPr>
          <w:rFonts w:eastAsia="新細明體"/>
        </w:rPr>
      </w:pPr>
      <w:r w:rsidRPr="00BD5D1B">
        <w:rPr>
          <w:rFonts w:ascii="新細明體" w:eastAsia="新細明體" w:hAnsi="新細明體" w:hint="eastAsia"/>
        </w:rPr>
        <w:t xml:space="preserve">根據 </w:t>
      </w:r>
      <w:r>
        <w:rPr>
          <w:rFonts w:eastAsia="新細明體"/>
        </w:rPr>
        <w:t>_____________</w:t>
      </w:r>
      <w:r w:rsidRPr="00BD5D1B">
        <w:rPr>
          <w:rFonts w:eastAsia="新細明體"/>
        </w:rPr>
        <w:t xml:space="preserve"> </w:t>
      </w:r>
      <w:r w:rsidRPr="00BD5D1B">
        <w:rPr>
          <w:rFonts w:ascii="新細明體" w:eastAsia="新細明體" w:hAnsi="新細明體" w:hint="eastAsia"/>
        </w:rPr>
        <w:t>，</w:t>
      </w:r>
      <w:r w:rsidRPr="00BD5D1B">
        <w:rPr>
          <w:rFonts w:ascii="新細明體" w:eastAsia="新細明體" w:hAnsi="新細明體" w:hint="eastAsia"/>
          <w:u w:val="single"/>
        </w:rPr>
        <w:t>香港</w:t>
      </w:r>
      <w:r w:rsidRPr="00BD5D1B">
        <w:rPr>
          <w:rFonts w:ascii="新細明體" w:eastAsia="新細明體" w:hAnsi="新細明體" w:hint="eastAsia"/>
        </w:rPr>
        <w:t>特別行政區政府自行制定貨幣金融政策。</w:t>
      </w:r>
    </w:p>
    <w:p w14:paraId="6132CFF1" w14:textId="4E4F3661" w:rsidR="00B97690" w:rsidRPr="00D346CD" w:rsidRDefault="00B97690" w:rsidP="00D346CD">
      <w:pPr>
        <w:ind w:left="240" w:hangingChars="100" w:hanging="240"/>
        <w:rPr>
          <w:rFonts w:eastAsia="新細明體"/>
        </w:rPr>
      </w:pPr>
    </w:p>
    <w:sectPr w:rsidR="00B97690" w:rsidRPr="00D346C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AF8E" w14:textId="77777777" w:rsidR="00F21216" w:rsidRDefault="00F21216" w:rsidP="000B29A7">
      <w:r>
        <w:separator/>
      </w:r>
    </w:p>
  </w:endnote>
  <w:endnote w:type="continuationSeparator" w:id="0">
    <w:p w14:paraId="7A45AF97" w14:textId="77777777" w:rsidR="00F21216" w:rsidRDefault="00F21216" w:rsidP="000B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54CF" w14:textId="06698A7F" w:rsidR="00AA515E" w:rsidRDefault="00AA515E">
    <w:pPr>
      <w:pStyle w:val="a8"/>
      <w:jc w:val="center"/>
    </w:pPr>
    <w:r>
      <w:rPr>
        <w:noProof/>
        <w:lang w:val="en-AU"/>
      </w:rPr>
      <w:drawing>
        <wp:anchor distT="0" distB="0" distL="114300" distR="114300" simplePos="0" relativeHeight="251661312" behindDoc="1" locked="0" layoutInCell="1" allowOverlap="1" wp14:anchorId="19F2D539" wp14:editId="19D2A94B">
          <wp:simplePos x="0" y="0"/>
          <wp:positionH relativeFrom="page">
            <wp:posOffset>15903</wp:posOffset>
          </wp:positionH>
          <wp:positionV relativeFrom="paragraph">
            <wp:posOffset>63611</wp:posOffset>
          </wp:positionV>
          <wp:extent cx="7749298" cy="739705"/>
          <wp:effectExtent l="0" t="0" r="0" b="3810"/>
          <wp:wrapNone/>
          <wp:docPr id="3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42155050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16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E666E9D" w14:textId="77E2145B" w:rsidR="00EF1D13" w:rsidRDefault="00EF1D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C5D3B" w14:textId="77777777" w:rsidR="00F21216" w:rsidRDefault="00F21216" w:rsidP="000B29A7">
      <w:r>
        <w:separator/>
      </w:r>
    </w:p>
  </w:footnote>
  <w:footnote w:type="continuationSeparator" w:id="0">
    <w:p w14:paraId="0768B3AC" w14:textId="77777777" w:rsidR="00F21216" w:rsidRDefault="00F21216" w:rsidP="000B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EAF1" w14:textId="49EF921E" w:rsidR="0072623F" w:rsidRDefault="0072623F" w:rsidP="00DF06AA">
    <w:pPr>
      <w:pStyle w:val="a6"/>
      <w:tabs>
        <w:tab w:val="clear" w:pos="4680"/>
        <w:tab w:val="clear" w:pos="9360"/>
        <w:tab w:val="left" w:pos="5440"/>
      </w:tabs>
    </w:pPr>
    <w:r>
      <w:rPr>
        <w:noProof/>
        <w:lang w:val="en-AU"/>
      </w:rPr>
      <w:drawing>
        <wp:anchor distT="0" distB="0" distL="114300" distR="114300" simplePos="0" relativeHeight="251659264" behindDoc="1" locked="0" layoutInCell="1" allowOverlap="1" wp14:anchorId="6A7DC7FE" wp14:editId="13088372">
          <wp:simplePos x="0" y="0"/>
          <wp:positionH relativeFrom="page">
            <wp:posOffset>19050</wp:posOffset>
          </wp:positionH>
          <wp:positionV relativeFrom="paragraph">
            <wp:posOffset>-457200</wp:posOffset>
          </wp:positionV>
          <wp:extent cx="7737894" cy="1101492"/>
          <wp:effectExtent l="0" t="0" r="0" b="0"/>
          <wp:wrapNone/>
          <wp:docPr id="36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6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E62"/>
    <w:multiLevelType w:val="hybridMultilevel"/>
    <w:tmpl w:val="B8504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0E1637"/>
    <w:multiLevelType w:val="hybridMultilevel"/>
    <w:tmpl w:val="FE7A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44652C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DAC"/>
    <w:multiLevelType w:val="hybridMultilevel"/>
    <w:tmpl w:val="7E9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A50807"/>
    <w:multiLevelType w:val="hybridMultilevel"/>
    <w:tmpl w:val="CCF69A22"/>
    <w:lvl w:ilvl="0" w:tplc="6FA8D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53E2"/>
    <w:multiLevelType w:val="hybridMultilevel"/>
    <w:tmpl w:val="8D8EFC90"/>
    <w:lvl w:ilvl="0" w:tplc="8424C31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4C23"/>
    <w:multiLevelType w:val="hybridMultilevel"/>
    <w:tmpl w:val="7328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8A75CD"/>
    <w:multiLevelType w:val="hybridMultilevel"/>
    <w:tmpl w:val="BB04FB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3D1457CC"/>
    <w:multiLevelType w:val="hybridMultilevel"/>
    <w:tmpl w:val="B93E0CF6"/>
    <w:lvl w:ilvl="0" w:tplc="A574F2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498357D7"/>
    <w:multiLevelType w:val="hybridMultilevel"/>
    <w:tmpl w:val="2C0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C44806"/>
    <w:multiLevelType w:val="hybridMultilevel"/>
    <w:tmpl w:val="90685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90C"/>
    <w:multiLevelType w:val="hybridMultilevel"/>
    <w:tmpl w:val="0E4611AE"/>
    <w:lvl w:ilvl="0" w:tplc="3E00E162">
      <w:start w:val="1"/>
      <w:numFmt w:val="lowerLetter"/>
      <w:lvlText w:val="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214FB3"/>
    <w:multiLevelType w:val="hybridMultilevel"/>
    <w:tmpl w:val="5F214FB3"/>
    <w:lvl w:ilvl="0" w:tplc="00368A2A">
      <w:start w:val="1"/>
      <w:numFmt w:val="decimal"/>
      <w:suff w:val="space"/>
      <w:lvlText w:val="%1."/>
      <w:lvlJc w:val="left"/>
    </w:lvl>
    <w:lvl w:ilvl="1" w:tplc="E2CEAE44">
      <w:numFmt w:val="decimal"/>
      <w:lvlText w:val=""/>
      <w:lvlJc w:val="left"/>
    </w:lvl>
    <w:lvl w:ilvl="2" w:tplc="F2DA4A52">
      <w:numFmt w:val="decimal"/>
      <w:lvlText w:val=""/>
      <w:lvlJc w:val="left"/>
    </w:lvl>
    <w:lvl w:ilvl="3" w:tplc="800850B8">
      <w:numFmt w:val="decimal"/>
      <w:lvlText w:val=""/>
      <w:lvlJc w:val="left"/>
    </w:lvl>
    <w:lvl w:ilvl="4" w:tplc="1D3605DA">
      <w:numFmt w:val="decimal"/>
      <w:lvlText w:val=""/>
      <w:lvlJc w:val="left"/>
    </w:lvl>
    <w:lvl w:ilvl="5" w:tplc="B68CBF26">
      <w:numFmt w:val="decimal"/>
      <w:lvlText w:val=""/>
      <w:lvlJc w:val="left"/>
    </w:lvl>
    <w:lvl w:ilvl="6" w:tplc="A2F2A4E8">
      <w:numFmt w:val="decimal"/>
      <w:lvlText w:val=""/>
      <w:lvlJc w:val="left"/>
    </w:lvl>
    <w:lvl w:ilvl="7" w:tplc="D57CA3A8">
      <w:numFmt w:val="decimal"/>
      <w:lvlText w:val=""/>
      <w:lvlJc w:val="left"/>
    </w:lvl>
    <w:lvl w:ilvl="8" w:tplc="D4E6FDA2">
      <w:numFmt w:val="decimal"/>
      <w:lvlText w:val=""/>
      <w:lvlJc w:val="left"/>
    </w:lvl>
  </w:abstractNum>
  <w:abstractNum w:abstractNumId="21" w15:restartNumberingAfterBreak="0">
    <w:nsid w:val="61344528"/>
    <w:multiLevelType w:val="hybridMultilevel"/>
    <w:tmpl w:val="9BA2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573C"/>
    <w:multiLevelType w:val="hybridMultilevel"/>
    <w:tmpl w:val="D648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A338C"/>
    <w:multiLevelType w:val="hybridMultilevel"/>
    <w:tmpl w:val="593E1566"/>
    <w:lvl w:ilvl="0" w:tplc="5DC26872">
      <w:start w:val="1"/>
      <w:numFmt w:val="lowerLetter"/>
      <w:lvlText w:val="%1."/>
      <w:lvlJc w:val="left"/>
      <w:pPr>
        <w:ind w:left="840" w:hanging="48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11322"/>
    <w:multiLevelType w:val="hybridMultilevel"/>
    <w:tmpl w:val="17A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20"/>
  </w:num>
  <w:num w:numId="13">
    <w:abstractNumId w:val="21"/>
  </w:num>
  <w:num w:numId="14">
    <w:abstractNumId w:val="22"/>
  </w:num>
  <w:num w:numId="15">
    <w:abstractNumId w:val="18"/>
  </w:num>
  <w:num w:numId="16">
    <w:abstractNumId w:val="10"/>
  </w:num>
  <w:num w:numId="17">
    <w:abstractNumId w:val="15"/>
  </w:num>
  <w:num w:numId="18">
    <w:abstractNumId w:val="4"/>
  </w:num>
  <w:num w:numId="19">
    <w:abstractNumId w:val="8"/>
  </w:num>
  <w:num w:numId="20">
    <w:abstractNumId w:val="24"/>
  </w:num>
  <w:num w:numId="21">
    <w:abstractNumId w:val="1"/>
  </w:num>
  <w:num w:numId="22">
    <w:abstractNumId w:val="13"/>
  </w:num>
  <w:num w:numId="23">
    <w:abstractNumId w:val="7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B4"/>
    <w:rsid w:val="00016EEA"/>
    <w:rsid w:val="000209C8"/>
    <w:rsid w:val="00020DDA"/>
    <w:rsid w:val="00035E05"/>
    <w:rsid w:val="00036017"/>
    <w:rsid w:val="000426CD"/>
    <w:rsid w:val="00047D75"/>
    <w:rsid w:val="00056EAC"/>
    <w:rsid w:val="00062AFB"/>
    <w:rsid w:val="00065A39"/>
    <w:rsid w:val="000757FC"/>
    <w:rsid w:val="000773CA"/>
    <w:rsid w:val="000804B2"/>
    <w:rsid w:val="00080A56"/>
    <w:rsid w:val="00081343"/>
    <w:rsid w:val="0009561D"/>
    <w:rsid w:val="00095EC4"/>
    <w:rsid w:val="000A0DF2"/>
    <w:rsid w:val="000B29A7"/>
    <w:rsid w:val="000B6248"/>
    <w:rsid w:val="000C7CC5"/>
    <w:rsid w:val="000D26E3"/>
    <w:rsid w:val="000D5521"/>
    <w:rsid w:val="000D57FF"/>
    <w:rsid w:val="000D7F4C"/>
    <w:rsid w:val="000E5562"/>
    <w:rsid w:val="00104601"/>
    <w:rsid w:val="001136A5"/>
    <w:rsid w:val="00114656"/>
    <w:rsid w:val="001217CA"/>
    <w:rsid w:val="0012620A"/>
    <w:rsid w:val="00147229"/>
    <w:rsid w:val="00150A9C"/>
    <w:rsid w:val="001613A4"/>
    <w:rsid w:val="001878DD"/>
    <w:rsid w:val="001A1304"/>
    <w:rsid w:val="001A3A94"/>
    <w:rsid w:val="001A6CCF"/>
    <w:rsid w:val="001B62CB"/>
    <w:rsid w:val="001C554E"/>
    <w:rsid w:val="001D0E47"/>
    <w:rsid w:val="001D53B1"/>
    <w:rsid w:val="001E0E45"/>
    <w:rsid w:val="001E343C"/>
    <w:rsid w:val="001F45DC"/>
    <w:rsid w:val="001F68C1"/>
    <w:rsid w:val="00201C3E"/>
    <w:rsid w:val="00216704"/>
    <w:rsid w:val="00220741"/>
    <w:rsid w:val="00224E9B"/>
    <w:rsid w:val="00226C9B"/>
    <w:rsid w:val="00227B9F"/>
    <w:rsid w:val="0024147B"/>
    <w:rsid w:val="0024240A"/>
    <w:rsid w:val="0024282D"/>
    <w:rsid w:val="0025024C"/>
    <w:rsid w:val="002536EE"/>
    <w:rsid w:val="00254AEE"/>
    <w:rsid w:val="00255291"/>
    <w:rsid w:val="00256E1A"/>
    <w:rsid w:val="002573B9"/>
    <w:rsid w:val="002656E6"/>
    <w:rsid w:val="002753F4"/>
    <w:rsid w:val="002766BD"/>
    <w:rsid w:val="00277FAE"/>
    <w:rsid w:val="00283766"/>
    <w:rsid w:val="00285D61"/>
    <w:rsid w:val="00291393"/>
    <w:rsid w:val="002949C8"/>
    <w:rsid w:val="00297B18"/>
    <w:rsid w:val="002A081A"/>
    <w:rsid w:val="002A6E93"/>
    <w:rsid w:val="002B5A05"/>
    <w:rsid w:val="002B6A10"/>
    <w:rsid w:val="002B737F"/>
    <w:rsid w:val="002D0CD6"/>
    <w:rsid w:val="002D428F"/>
    <w:rsid w:val="002E094B"/>
    <w:rsid w:val="002E736E"/>
    <w:rsid w:val="002F0CEE"/>
    <w:rsid w:val="002F33A6"/>
    <w:rsid w:val="002F3A79"/>
    <w:rsid w:val="002F6DA8"/>
    <w:rsid w:val="002F70BB"/>
    <w:rsid w:val="0030224D"/>
    <w:rsid w:val="00304944"/>
    <w:rsid w:val="0030517E"/>
    <w:rsid w:val="003100F4"/>
    <w:rsid w:val="00312673"/>
    <w:rsid w:val="003232B9"/>
    <w:rsid w:val="0033164D"/>
    <w:rsid w:val="00332B87"/>
    <w:rsid w:val="00340130"/>
    <w:rsid w:val="00344AE9"/>
    <w:rsid w:val="0034719F"/>
    <w:rsid w:val="00361042"/>
    <w:rsid w:val="00363A53"/>
    <w:rsid w:val="00373562"/>
    <w:rsid w:val="00374BF7"/>
    <w:rsid w:val="0038440B"/>
    <w:rsid w:val="00391DBC"/>
    <w:rsid w:val="00393499"/>
    <w:rsid w:val="003A011D"/>
    <w:rsid w:val="003A0CE2"/>
    <w:rsid w:val="003B107A"/>
    <w:rsid w:val="003B616D"/>
    <w:rsid w:val="003C1CEE"/>
    <w:rsid w:val="003C3471"/>
    <w:rsid w:val="003C7403"/>
    <w:rsid w:val="00403616"/>
    <w:rsid w:val="004115E2"/>
    <w:rsid w:val="004265BA"/>
    <w:rsid w:val="00434C3E"/>
    <w:rsid w:val="00446652"/>
    <w:rsid w:val="004477FA"/>
    <w:rsid w:val="0044799F"/>
    <w:rsid w:val="00450C02"/>
    <w:rsid w:val="00452091"/>
    <w:rsid w:val="00461455"/>
    <w:rsid w:val="00470EDC"/>
    <w:rsid w:val="00471E09"/>
    <w:rsid w:val="00475D22"/>
    <w:rsid w:val="0047681B"/>
    <w:rsid w:val="00486C91"/>
    <w:rsid w:val="0049013C"/>
    <w:rsid w:val="0049210F"/>
    <w:rsid w:val="00492D13"/>
    <w:rsid w:val="004A2F82"/>
    <w:rsid w:val="004A6A0C"/>
    <w:rsid w:val="004D630D"/>
    <w:rsid w:val="004E1A16"/>
    <w:rsid w:val="004E248C"/>
    <w:rsid w:val="004E7639"/>
    <w:rsid w:val="004F039C"/>
    <w:rsid w:val="0050156A"/>
    <w:rsid w:val="0050567A"/>
    <w:rsid w:val="00513397"/>
    <w:rsid w:val="00520433"/>
    <w:rsid w:val="00521962"/>
    <w:rsid w:val="00523CC5"/>
    <w:rsid w:val="0052545D"/>
    <w:rsid w:val="00525F35"/>
    <w:rsid w:val="00535F97"/>
    <w:rsid w:val="00541681"/>
    <w:rsid w:val="00547456"/>
    <w:rsid w:val="0055141A"/>
    <w:rsid w:val="00570582"/>
    <w:rsid w:val="005732CE"/>
    <w:rsid w:val="00576EF4"/>
    <w:rsid w:val="005852A0"/>
    <w:rsid w:val="00585E0C"/>
    <w:rsid w:val="00591A48"/>
    <w:rsid w:val="005A5ADD"/>
    <w:rsid w:val="005B13B9"/>
    <w:rsid w:val="005B2751"/>
    <w:rsid w:val="005B2EE7"/>
    <w:rsid w:val="005D4EF3"/>
    <w:rsid w:val="005E5E9F"/>
    <w:rsid w:val="005E6C3D"/>
    <w:rsid w:val="00612269"/>
    <w:rsid w:val="006139C9"/>
    <w:rsid w:val="00626457"/>
    <w:rsid w:val="00627B54"/>
    <w:rsid w:val="00640719"/>
    <w:rsid w:val="00643D32"/>
    <w:rsid w:val="00647AD9"/>
    <w:rsid w:val="006551D3"/>
    <w:rsid w:val="006569E9"/>
    <w:rsid w:val="006606E4"/>
    <w:rsid w:val="0066683A"/>
    <w:rsid w:val="00676161"/>
    <w:rsid w:val="006762C1"/>
    <w:rsid w:val="006839E4"/>
    <w:rsid w:val="006846D8"/>
    <w:rsid w:val="00692816"/>
    <w:rsid w:val="006B1A9F"/>
    <w:rsid w:val="006B2C22"/>
    <w:rsid w:val="006C7E1B"/>
    <w:rsid w:val="006E2777"/>
    <w:rsid w:val="006F2700"/>
    <w:rsid w:val="006F537C"/>
    <w:rsid w:val="006F613E"/>
    <w:rsid w:val="0070092A"/>
    <w:rsid w:val="007227C5"/>
    <w:rsid w:val="0072623F"/>
    <w:rsid w:val="007277CA"/>
    <w:rsid w:val="0073287B"/>
    <w:rsid w:val="00733319"/>
    <w:rsid w:val="0073381A"/>
    <w:rsid w:val="00745B70"/>
    <w:rsid w:val="00754EDA"/>
    <w:rsid w:val="00755EEB"/>
    <w:rsid w:val="00767B43"/>
    <w:rsid w:val="00770518"/>
    <w:rsid w:val="00796A1A"/>
    <w:rsid w:val="007C405E"/>
    <w:rsid w:val="007D2C07"/>
    <w:rsid w:val="007D2DE8"/>
    <w:rsid w:val="007D35D3"/>
    <w:rsid w:val="007D75F3"/>
    <w:rsid w:val="007E0CAB"/>
    <w:rsid w:val="007E48EC"/>
    <w:rsid w:val="007F076C"/>
    <w:rsid w:val="00800F7E"/>
    <w:rsid w:val="00804609"/>
    <w:rsid w:val="0080547D"/>
    <w:rsid w:val="008143A5"/>
    <w:rsid w:val="00825432"/>
    <w:rsid w:val="00835333"/>
    <w:rsid w:val="00835696"/>
    <w:rsid w:val="008457AB"/>
    <w:rsid w:val="00847E9F"/>
    <w:rsid w:val="0086161A"/>
    <w:rsid w:val="008628BC"/>
    <w:rsid w:val="00863D99"/>
    <w:rsid w:val="008658FE"/>
    <w:rsid w:val="0087168B"/>
    <w:rsid w:val="0087374E"/>
    <w:rsid w:val="00877774"/>
    <w:rsid w:val="00881447"/>
    <w:rsid w:val="00883B59"/>
    <w:rsid w:val="00883D70"/>
    <w:rsid w:val="00886427"/>
    <w:rsid w:val="00893613"/>
    <w:rsid w:val="008A65DF"/>
    <w:rsid w:val="008A6F12"/>
    <w:rsid w:val="008B036C"/>
    <w:rsid w:val="008B3963"/>
    <w:rsid w:val="008B5D4D"/>
    <w:rsid w:val="008C6684"/>
    <w:rsid w:val="008D47E1"/>
    <w:rsid w:val="008D540A"/>
    <w:rsid w:val="008E1AAA"/>
    <w:rsid w:val="008E24FF"/>
    <w:rsid w:val="008F4CEA"/>
    <w:rsid w:val="009042CF"/>
    <w:rsid w:val="00905D6A"/>
    <w:rsid w:val="00927DFC"/>
    <w:rsid w:val="00932799"/>
    <w:rsid w:val="00940126"/>
    <w:rsid w:val="0094417B"/>
    <w:rsid w:val="009471BC"/>
    <w:rsid w:val="0094789F"/>
    <w:rsid w:val="009736F2"/>
    <w:rsid w:val="009964B5"/>
    <w:rsid w:val="009A40E9"/>
    <w:rsid w:val="009A4227"/>
    <w:rsid w:val="009B233B"/>
    <w:rsid w:val="009B3C82"/>
    <w:rsid w:val="009C221D"/>
    <w:rsid w:val="009C25EF"/>
    <w:rsid w:val="009C2752"/>
    <w:rsid w:val="009C571C"/>
    <w:rsid w:val="009C5B2C"/>
    <w:rsid w:val="009E5DE5"/>
    <w:rsid w:val="009F0903"/>
    <w:rsid w:val="00A01233"/>
    <w:rsid w:val="00A0354B"/>
    <w:rsid w:val="00A13B27"/>
    <w:rsid w:val="00A3249A"/>
    <w:rsid w:val="00A344E2"/>
    <w:rsid w:val="00A37FDF"/>
    <w:rsid w:val="00A50A43"/>
    <w:rsid w:val="00A51CF8"/>
    <w:rsid w:val="00A540E9"/>
    <w:rsid w:val="00A63041"/>
    <w:rsid w:val="00A74822"/>
    <w:rsid w:val="00A7770E"/>
    <w:rsid w:val="00A85310"/>
    <w:rsid w:val="00A85364"/>
    <w:rsid w:val="00A864A6"/>
    <w:rsid w:val="00AA515E"/>
    <w:rsid w:val="00AB0B68"/>
    <w:rsid w:val="00AB1E5A"/>
    <w:rsid w:val="00AB5B61"/>
    <w:rsid w:val="00AC423C"/>
    <w:rsid w:val="00AD4AC2"/>
    <w:rsid w:val="00AE5AED"/>
    <w:rsid w:val="00AF16E0"/>
    <w:rsid w:val="00AF59D6"/>
    <w:rsid w:val="00AF63C5"/>
    <w:rsid w:val="00AF7A02"/>
    <w:rsid w:val="00B17209"/>
    <w:rsid w:val="00B30F72"/>
    <w:rsid w:val="00B3187E"/>
    <w:rsid w:val="00B50616"/>
    <w:rsid w:val="00B655FD"/>
    <w:rsid w:val="00B723CD"/>
    <w:rsid w:val="00B763B0"/>
    <w:rsid w:val="00B8105B"/>
    <w:rsid w:val="00B8494B"/>
    <w:rsid w:val="00B856DE"/>
    <w:rsid w:val="00B87EFF"/>
    <w:rsid w:val="00B9499F"/>
    <w:rsid w:val="00B95CBE"/>
    <w:rsid w:val="00B97690"/>
    <w:rsid w:val="00BC5BA6"/>
    <w:rsid w:val="00BE2315"/>
    <w:rsid w:val="00BF6870"/>
    <w:rsid w:val="00BF6B48"/>
    <w:rsid w:val="00C023F5"/>
    <w:rsid w:val="00C13B66"/>
    <w:rsid w:val="00C16130"/>
    <w:rsid w:val="00C31A19"/>
    <w:rsid w:val="00C4413A"/>
    <w:rsid w:val="00C479B6"/>
    <w:rsid w:val="00C703BA"/>
    <w:rsid w:val="00C7387E"/>
    <w:rsid w:val="00C760FD"/>
    <w:rsid w:val="00C9206C"/>
    <w:rsid w:val="00C92CD4"/>
    <w:rsid w:val="00C9408F"/>
    <w:rsid w:val="00CA0836"/>
    <w:rsid w:val="00CC30C5"/>
    <w:rsid w:val="00CD07C0"/>
    <w:rsid w:val="00CD1FEA"/>
    <w:rsid w:val="00CF64D5"/>
    <w:rsid w:val="00D15947"/>
    <w:rsid w:val="00D21E43"/>
    <w:rsid w:val="00D23681"/>
    <w:rsid w:val="00D261B5"/>
    <w:rsid w:val="00D346CD"/>
    <w:rsid w:val="00D34FFB"/>
    <w:rsid w:val="00D476B4"/>
    <w:rsid w:val="00D53359"/>
    <w:rsid w:val="00D53C39"/>
    <w:rsid w:val="00D65C97"/>
    <w:rsid w:val="00D73AB2"/>
    <w:rsid w:val="00D742CD"/>
    <w:rsid w:val="00D75C5A"/>
    <w:rsid w:val="00D760A7"/>
    <w:rsid w:val="00D8267F"/>
    <w:rsid w:val="00D8290F"/>
    <w:rsid w:val="00D84CA0"/>
    <w:rsid w:val="00D909F3"/>
    <w:rsid w:val="00D9219B"/>
    <w:rsid w:val="00DA71BF"/>
    <w:rsid w:val="00DB089E"/>
    <w:rsid w:val="00DB0B95"/>
    <w:rsid w:val="00DB381F"/>
    <w:rsid w:val="00DB5F01"/>
    <w:rsid w:val="00DC3E75"/>
    <w:rsid w:val="00DD6B3D"/>
    <w:rsid w:val="00DD6CED"/>
    <w:rsid w:val="00DF06AA"/>
    <w:rsid w:val="00DF35D4"/>
    <w:rsid w:val="00DF7923"/>
    <w:rsid w:val="00E01884"/>
    <w:rsid w:val="00E02737"/>
    <w:rsid w:val="00E11455"/>
    <w:rsid w:val="00E12DD4"/>
    <w:rsid w:val="00E13E14"/>
    <w:rsid w:val="00E201FB"/>
    <w:rsid w:val="00E22E43"/>
    <w:rsid w:val="00E32070"/>
    <w:rsid w:val="00E34F92"/>
    <w:rsid w:val="00E358CD"/>
    <w:rsid w:val="00E35CFC"/>
    <w:rsid w:val="00E36514"/>
    <w:rsid w:val="00E40F30"/>
    <w:rsid w:val="00E459DA"/>
    <w:rsid w:val="00E46A85"/>
    <w:rsid w:val="00E478B0"/>
    <w:rsid w:val="00E5108F"/>
    <w:rsid w:val="00E64142"/>
    <w:rsid w:val="00E67653"/>
    <w:rsid w:val="00E708DC"/>
    <w:rsid w:val="00E75587"/>
    <w:rsid w:val="00E77553"/>
    <w:rsid w:val="00E8341F"/>
    <w:rsid w:val="00E94267"/>
    <w:rsid w:val="00EA09F7"/>
    <w:rsid w:val="00EA12CD"/>
    <w:rsid w:val="00EA44C0"/>
    <w:rsid w:val="00EA4EF0"/>
    <w:rsid w:val="00EA541B"/>
    <w:rsid w:val="00EC146A"/>
    <w:rsid w:val="00EC5366"/>
    <w:rsid w:val="00ED091A"/>
    <w:rsid w:val="00ED1817"/>
    <w:rsid w:val="00ED66CB"/>
    <w:rsid w:val="00EF1D13"/>
    <w:rsid w:val="00EF385B"/>
    <w:rsid w:val="00F00CC1"/>
    <w:rsid w:val="00F03262"/>
    <w:rsid w:val="00F05E09"/>
    <w:rsid w:val="00F07070"/>
    <w:rsid w:val="00F12AA2"/>
    <w:rsid w:val="00F21216"/>
    <w:rsid w:val="00F25F85"/>
    <w:rsid w:val="00F347A6"/>
    <w:rsid w:val="00F34AA4"/>
    <w:rsid w:val="00F402FC"/>
    <w:rsid w:val="00F55098"/>
    <w:rsid w:val="00F55A0D"/>
    <w:rsid w:val="00F60E98"/>
    <w:rsid w:val="00F70597"/>
    <w:rsid w:val="00F737CC"/>
    <w:rsid w:val="00F749F2"/>
    <w:rsid w:val="00F80BF1"/>
    <w:rsid w:val="00F81B03"/>
    <w:rsid w:val="00F923BC"/>
    <w:rsid w:val="00F92A4A"/>
    <w:rsid w:val="00F96DBD"/>
    <w:rsid w:val="00FA5144"/>
    <w:rsid w:val="00FB02E1"/>
    <w:rsid w:val="00FC079E"/>
    <w:rsid w:val="00FD5FE5"/>
    <w:rsid w:val="00FD6C99"/>
    <w:rsid w:val="00FF6A16"/>
    <w:rsid w:val="00FF6D89"/>
    <w:rsid w:val="0A018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7213"/>
  <w15:chartTrackingRefBased/>
  <w15:docId w15:val="{979F3BF8-9A63-4307-A563-5025D06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B4"/>
    <w:pPr>
      <w:ind w:left="720"/>
      <w:contextualSpacing/>
    </w:pPr>
  </w:style>
  <w:style w:type="table" w:styleId="a4">
    <w:name w:val="Table Grid"/>
    <w:basedOn w:val="a1"/>
    <w:uiPriority w:val="39"/>
    <w:rsid w:val="00D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6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8">
    <w:name w:val="footer"/>
    <w:basedOn w:val="a"/>
    <w:link w:val="a9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hd">
    <w:name w:val="text_hd"/>
    <w:basedOn w:val="a0"/>
    <w:qFormat/>
    <w:rsid w:val="00AF16E0"/>
  </w:style>
  <w:style w:type="paragraph" w:styleId="aa">
    <w:name w:val="No Spacing"/>
    <w:uiPriority w:val="1"/>
    <w:qFormat/>
    <w:rsid w:val="00513397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F4CEA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4CEA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6A52-C3F0-4EB6-84CF-C72D63DD50F0}"/>
      </w:docPartPr>
      <w:docPartBody>
        <w:p w:rsidR="00F804FE" w:rsidRDefault="00F804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4FE"/>
    <w:rsid w:val="000F7882"/>
    <w:rsid w:val="006D44CF"/>
    <w:rsid w:val="00F804FE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5" ma:contentTypeDescription="Create a new document." ma:contentTypeScope="" ma:versionID="49f5b24111142b934157470f05d8f26a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db6766a628a7de79069dd9130288defc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8A7C1-D575-4FBA-A1F7-5AA0A974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25E34E-6AE0-4AA1-B7F4-350E4151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AD34D-23A6-4AE5-AF39-8D72C4409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449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7</cp:revision>
  <dcterms:created xsi:type="dcterms:W3CDTF">2020-12-09T04:52:00Z</dcterms:created>
  <dcterms:modified xsi:type="dcterms:W3CDTF">2020-12-23T09:10:00Z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