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0DA9" w14:textId="03DF2FDC" w:rsidR="00592AC7" w:rsidRDefault="00592AC7" w:rsidP="00592AC7">
      <w:pPr>
        <w:adjustRightInd w:val="0"/>
        <w:snapToGrid w:val="0"/>
        <w:spacing w:after="160" w:line="276" w:lineRule="auto"/>
        <w:rPr>
          <w:rFonts w:eastAsia="DFKai-SB"/>
          <w:b/>
          <w:sz w:val="32"/>
          <w:szCs w:val="32"/>
        </w:rPr>
      </w:pPr>
      <w:bookmarkStart w:id="0" w:name="_Hlk24540275"/>
      <w:r>
        <w:rPr>
          <w:rFonts w:eastAsia="DFKai-SB" w:hint="eastAsia"/>
          <w:b/>
          <w:sz w:val="32"/>
          <w:szCs w:val="32"/>
        </w:rPr>
        <w:t>「</w:t>
      </w:r>
      <w:r w:rsidRPr="005B388D">
        <w:rPr>
          <w:rFonts w:eastAsia="DFKai-SB"/>
          <w:b/>
          <w:sz w:val="32"/>
          <w:szCs w:val="32"/>
        </w:rPr>
        <w:t>行穩致遠－</w:t>
      </w:r>
      <w:r w:rsidRPr="005B388D">
        <w:rPr>
          <w:rFonts w:eastAsia="DFKai-SB" w:hint="eastAsia"/>
          <w:b/>
          <w:sz w:val="32"/>
          <w:szCs w:val="32"/>
        </w:rPr>
        <w:t>一國兩制</w:t>
      </w:r>
      <w:r w:rsidRPr="005B388D">
        <w:rPr>
          <w:rFonts w:eastAsia="DFKai-SB"/>
          <w:b/>
          <w:sz w:val="32"/>
          <w:szCs w:val="32"/>
        </w:rPr>
        <w:t>與基本法</w:t>
      </w:r>
      <w:r>
        <w:rPr>
          <w:rFonts w:eastAsia="DFKai-SB" w:hint="eastAsia"/>
          <w:b/>
          <w:sz w:val="32"/>
          <w:szCs w:val="32"/>
        </w:rPr>
        <w:t>」（</w:t>
      </w:r>
      <w:r w:rsidR="005E379A">
        <w:rPr>
          <w:rFonts w:eastAsia="DFKai-SB" w:hint="eastAsia"/>
          <w:b/>
          <w:sz w:val="32"/>
          <w:szCs w:val="32"/>
        </w:rPr>
        <w:t>小學常識科</w:t>
      </w:r>
      <w:r>
        <w:rPr>
          <w:rFonts w:eastAsia="DFKai-SB" w:hint="eastAsia"/>
          <w:b/>
          <w:sz w:val="32"/>
          <w:szCs w:val="32"/>
        </w:rPr>
        <w:t>）</w:t>
      </w:r>
    </w:p>
    <w:p w14:paraId="207DF333" w14:textId="77777777" w:rsidR="00592AC7" w:rsidRPr="005021E5" w:rsidRDefault="00592AC7" w:rsidP="00592AC7">
      <w:pPr>
        <w:adjustRightInd w:val="0"/>
        <w:snapToGrid w:val="0"/>
        <w:spacing w:after="160" w:line="276" w:lineRule="auto"/>
        <w:rPr>
          <w:rFonts w:eastAsia="DFKai-SB"/>
          <w:sz w:val="28"/>
          <w:szCs w:val="28"/>
        </w:rPr>
      </w:pPr>
      <w:r>
        <w:rPr>
          <w:rFonts w:eastAsia="DFKai-SB" w:hint="eastAsia"/>
          <w:sz w:val="28"/>
          <w:szCs w:val="28"/>
        </w:rPr>
        <w:t>課題</w:t>
      </w:r>
      <w:r w:rsidRPr="005021E5">
        <w:rPr>
          <w:rFonts w:eastAsia="DFKai-SB"/>
          <w:sz w:val="28"/>
          <w:szCs w:val="28"/>
        </w:rPr>
        <w:t>2</w:t>
      </w:r>
      <w:r w:rsidRPr="005021E5">
        <w:rPr>
          <w:rFonts w:eastAsia="DFKai-SB" w:hint="eastAsia"/>
          <w:sz w:val="28"/>
          <w:szCs w:val="28"/>
        </w:rPr>
        <w:t>：地方選舉面面觀</w:t>
      </w:r>
    </w:p>
    <w:p w14:paraId="7CADC855" w14:textId="77777777" w:rsidR="008E7F78" w:rsidRPr="008E7F78" w:rsidRDefault="008E7F78" w:rsidP="008E7F78">
      <w:pPr>
        <w:adjustRightInd w:val="0"/>
        <w:snapToGrid w:val="0"/>
        <w:spacing w:line="360" w:lineRule="auto"/>
        <w:rPr>
          <w:rFonts w:eastAsia="DFKai-SB"/>
          <w:sz w:val="28"/>
          <w:szCs w:val="28"/>
        </w:rPr>
      </w:pPr>
    </w:p>
    <w:p w14:paraId="42FCFA7D" w14:textId="3217008A" w:rsidR="008E7F78" w:rsidRPr="00B01C09" w:rsidRDefault="002872E4" w:rsidP="008E7F78">
      <w:pPr>
        <w:adjustRightInd w:val="0"/>
        <w:snapToGrid w:val="0"/>
        <w:spacing w:line="360" w:lineRule="auto"/>
        <w:jc w:val="center"/>
        <w:rPr>
          <w:rFonts w:eastAsia="DFKai-SB"/>
          <w:b/>
          <w:sz w:val="28"/>
          <w:szCs w:val="28"/>
        </w:rPr>
      </w:pPr>
      <w:r w:rsidRPr="00B01C09">
        <w:rPr>
          <w:rFonts w:eastAsia="DFKai-SB"/>
          <w:b/>
          <w:sz w:val="28"/>
          <w:szCs w:val="28"/>
        </w:rPr>
        <w:t>教</w:t>
      </w:r>
      <w:r w:rsidR="003A18D8" w:rsidRPr="00B01C09">
        <w:rPr>
          <w:rFonts w:eastAsia="DFKai-SB" w:hint="eastAsia"/>
          <w:b/>
          <w:sz w:val="28"/>
          <w:szCs w:val="28"/>
        </w:rPr>
        <w:t>學</w:t>
      </w:r>
      <w:r w:rsidR="008E7F78" w:rsidRPr="00B01C09">
        <w:rPr>
          <w:rFonts w:eastAsia="DFKai-SB"/>
          <w:b/>
          <w:sz w:val="28"/>
          <w:szCs w:val="28"/>
        </w:rPr>
        <w:t>建議</w:t>
      </w:r>
    </w:p>
    <w:p w14:paraId="7E2254AA" w14:textId="77777777" w:rsidR="008E7F78" w:rsidRPr="00B01C09" w:rsidRDefault="008E7F78" w:rsidP="008E7F78">
      <w:pPr>
        <w:adjustRightInd w:val="0"/>
        <w:snapToGrid w:val="0"/>
        <w:spacing w:line="360" w:lineRule="auto"/>
        <w:rPr>
          <w:b/>
          <w:sz w:val="28"/>
          <w:szCs w:val="28"/>
        </w:rPr>
      </w:pPr>
      <w:r w:rsidRPr="00B01C09">
        <w:rPr>
          <w:rFonts w:eastAsia="DFKai-SB"/>
          <w:b/>
          <w:sz w:val="28"/>
          <w:szCs w:val="28"/>
        </w:rPr>
        <w:t>甲</w:t>
      </w:r>
      <w:r w:rsidRPr="00B01C09">
        <w:rPr>
          <w:rFonts w:eastAsia="DFKai-SB"/>
          <w:b/>
          <w:sz w:val="28"/>
          <w:szCs w:val="28"/>
        </w:rPr>
        <w:t>.</w:t>
      </w:r>
      <w:r w:rsidRPr="00B01C09">
        <w:rPr>
          <w:sz w:val="28"/>
          <w:szCs w:val="28"/>
        </w:rPr>
        <w:t xml:space="preserve"> </w:t>
      </w:r>
      <w:r w:rsidRPr="00B01C09">
        <w:rPr>
          <w:rFonts w:eastAsia="DFKai-SB"/>
          <w:b/>
          <w:sz w:val="28"/>
          <w:szCs w:val="28"/>
        </w:rPr>
        <w:t>概覽</w:t>
      </w:r>
    </w:p>
    <w:tbl>
      <w:tblPr>
        <w:tblStyle w:val="TableGrid"/>
        <w:tblW w:w="9389" w:type="dxa"/>
        <w:tblInd w:w="-34" w:type="dxa"/>
        <w:tblLook w:val="04A0" w:firstRow="1" w:lastRow="0" w:firstColumn="1" w:lastColumn="0" w:noHBand="0" w:noVBand="1"/>
      </w:tblPr>
      <w:tblGrid>
        <w:gridCol w:w="2549"/>
        <w:gridCol w:w="6840"/>
      </w:tblGrid>
      <w:tr w:rsidR="008E7F78" w:rsidRPr="00C37B33" w14:paraId="155B4D4F" w14:textId="77777777" w:rsidTr="00F049CD">
        <w:tc>
          <w:tcPr>
            <w:tcW w:w="2549" w:type="dxa"/>
            <w:shd w:val="clear" w:color="auto" w:fill="auto"/>
          </w:tcPr>
          <w:p w14:paraId="0616F400" w14:textId="77777777" w:rsidR="008E7F78" w:rsidRPr="00E328FB" w:rsidRDefault="008E7F78" w:rsidP="00F05364">
            <w:pPr>
              <w:rPr>
                <w:b/>
                <w:bCs/>
                <w:lang w:val="x-none"/>
              </w:rPr>
            </w:pPr>
            <w:r w:rsidRPr="00E328FB">
              <w:rPr>
                <w:rFonts w:eastAsia="PMingLiU" w:hint="eastAsia"/>
                <w:b/>
                <w:bCs/>
                <w:lang w:val="x-none"/>
              </w:rPr>
              <w:t>小學常識</w:t>
            </w:r>
            <w:r w:rsidRPr="00E328FB">
              <w:rPr>
                <w:rFonts w:eastAsia="PMingLiU"/>
                <w:b/>
                <w:bCs/>
                <w:lang w:val="x-none"/>
              </w:rPr>
              <w:t>科</w:t>
            </w:r>
          </w:p>
        </w:tc>
        <w:tc>
          <w:tcPr>
            <w:tcW w:w="6840" w:type="dxa"/>
          </w:tcPr>
          <w:p w14:paraId="27A61C7A" w14:textId="77777777" w:rsidR="008E7F78" w:rsidRPr="00E328FB" w:rsidRDefault="008E7F78" w:rsidP="00F05364">
            <w:pPr>
              <w:rPr>
                <w:rFonts w:eastAsia="PMingLiU"/>
                <w:lang w:val="x-none"/>
              </w:rPr>
            </w:pPr>
            <w:r w:rsidRPr="00E328FB">
              <w:rPr>
                <w:rFonts w:eastAsia="PMingLiU"/>
                <w:lang w:val="x-none"/>
              </w:rPr>
              <w:t>六年級</w:t>
            </w:r>
          </w:p>
          <w:p w14:paraId="399B4964" w14:textId="33AA4F04" w:rsidR="00353A9F" w:rsidRPr="00E328FB" w:rsidRDefault="00353A9F" w:rsidP="00F05364">
            <w:pPr>
              <w:rPr>
                <w:b/>
                <w:bCs/>
                <w:lang w:val="x-none"/>
              </w:rPr>
            </w:pPr>
          </w:p>
        </w:tc>
      </w:tr>
      <w:tr w:rsidR="008E7F78" w:rsidRPr="00C37B33" w14:paraId="0A3C668B" w14:textId="77777777" w:rsidTr="00F049CD">
        <w:tc>
          <w:tcPr>
            <w:tcW w:w="2549" w:type="dxa"/>
            <w:shd w:val="clear" w:color="auto" w:fill="auto"/>
          </w:tcPr>
          <w:p w14:paraId="6AB18A37" w14:textId="77777777" w:rsidR="008E7F78" w:rsidRPr="00E328FB" w:rsidRDefault="008E7F78" w:rsidP="00F05364">
            <w:pPr>
              <w:rPr>
                <w:rFonts w:eastAsia="PMingLiU"/>
                <w:b/>
                <w:bCs/>
                <w:lang w:val="x-none"/>
              </w:rPr>
            </w:pPr>
            <w:r w:rsidRPr="00E328FB">
              <w:rPr>
                <w:rFonts w:eastAsia="PMingLiU" w:hint="eastAsia"/>
                <w:b/>
                <w:bCs/>
                <w:lang w:val="x-none"/>
              </w:rPr>
              <w:t>課題</w:t>
            </w:r>
          </w:p>
        </w:tc>
        <w:tc>
          <w:tcPr>
            <w:tcW w:w="6840" w:type="dxa"/>
          </w:tcPr>
          <w:p w14:paraId="38105ADD" w14:textId="37243FD1" w:rsidR="008E7F78" w:rsidRPr="00E328FB" w:rsidRDefault="008E7F78" w:rsidP="00F05364">
            <w:pPr>
              <w:rPr>
                <w:rFonts w:eastAsia="PMingLiU"/>
                <w:lang w:eastAsia="zh-HK"/>
              </w:rPr>
            </w:pPr>
            <w:r w:rsidRPr="00E328FB">
              <w:rPr>
                <w:rFonts w:eastAsia="PMingLiU" w:hint="eastAsia"/>
                <w:lang w:eastAsia="zh-HK"/>
              </w:rPr>
              <w:t>主題：</w:t>
            </w:r>
            <w:r w:rsidRPr="00E328FB">
              <w:rPr>
                <w:rFonts w:eastAsia="PMingLiU" w:hint="eastAsia"/>
                <w:lang w:val="x-none" w:eastAsia="zh-HK"/>
              </w:rPr>
              <w:t>百年蛻變</w:t>
            </w:r>
          </w:p>
          <w:p w14:paraId="3C7ACD16" w14:textId="77777777" w:rsidR="008E7F78" w:rsidRPr="00E328FB" w:rsidRDefault="008E7F78" w:rsidP="00F05364">
            <w:pPr>
              <w:rPr>
                <w:rFonts w:eastAsia="PMingLiU"/>
                <w:lang w:val="x-none" w:eastAsia="zh-HK"/>
              </w:rPr>
            </w:pPr>
            <w:r w:rsidRPr="00E328FB">
              <w:rPr>
                <w:rFonts w:eastAsia="PMingLiU" w:hint="eastAsia"/>
                <w:lang w:eastAsia="zh-HK"/>
              </w:rPr>
              <w:t>單元：</w:t>
            </w:r>
            <w:r w:rsidRPr="00E328FB">
              <w:rPr>
                <w:rFonts w:eastAsia="PMingLiU" w:hint="eastAsia"/>
                <w:lang w:val="x-none" w:eastAsia="zh-HK"/>
              </w:rPr>
              <w:t>家在香港</w:t>
            </w:r>
          </w:p>
          <w:p w14:paraId="667AA5ED" w14:textId="2A9F4DDC" w:rsidR="00353A9F" w:rsidRPr="00E328FB" w:rsidRDefault="00353A9F" w:rsidP="00F05364">
            <w:pPr>
              <w:rPr>
                <w:rFonts w:ascii="PMingLiU" w:eastAsia="PMingLiU" w:hAnsi="PMingLiU"/>
                <w:lang w:val="x-none"/>
              </w:rPr>
            </w:pPr>
          </w:p>
        </w:tc>
      </w:tr>
      <w:tr w:rsidR="008E7F78" w:rsidRPr="00C37B33" w14:paraId="05BCF62A" w14:textId="77777777" w:rsidTr="00F049CD">
        <w:tc>
          <w:tcPr>
            <w:tcW w:w="2549" w:type="dxa"/>
            <w:shd w:val="clear" w:color="auto" w:fill="auto"/>
          </w:tcPr>
          <w:p w14:paraId="4A36961F" w14:textId="77777777" w:rsidR="008E7F78" w:rsidRPr="00E328FB" w:rsidRDefault="008E7F78" w:rsidP="00F05364">
            <w:pPr>
              <w:rPr>
                <w:rFonts w:eastAsia="PMingLiU"/>
                <w:b/>
                <w:bCs/>
              </w:rPr>
            </w:pPr>
            <w:r w:rsidRPr="00E328FB">
              <w:rPr>
                <w:rFonts w:eastAsia="PMingLiU" w:hint="eastAsia"/>
                <w:b/>
                <w:bCs/>
              </w:rPr>
              <w:t>課節</w:t>
            </w:r>
          </w:p>
        </w:tc>
        <w:tc>
          <w:tcPr>
            <w:tcW w:w="6840" w:type="dxa"/>
          </w:tcPr>
          <w:p w14:paraId="6FB31610" w14:textId="77777777" w:rsidR="006C74C5" w:rsidRPr="00E328FB" w:rsidRDefault="006C74C5" w:rsidP="006C74C5">
            <w:pPr>
              <w:rPr>
                <w:rFonts w:eastAsia="PMingLiU"/>
                <w:lang w:val="x-none" w:eastAsia="zh-HK"/>
              </w:rPr>
            </w:pPr>
            <w:r w:rsidRPr="00E328FB">
              <w:rPr>
                <w:rFonts w:eastAsia="PMingLiU" w:hint="eastAsia"/>
                <w:lang w:val="x-none"/>
              </w:rPr>
              <w:t>1</w:t>
            </w:r>
            <w:r w:rsidRPr="00E328FB">
              <w:rPr>
                <w:rFonts w:eastAsia="PMingLiU" w:hint="eastAsia"/>
                <w:lang w:val="x-none" w:eastAsia="zh-HK"/>
              </w:rPr>
              <w:t>節（每節約</w:t>
            </w:r>
            <w:r w:rsidRPr="00E328FB">
              <w:rPr>
                <w:rFonts w:eastAsia="PMingLiU" w:hint="eastAsia"/>
                <w:lang w:val="x-none"/>
              </w:rPr>
              <w:t>35</w:t>
            </w:r>
            <w:r w:rsidRPr="00E328FB">
              <w:rPr>
                <w:rFonts w:eastAsia="PMingLiU" w:hint="eastAsia"/>
                <w:lang w:val="x-none"/>
              </w:rPr>
              <w:t>至</w:t>
            </w:r>
            <w:r w:rsidRPr="00E328FB">
              <w:rPr>
                <w:rFonts w:eastAsia="PMingLiU" w:hint="eastAsia"/>
                <w:lang w:val="x-none"/>
              </w:rPr>
              <w:t>45</w:t>
            </w:r>
            <w:r w:rsidRPr="00E328FB">
              <w:rPr>
                <w:rFonts w:eastAsia="PMingLiU" w:hint="eastAsia"/>
                <w:lang w:val="x-none" w:eastAsia="zh-HK"/>
              </w:rPr>
              <w:t>分鐘）</w:t>
            </w:r>
          </w:p>
          <w:p w14:paraId="2B2A02DF" w14:textId="4E1A8881" w:rsidR="00353A9F" w:rsidRPr="00E328FB" w:rsidRDefault="00353A9F" w:rsidP="00F05364">
            <w:pPr>
              <w:rPr>
                <w:rFonts w:eastAsia="PMingLiU"/>
                <w:lang w:eastAsia="zh-HK"/>
              </w:rPr>
            </w:pPr>
          </w:p>
        </w:tc>
      </w:tr>
      <w:tr w:rsidR="008E7F78" w:rsidRPr="00C37B33" w14:paraId="4E1D9CB8" w14:textId="77777777" w:rsidTr="00632790">
        <w:tc>
          <w:tcPr>
            <w:tcW w:w="9389" w:type="dxa"/>
            <w:gridSpan w:val="2"/>
            <w:shd w:val="clear" w:color="auto" w:fill="EBFFFF"/>
          </w:tcPr>
          <w:p w14:paraId="3D3C51DF" w14:textId="77777777" w:rsidR="008E7F78" w:rsidRPr="00E328FB" w:rsidRDefault="008E7F78" w:rsidP="00F05364">
            <w:pPr>
              <w:jc w:val="center"/>
              <w:rPr>
                <w:rFonts w:eastAsia="PMingLiU"/>
                <w:b/>
                <w:bCs/>
                <w:lang w:val="x-none"/>
              </w:rPr>
            </w:pPr>
            <w:r w:rsidRPr="00E328FB">
              <w:rPr>
                <w:rFonts w:eastAsia="PMingLiU" w:hint="eastAsia"/>
                <w:b/>
                <w:bCs/>
              </w:rPr>
              <w:t>學習目標</w:t>
            </w:r>
          </w:p>
        </w:tc>
      </w:tr>
      <w:tr w:rsidR="008E7F78" w:rsidRPr="00C37B33" w14:paraId="3C51ABAE" w14:textId="77777777" w:rsidTr="00F049CD">
        <w:trPr>
          <w:trHeight w:val="581"/>
        </w:trPr>
        <w:tc>
          <w:tcPr>
            <w:tcW w:w="2549" w:type="dxa"/>
            <w:shd w:val="clear" w:color="auto" w:fill="auto"/>
          </w:tcPr>
          <w:p w14:paraId="61122E56" w14:textId="77777777" w:rsidR="008E7F78" w:rsidRPr="00E328FB" w:rsidRDefault="008E7F78" w:rsidP="00F05364">
            <w:pPr>
              <w:jc w:val="both"/>
              <w:rPr>
                <w:b/>
              </w:rPr>
            </w:pPr>
            <w:r w:rsidRPr="00E328FB">
              <w:rPr>
                <w:rFonts w:ascii="PMingLiU" w:eastAsia="PMingLiU" w:hAnsi="PMingLiU" w:hint="eastAsia"/>
                <w:b/>
              </w:rPr>
              <w:t>知識</w:t>
            </w:r>
          </w:p>
        </w:tc>
        <w:tc>
          <w:tcPr>
            <w:tcW w:w="6840" w:type="dxa"/>
          </w:tcPr>
          <w:p w14:paraId="37826169" w14:textId="00260E1E" w:rsidR="008E7F78" w:rsidRPr="00E328FB" w:rsidRDefault="008E7F78" w:rsidP="00F05364">
            <w:pPr>
              <w:jc w:val="both"/>
              <w:rPr>
                <w:rFonts w:eastAsia="PMingLiU"/>
                <w:color w:val="000000" w:themeColor="text1"/>
                <w:lang w:val="x-none"/>
              </w:rPr>
            </w:pPr>
            <w:r w:rsidRPr="00E328FB">
              <w:rPr>
                <w:rFonts w:eastAsia="PMingLiU" w:hint="eastAsia"/>
                <w:color w:val="000000" w:themeColor="text1"/>
                <w:lang w:eastAsia="zh-HK"/>
              </w:rPr>
              <w:t>認識</w:t>
            </w:r>
            <w:r w:rsidR="003F6CA9" w:rsidRPr="00E328FB">
              <w:rPr>
                <w:rFonts w:eastAsia="PMingLiU"/>
                <w:color w:val="000000" w:themeColor="text1"/>
                <w:lang w:val="x-none"/>
              </w:rPr>
              <w:t>香港特別行政區立法會（</w:t>
            </w:r>
            <w:r w:rsidR="003F6CA9" w:rsidRPr="00E328FB">
              <w:rPr>
                <w:rFonts w:eastAsia="PMingLiU" w:hint="eastAsia"/>
                <w:color w:val="000000" w:themeColor="text1"/>
                <w:lang w:val="x-none"/>
              </w:rPr>
              <w:t>地方選區</w:t>
            </w:r>
            <w:r w:rsidR="003F6CA9" w:rsidRPr="00E328FB">
              <w:rPr>
                <w:rFonts w:eastAsia="PMingLiU"/>
                <w:color w:val="000000" w:themeColor="text1"/>
                <w:lang w:val="x-none"/>
              </w:rPr>
              <w:t>）與人大代表</w:t>
            </w:r>
            <w:r w:rsidR="005148E2" w:rsidRPr="00E328FB">
              <w:rPr>
                <w:rFonts w:eastAsia="PMingLiU"/>
                <w:color w:val="000000" w:themeColor="text1"/>
                <w:lang w:val="x-none"/>
              </w:rPr>
              <w:t>大會</w:t>
            </w:r>
            <w:r w:rsidR="003F6CA9" w:rsidRPr="00E328FB">
              <w:rPr>
                <w:rFonts w:eastAsia="PMingLiU"/>
                <w:color w:val="000000" w:themeColor="text1"/>
                <w:lang w:val="x-none"/>
              </w:rPr>
              <w:t>（</w:t>
            </w:r>
            <w:r w:rsidR="00AB044C" w:rsidRPr="00E328FB">
              <w:rPr>
                <w:rFonts w:eastAsia="PMingLiU" w:hint="eastAsia"/>
                <w:color w:val="000000" w:themeColor="text1"/>
                <w:lang w:val="x-none"/>
              </w:rPr>
              <w:t>區、</w:t>
            </w:r>
            <w:r w:rsidR="003F6CA9" w:rsidRPr="00E328FB">
              <w:rPr>
                <w:rFonts w:eastAsia="PMingLiU"/>
                <w:color w:val="000000" w:themeColor="text1"/>
                <w:lang w:val="x-none"/>
              </w:rPr>
              <w:t>直轄市）的</w:t>
            </w:r>
            <w:r w:rsidR="003F6CA9" w:rsidRPr="00E328FB">
              <w:rPr>
                <w:rFonts w:eastAsia="PMingLiU" w:hint="eastAsia"/>
                <w:color w:val="000000" w:themeColor="text1"/>
                <w:lang w:val="x-none"/>
              </w:rPr>
              <w:t>產生辦法</w:t>
            </w:r>
            <w:r w:rsidR="003F6CA9" w:rsidRPr="00E328FB">
              <w:rPr>
                <w:rFonts w:eastAsia="PMingLiU"/>
                <w:color w:val="000000" w:themeColor="text1"/>
                <w:lang w:val="x-none"/>
              </w:rPr>
              <w:t>及流程</w:t>
            </w:r>
            <w:r w:rsidR="003F6CA9" w:rsidRPr="00E328FB">
              <w:rPr>
                <w:rFonts w:eastAsia="PMingLiU" w:hint="eastAsia"/>
                <w:color w:val="000000" w:themeColor="text1"/>
                <w:lang w:val="x-none"/>
              </w:rPr>
              <w:t>，</w:t>
            </w:r>
            <w:r w:rsidR="00DE19E9" w:rsidRPr="00E328FB">
              <w:rPr>
                <w:rFonts w:eastAsia="PMingLiU" w:hint="eastAsia"/>
                <w:color w:val="000000" w:themeColor="text1"/>
                <w:lang w:val="x-none"/>
              </w:rPr>
              <w:t>比較兩地選舉流程的異同，</w:t>
            </w:r>
            <w:r w:rsidR="003F6CA9" w:rsidRPr="00E328FB">
              <w:rPr>
                <w:rFonts w:eastAsia="PMingLiU"/>
                <w:color w:val="000000" w:themeColor="text1"/>
                <w:lang w:val="x-none"/>
              </w:rPr>
              <w:t>了解</w:t>
            </w:r>
            <w:r w:rsidR="003F6CA9" w:rsidRPr="00E328FB">
              <w:rPr>
                <w:rFonts w:eastAsia="PMingLiU" w:hint="eastAsia"/>
                <w:color w:val="000000" w:themeColor="text1"/>
                <w:lang w:val="x-none"/>
              </w:rPr>
              <w:t>「一國兩制」的原則</w:t>
            </w:r>
          </w:p>
          <w:p w14:paraId="11887DE0" w14:textId="1BF23FB2" w:rsidR="00353A9F" w:rsidRPr="00E328FB" w:rsidRDefault="00353A9F" w:rsidP="00F05364">
            <w:pPr>
              <w:jc w:val="both"/>
              <w:rPr>
                <w:rFonts w:eastAsia="PMingLiU"/>
                <w:color w:val="000000" w:themeColor="text1"/>
                <w:lang w:eastAsia="zh-HK"/>
              </w:rPr>
            </w:pPr>
          </w:p>
        </w:tc>
      </w:tr>
      <w:tr w:rsidR="008E7F78" w:rsidRPr="00C37B33" w14:paraId="76A0DAFA" w14:textId="77777777" w:rsidTr="009D27EB">
        <w:trPr>
          <w:trHeight w:val="795"/>
        </w:trPr>
        <w:tc>
          <w:tcPr>
            <w:tcW w:w="2549" w:type="dxa"/>
            <w:shd w:val="clear" w:color="auto" w:fill="auto"/>
          </w:tcPr>
          <w:p w14:paraId="2433F99F" w14:textId="77777777" w:rsidR="008E7F78" w:rsidRPr="00E328FB" w:rsidRDefault="008E7F78" w:rsidP="00F05364">
            <w:pPr>
              <w:jc w:val="both"/>
              <w:rPr>
                <w:b/>
              </w:rPr>
            </w:pPr>
            <w:r w:rsidRPr="00E328FB">
              <w:rPr>
                <w:rFonts w:ascii="PMingLiU" w:eastAsia="PMingLiU" w:hAnsi="PMingLiU" w:hint="eastAsia"/>
                <w:b/>
              </w:rPr>
              <w:t>技能</w:t>
            </w:r>
          </w:p>
        </w:tc>
        <w:tc>
          <w:tcPr>
            <w:tcW w:w="6840" w:type="dxa"/>
          </w:tcPr>
          <w:p w14:paraId="78FC0035" w14:textId="0575522C" w:rsidR="008E7F78" w:rsidRPr="00E328FB" w:rsidRDefault="008E7F78" w:rsidP="00F05364">
            <w:pPr>
              <w:jc w:val="both"/>
              <w:rPr>
                <w:rFonts w:eastAsia="PMingLiU"/>
                <w:color w:val="000000" w:themeColor="text1"/>
              </w:rPr>
            </w:pPr>
            <w:r w:rsidRPr="00E328FB">
              <w:rPr>
                <w:rFonts w:eastAsia="PMingLiU" w:hint="eastAsia"/>
                <w:color w:val="000000" w:themeColor="text1"/>
              </w:rPr>
              <w:t>運用不同的資料，從多角度</w:t>
            </w:r>
            <w:r w:rsidR="0052268D" w:rsidRPr="00E328FB">
              <w:rPr>
                <w:rFonts w:eastAsia="PMingLiU" w:hint="eastAsia"/>
                <w:color w:val="000000" w:themeColor="text1"/>
              </w:rPr>
              <w:t>比較</w:t>
            </w:r>
            <w:r w:rsidR="003F6CA9" w:rsidRPr="00E328FB">
              <w:rPr>
                <w:rFonts w:eastAsia="PMingLiU"/>
                <w:color w:val="000000" w:themeColor="text1"/>
                <w:lang w:val="x-none"/>
              </w:rPr>
              <w:t>內地與香港在選舉制度上</w:t>
            </w:r>
            <w:r w:rsidR="003F6CA9" w:rsidRPr="00E328FB">
              <w:rPr>
                <w:rFonts w:eastAsia="PMingLiU" w:hint="eastAsia"/>
                <w:color w:val="000000" w:themeColor="text1"/>
                <w:lang w:val="x-none"/>
              </w:rPr>
              <w:t>的不</w:t>
            </w:r>
            <w:r w:rsidR="003F6CA9" w:rsidRPr="00E328FB">
              <w:rPr>
                <w:rFonts w:eastAsia="PMingLiU"/>
                <w:color w:val="000000" w:themeColor="text1"/>
                <w:lang w:val="x-none"/>
              </w:rPr>
              <w:t>同</w:t>
            </w:r>
          </w:p>
        </w:tc>
      </w:tr>
      <w:tr w:rsidR="008E7F78" w:rsidRPr="00C37B33" w14:paraId="743FA7D0" w14:textId="77777777" w:rsidTr="00F049CD">
        <w:trPr>
          <w:trHeight w:val="581"/>
        </w:trPr>
        <w:tc>
          <w:tcPr>
            <w:tcW w:w="2549" w:type="dxa"/>
            <w:shd w:val="clear" w:color="auto" w:fill="auto"/>
          </w:tcPr>
          <w:p w14:paraId="13FD8E0D" w14:textId="77777777" w:rsidR="008E7F78" w:rsidRPr="00E328FB" w:rsidRDefault="008E7F78" w:rsidP="00F05364">
            <w:pPr>
              <w:jc w:val="both"/>
              <w:rPr>
                <w:rFonts w:ascii="PMingLiU" w:eastAsia="PMingLiU" w:hAnsi="PMingLiU"/>
                <w:b/>
              </w:rPr>
            </w:pPr>
            <w:r w:rsidRPr="00E328FB">
              <w:rPr>
                <w:rFonts w:ascii="PMingLiU" w:eastAsia="PMingLiU" w:hAnsi="PMingLiU" w:hint="eastAsia"/>
                <w:b/>
              </w:rPr>
              <w:t>態度</w:t>
            </w:r>
          </w:p>
        </w:tc>
        <w:tc>
          <w:tcPr>
            <w:tcW w:w="6840" w:type="dxa"/>
          </w:tcPr>
          <w:p w14:paraId="6AE8165D" w14:textId="761AB9E5" w:rsidR="003E6F99" w:rsidRPr="00E328FB" w:rsidRDefault="003F6CA9" w:rsidP="00F05364">
            <w:pPr>
              <w:jc w:val="both"/>
              <w:rPr>
                <w:rFonts w:eastAsia="PMingLiU"/>
                <w:lang w:val="x-none"/>
              </w:rPr>
            </w:pPr>
            <w:r w:rsidRPr="00E328FB">
              <w:rPr>
                <w:rFonts w:eastAsia="PMingLiU" w:hint="eastAsia"/>
                <w:lang w:val="x-none"/>
              </w:rPr>
              <w:t>增強關注社會事務的意識</w:t>
            </w:r>
            <w:r w:rsidRPr="00E328FB">
              <w:rPr>
                <w:rFonts w:eastAsia="PMingLiU"/>
                <w:lang w:val="x-none"/>
              </w:rPr>
              <w:t>，以至</w:t>
            </w:r>
            <w:r w:rsidRPr="00E328FB">
              <w:rPr>
                <w:rFonts w:eastAsia="PMingLiU" w:hint="eastAsia"/>
                <w:lang w:val="x-none"/>
              </w:rPr>
              <w:t>關注國家的</w:t>
            </w:r>
            <w:r w:rsidR="00381323" w:rsidRPr="00E328FB">
              <w:rPr>
                <w:rFonts w:eastAsia="PMingLiU" w:hint="eastAsia"/>
                <w:lang w:val="x-none"/>
              </w:rPr>
              <w:t>現況和</w:t>
            </w:r>
            <w:r w:rsidRPr="00E328FB">
              <w:rPr>
                <w:rFonts w:eastAsia="PMingLiU" w:hint="eastAsia"/>
                <w:lang w:val="x-none"/>
              </w:rPr>
              <w:t>發展</w:t>
            </w:r>
          </w:p>
          <w:p w14:paraId="0AFF54C0" w14:textId="3549AE45" w:rsidR="009455A3" w:rsidRPr="00E328FB" w:rsidRDefault="006632C5" w:rsidP="00F05364">
            <w:pPr>
              <w:jc w:val="both"/>
              <w:rPr>
                <w:rFonts w:eastAsia="PMingLiU"/>
                <w:lang w:val="x-none"/>
              </w:rPr>
            </w:pPr>
            <w:r w:rsidRPr="00E328FB">
              <w:rPr>
                <w:rFonts w:eastAsia="PMingLiU" w:hint="eastAsia"/>
                <w:lang w:val="x-none"/>
              </w:rPr>
              <w:t>了解公平、廉潔的重要性，</w:t>
            </w:r>
            <w:r w:rsidR="00994242" w:rsidRPr="00E328FB">
              <w:rPr>
                <w:rFonts w:eastAsia="PMingLiU" w:hint="eastAsia"/>
                <w:lang w:val="x-none"/>
              </w:rPr>
              <w:t>尊重並</w:t>
            </w:r>
            <w:r w:rsidRPr="00E328FB">
              <w:rPr>
                <w:rFonts w:eastAsia="PMingLiU" w:hint="eastAsia"/>
                <w:lang w:val="x-none"/>
              </w:rPr>
              <w:t>樂意</w:t>
            </w:r>
            <w:r w:rsidR="009455A3" w:rsidRPr="00E328FB">
              <w:rPr>
                <w:rFonts w:eastAsia="PMingLiU" w:hint="eastAsia"/>
                <w:lang w:val="x-none"/>
              </w:rPr>
              <w:t>遵守《基本法》與法規</w:t>
            </w:r>
          </w:p>
          <w:p w14:paraId="013F4B7D" w14:textId="0F831C9C" w:rsidR="008E7F78" w:rsidRPr="00E328FB" w:rsidRDefault="008E7F78" w:rsidP="00F05364">
            <w:pPr>
              <w:jc w:val="both"/>
              <w:rPr>
                <w:rFonts w:eastAsia="PMingLiU"/>
                <w:color w:val="FF0000"/>
              </w:rPr>
            </w:pPr>
          </w:p>
        </w:tc>
      </w:tr>
      <w:tr w:rsidR="008E7F78" w:rsidRPr="00C37B33" w14:paraId="664A3593" w14:textId="77777777" w:rsidTr="00632790">
        <w:tc>
          <w:tcPr>
            <w:tcW w:w="9389" w:type="dxa"/>
            <w:gridSpan w:val="2"/>
            <w:shd w:val="clear" w:color="auto" w:fill="EBFFFF"/>
          </w:tcPr>
          <w:p w14:paraId="4915D99D" w14:textId="77777777" w:rsidR="008E7F78" w:rsidRPr="00E328FB" w:rsidRDefault="008E7F78" w:rsidP="00F05364">
            <w:pPr>
              <w:jc w:val="center"/>
              <w:rPr>
                <w:rFonts w:eastAsia="PMingLiU"/>
                <w:b/>
                <w:bCs/>
              </w:rPr>
            </w:pPr>
            <w:r w:rsidRPr="00E328FB">
              <w:rPr>
                <w:rFonts w:eastAsia="PMingLiU" w:hint="eastAsia"/>
                <w:b/>
                <w:bCs/>
              </w:rPr>
              <w:t>學與教材料</w:t>
            </w:r>
          </w:p>
        </w:tc>
      </w:tr>
      <w:tr w:rsidR="00B51728" w:rsidRPr="00C37B33" w14:paraId="129DEE2A" w14:textId="77777777" w:rsidTr="00F049CD">
        <w:tc>
          <w:tcPr>
            <w:tcW w:w="2549" w:type="dxa"/>
            <w:shd w:val="clear" w:color="auto" w:fill="auto"/>
          </w:tcPr>
          <w:p w14:paraId="6FBA0156" w14:textId="2230C251" w:rsidR="00B51728" w:rsidRPr="00E328FB" w:rsidRDefault="00B51728" w:rsidP="00F05364">
            <w:pPr>
              <w:jc w:val="both"/>
              <w:rPr>
                <w:rFonts w:eastAsia="PMingLiU"/>
                <w:b/>
              </w:rPr>
            </w:pPr>
            <w:r w:rsidRPr="00E328FB">
              <w:rPr>
                <w:rFonts w:eastAsia="PMingLiU" w:hint="eastAsia"/>
                <w:b/>
              </w:rPr>
              <w:t>課前習作</w:t>
            </w:r>
          </w:p>
        </w:tc>
        <w:tc>
          <w:tcPr>
            <w:tcW w:w="6840" w:type="dxa"/>
          </w:tcPr>
          <w:p w14:paraId="69A7F3F7" w14:textId="5734FBE7" w:rsidR="00B51728" w:rsidRPr="00E328FB" w:rsidRDefault="00B51728" w:rsidP="00F05364">
            <w:pPr>
              <w:jc w:val="both"/>
              <w:rPr>
                <w:rFonts w:eastAsia="PMingLiU"/>
                <w:lang w:val="x-none"/>
              </w:rPr>
            </w:pPr>
            <w:r w:rsidRPr="00E328FB">
              <w:rPr>
                <w:rFonts w:eastAsia="PMingLiU"/>
                <w:lang w:val="x-none"/>
              </w:rPr>
              <w:t>預習工作紙</w:t>
            </w:r>
            <w:r w:rsidR="000E02D8" w:rsidRPr="00E328FB">
              <w:rPr>
                <w:rFonts w:eastAsia="PMingLiU" w:hint="eastAsia"/>
                <w:lang w:val="x-none"/>
              </w:rPr>
              <w:t>（設有</w:t>
            </w:r>
            <w:r w:rsidR="000E02D8" w:rsidRPr="00E328FB">
              <w:rPr>
                <w:rFonts w:eastAsia="PMingLiU" w:hint="eastAsia"/>
                <w:lang w:val="x-none"/>
              </w:rPr>
              <w:t>G</w:t>
            </w:r>
            <w:r w:rsidR="000E02D8" w:rsidRPr="00E328FB">
              <w:rPr>
                <w:rFonts w:eastAsia="PMingLiU"/>
                <w:lang w:val="x-none"/>
              </w:rPr>
              <w:t>oogle Form</w:t>
            </w:r>
            <w:r w:rsidR="000E02D8" w:rsidRPr="00E328FB">
              <w:rPr>
                <w:rFonts w:eastAsia="PMingLiU" w:hint="eastAsia"/>
                <w:lang w:val="x-none"/>
              </w:rPr>
              <w:t>版本）</w:t>
            </w:r>
          </w:p>
          <w:p w14:paraId="4DD229E4" w14:textId="1FDFD981" w:rsidR="00353A9F" w:rsidRPr="00E328FB" w:rsidRDefault="00353A9F" w:rsidP="00F05364">
            <w:pPr>
              <w:jc w:val="both"/>
              <w:rPr>
                <w:rFonts w:eastAsia="PMingLiU"/>
                <w:lang w:val="x-none"/>
              </w:rPr>
            </w:pPr>
          </w:p>
        </w:tc>
      </w:tr>
      <w:tr w:rsidR="00B51728" w:rsidRPr="00C37B33" w14:paraId="102D2C59" w14:textId="77777777" w:rsidTr="00F049CD">
        <w:tc>
          <w:tcPr>
            <w:tcW w:w="2549" w:type="dxa"/>
            <w:shd w:val="clear" w:color="auto" w:fill="auto"/>
          </w:tcPr>
          <w:p w14:paraId="6969ECA3" w14:textId="1476B47B" w:rsidR="00B51728" w:rsidRPr="00E328FB" w:rsidRDefault="00B51728" w:rsidP="00B51728">
            <w:pPr>
              <w:jc w:val="both"/>
              <w:rPr>
                <w:rFonts w:eastAsia="PMingLiU"/>
                <w:b/>
              </w:rPr>
            </w:pPr>
            <w:r w:rsidRPr="00E328FB">
              <w:rPr>
                <w:rFonts w:eastAsia="PMingLiU" w:hint="eastAsia"/>
                <w:b/>
              </w:rPr>
              <w:t>教具</w:t>
            </w:r>
          </w:p>
        </w:tc>
        <w:tc>
          <w:tcPr>
            <w:tcW w:w="6840" w:type="dxa"/>
          </w:tcPr>
          <w:p w14:paraId="27047C2A" w14:textId="79481F23" w:rsidR="00B51728" w:rsidRPr="00E328FB" w:rsidRDefault="007B58B6" w:rsidP="00B51728">
            <w:pPr>
              <w:jc w:val="both"/>
              <w:rPr>
                <w:rStyle w:val="Hyperlink"/>
                <w:rFonts w:ascii="Wingdings" w:eastAsia="PMingLiU" w:hAnsi="Wingdings" w:hint="eastAsia"/>
                <w:color w:val="000000" w:themeColor="text1"/>
                <w:u w:val="none"/>
                <w:lang w:val="x-none"/>
              </w:rPr>
            </w:pPr>
            <w:r w:rsidRPr="00E328FB">
              <w:rPr>
                <w:rFonts w:eastAsia="PMingLiU" w:hint="eastAsia"/>
                <w:lang w:val="x-none"/>
              </w:rPr>
              <w:t>地方選舉面面觀</w:t>
            </w:r>
            <w:r w:rsidR="001F57CE" w:rsidRPr="00E328FB">
              <w:rPr>
                <w:rFonts w:eastAsia="PMingLiU" w:cstheme="minorHAnsi" w:hint="eastAsia"/>
              </w:rPr>
              <w:t>資訊圖表</w:t>
            </w:r>
            <w:r w:rsidR="001F57CE" w:rsidRPr="00E328FB">
              <w:rPr>
                <w:rFonts w:eastAsia="PMingLiU"/>
                <w:lang w:val="x-none"/>
              </w:rPr>
              <w:t>海報</w:t>
            </w:r>
            <w:r w:rsidR="00B51728" w:rsidRPr="00E328FB">
              <w:rPr>
                <w:rFonts w:eastAsia="PMingLiU" w:hint="eastAsia"/>
                <w:lang w:val="x-none"/>
              </w:rPr>
              <w:t>、</w:t>
            </w:r>
            <w:r w:rsidR="00B51728" w:rsidRPr="00E328FB">
              <w:rPr>
                <w:rFonts w:eastAsia="PMingLiU"/>
                <w:lang w:val="x-none"/>
              </w:rPr>
              <w:t>2016</w:t>
            </w:r>
            <w:r w:rsidR="00B51728" w:rsidRPr="00E328FB">
              <w:rPr>
                <w:rFonts w:eastAsia="PMingLiU" w:hint="eastAsia"/>
                <w:lang w:val="x-none"/>
              </w:rPr>
              <w:t>年立法會選舉電視宣傳短片</w:t>
            </w:r>
            <w:r w:rsidR="00B51728" w:rsidRPr="00E328FB">
              <w:rPr>
                <w:rStyle w:val="Hyperlink"/>
                <w:rFonts w:eastAsia="PMingLiU" w:hint="eastAsia"/>
                <w:color w:val="000000" w:themeColor="text1"/>
                <w:u w:val="none"/>
                <w:lang w:val="x-none"/>
              </w:rPr>
              <w:t>、</w:t>
            </w:r>
            <w:r w:rsidR="00B51728" w:rsidRPr="00E328FB">
              <w:rPr>
                <w:rFonts w:ascii="Wingdings" w:eastAsia="PMingLiU" w:hAnsi="Wingdings" w:hint="eastAsia"/>
                <w:lang w:val="x-none"/>
              </w:rPr>
              <w:t>「為自己</w:t>
            </w:r>
            <w:r w:rsidR="00B51728" w:rsidRPr="00E328FB">
              <w:rPr>
                <w:rFonts w:ascii="Wingdings" w:eastAsia="PMingLiU" w:hAnsi="Wingdings" w:hint="eastAsia"/>
                <w:lang w:val="x-none"/>
              </w:rPr>
              <w:t xml:space="preserve"> </w:t>
            </w:r>
            <w:r w:rsidR="00B51728" w:rsidRPr="00E328FB">
              <w:rPr>
                <w:rFonts w:ascii="Wingdings" w:eastAsia="PMingLiU" w:hAnsi="Wingdings" w:hint="eastAsia"/>
                <w:lang w:val="x-none"/>
              </w:rPr>
              <w:t>為香港</w:t>
            </w:r>
            <w:r w:rsidR="00B51728" w:rsidRPr="00E328FB">
              <w:rPr>
                <w:rFonts w:ascii="Wingdings" w:eastAsia="PMingLiU" w:hAnsi="Wingdings" w:hint="eastAsia"/>
                <w:lang w:val="x-none"/>
              </w:rPr>
              <w:t xml:space="preserve"> </w:t>
            </w:r>
            <w:r w:rsidR="00B51728" w:rsidRPr="00E328FB">
              <w:rPr>
                <w:rFonts w:ascii="Wingdings" w:eastAsia="PMingLiU" w:hAnsi="Wingdings" w:hint="eastAsia"/>
                <w:lang w:val="x-none"/>
              </w:rPr>
              <w:t>拒絕賄選」</w:t>
            </w:r>
            <w:r w:rsidR="00B51728" w:rsidRPr="00E328FB">
              <w:rPr>
                <w:rStyle w:val="Hyperlink"/>
                <w:rFonts w:ascii="Wingdings" w:eastAsia="PMingLiU" w:hAnsi="Wingdings" w:hint="eastAsia"/>
                <w:color w:val="000000" w:themeColor="text1"/>
                <w:u w:val="none"/>
                <w:lang w:val="x-none"/>
              </w:rPr>
              <w:t>電視廣告</w:t>
            </w:r>
          </w:p>
          <w:p w14:paraId="1FA82200" w14:textId="6B473D38" w:rsidR="00353A9F" w:rsidRPr="00E328FB" w:rsidRDefault="00353A9F" w:rsidP="00B51728">
            <w:pPr>
              <w:jc w:val="both"/>
              <w:rPr>
                <w:rFonts w:eastAsia="PMingLiU"/>
                <w:lang w:val="x-none"/>
              </w:rPr>
            </w:pPr>
          </w:p>
        </w:tc>
      </w:tr>
      <w:tr w:rsidR="00B51728" w:rsidRPr="00C37B33" w14:paraId="27CEDB0B" w14:textId="77777777" w:rsidTr="00F049CD">
        <w:tc>
          <w:tcPr>
            <w:tcW w:w="2549" w:type="dxa"/>
            <w:shd w:val="clear" w:color="auto" w:fill="auto"/>
          </w:tcPr>
          <w:p w14:paraId="4868052A" w14:textId="77777777" w:rsidR="00B51728" w:rsidRPr="00E328FB" w:rsidRDefault="00B51728" w:rsidP="00B51728">
            <w:pPr>
              <w:jc w:val="both"/>
              <w:rPr>
                <w:rFonts w:eastAsia="PMingLiU"/>
                <w:b/>
              </w:rPr>
            </w:pPr>
            <w:r w:rsidRPr="00E328FB">
              <w:rPr>
                <w:rFonts w:eastAsia="PMingLiU" w:hint="eastAsia"/>
                <w:b/>
              </w:rPr>
              <w:t>課堂習作</w:t>
            </w:r>
          </w:p>
        </w:tc>
        <w:tc>
          <w:tcPr>
            <w:tcW w:w="6840" w:type="dxa"/>
          </w:tcPr>
          <w:p w14:paraId="3C8EF508" w14:textId="77777777" w:rsidR="00B51728" w:rsidRPr="00E328FB" w:rsidRDefault="00B51728" w:rsidP="00B51728">
            <w:pPr>
              <w:jc w:val="both"/>
              <w:rPr>
                <w:rFonts w:eastAsia="PMingLiU"/>
                <w:lang w:val="x-none"/>
              </w:rPr>
            </w:pPr>
            <w:r w:rsidRPr="00E328FB">
              <w:rPr>
                <w:rFonts w:eastAsia="PMingLiU" w:hint="eastAsia"/>
                <w:lang w:val="x-none"/>
              </w:rPr>
              <w:t>課</w:t>
            </w:r>
            <w:r w:rsidRPr="00E328FB">
              <w:rPr>
                <w:rFonts w:eastAsia="PMingLiU"/>
                <w:lang w:val="x-none"/>
              </w:rPr>
              <w:t>堂</w:t>
            </w:r>
            <w:r w:rsidRPr="00E328FB">
              <w:rPr>
                <w:rFonts w:eastAsia="PMingLiU" w:hint="eastAsia"/>
                <w:lang w:val="x-none"/>
              </w:rPr>
              <w:t>工作紙</w:t>
            </w:r>
          </w:p>
          <w:p w14:paraId="599AEEFA" w14:textId="721C239B" w:rsidR="00353A9F" w:rsidRPr="00E328FB" w:rsidRDefault="00353A9F" w:rsidP="00B51728">
            <w:pPr>
              <w:jc w:val="both"/>
              <w:rPr>
                <w:rFonts w:eastAsia="PMingLiU"/>
                <w:color w:val="FF0000"/>
              </w:rPr>
            </w:pPr>
          </w:p>
        </w:tc>
      </w:tr>
    </w:tbl>
    <w:p w14:paraId="55C4E258" w14:textId="174E847F" w:rsidR="00B51728" w:rsidRDefault="00B51728">
      <w:pPr>
        <w:spacing w:after="160" w:line="259" w:lineRule="auto"/>
        <w:rPr>
          <w:rFonts w:eastAsia="DFKai-SB"/>
          <w:b/>
          <w:sz w:val="28"/>
          <w:szCs w:val="28"/>
        </w:rPr>
      </w:pPr>
      <w:r>
        <w:rPr>
          <w:rFonts w:eastAsia="DFKai-SB"/>
          <w:b/>
          <w:sz w:val="28"/>
          <w:szCs w:val="28"/>
        </w:rPr>
        <w:br w:type="page"/>
      </w:r>
    </w:p>
    <w:p w14:paraId="7D2C3D0E" w14:textId="16ACFFF4" w:rsidR="00F32606" w:rsidRDefault="00F32606" w:rsidP="00F32606">
      <w:pPr>
        <w:rPr>
          <w:rFonts w:eastAsia="DFKai-SB"/>
          <w:b/>
          <w:sz w:val="28"/>
          <w:szCs w:val="28"/>
        </w:rPr>
      </w:pPr>
      <w:r w:rsidRPr="006223C4">
        <w:rPr>
          <w:rFonts w:eastAsia="DFKai-SB" w:hint="eastAsia"/>
          <w:b/>
          <w:sz w:val="28"/>
          <w:szCs w:val="28"/>
        </w:rPr>
        <w:lastRenderedPageBreak/>
        <w:t>乙</w:t>
      </w:r>
      <w:r w:rsidRPr="006223C4">
        <w:rPr>
          <w:rFonts w:eastAsia="DFKai-SB" w:hint="eastAsia"/>
          <w:b/>
          <w:sz w:val="28"/>
          <w:szCs w:val="28"/>
        </w:rPr>
        <w:t>.</w:t>
      </w:r>
      <w:r w:rsidR="00165DD4">
        <w:rPr>
          <w:rFonts w:eastAsia="DFKai-SB" w:hint="eastAsia"/>
          <w:b/>
          <w:sz w:val="28"/>
          <w:szCs w:val="28"/>
        </w:rPr>
        <w:t xml:space="preserve"> </w:t>
      </w:r>
      <w:r w:rsidR="00165DD4">
        <w:rPr>
          <w:rFonts w:eastAsia="DFKai-SB" w:hint="eastAsia"/>
          <w:b/>
          <w:sz w:val="28"/>
          <w:szCs w:val="28"/>
        </w:rPr>
        <w:t>教學流程</w:t>
      </w:r>
    </w:p>
    <w:p w14:paraId="05E3E3F9" w14:textId="77777777" w:rsidR="004257C0" w:rsidRDefault="004257C0" w:rsidP="00F32606">
      <w:pPr>
        <w:rPr>
          <w:rFonts w:eastAsia="DFKai-SB" w:hint="eastAsia"/>
          <w:b/>
          <w:sz w:val="28"/>
          <w:szCs w:val="28"/>
        </w:rPr>
      </w:pPr>
    </w:p>
    <w:p w14:paraId="252F424A" w14:textId="77777777" w:rsidR="00F32606" w:rsidRDefault="00F32606" w:rsidP="00F32606">
      <w:pPr>
        <w:rPr>
          <w:rFonts w:ascii="PMingLiU" w:eastAsia="PMingLiU" w:hAnsi="PMingLiU" w:cs="PMingLiU"/>
        </w:rPr>
      </w:pPr>
      <w:r>
        <w:rPr>
          <w:rFonts w:ascii="PMingLiU" w:eastAsia="PMingLiU" w:hAnsi="PMingLiU" w:cs="PMingLiU" w:hint="eastAsia"/>
        </w:rPr>
        <w:t>教師可以視乎校本情況、教學進度和課堂設計，配合教科書及其他學與教策略，運用本教材作輔助，以提升學與教成效。以下為運用本教材的教學流程建議，謹供參考。</w:t>
      </w:r>
    </w:p>
    <w:p w14:paraId="210EE2A2" w14:textId="77777777" w:rsidR="00F32606" w:rsidRPr="0080605B" w:rsidRDefault="00F32606" w:rsidP="00F32606"/>
    <w:tbl>
      <w:tblPr>
        <w:tblStyle w:val="TableGrid"/>
        <w:tblW w:w="9209" w:type="dxa"/>
        <w:tblLayout w:type="fixed"/>
        <w:tblLook w:val="04A0" w:firstRow="1" w:lastRow="0" w:firstColumn="1" w:lastColumn="0" w:noHBand="0" w:noVBand="1"/>
      </w:tblPr>
      <w:tblGrid>
        <w:gridCol w:w="1413"/>
        <w:gridCol w:w="5528"/>
        <w:gridCol w:w="2268"/>
      </w:tblGrid>
      <w:tr w:rsidR="00F32606" w:rsidRPr="006223C4" w14:paraId="5DB782E1" w14:textId="77777777" w:rsidTr="00736162">
        <w:tc>
          <w:tcPr>
            <w:tcW w:w="1413" w:type="dxa"/>
            <w:shd w:val="clear" w:color="auto" w:fill="EBFFFF"/>
          </w:tcPr>
          <w:p w14:paraId="53191AD8" w14:textId="1AF5D5A4" w:rsidR="00F32606" w:rsidRPr="006223C4" w:rsidRDefault="002111AB" w:rsidP="00F32606">
            <w:pPr>
              <w:rPr>
                <w:b/>
                <w:bCs/>
                <w:sz w:val="22"/>
                <w:szCs w:val="22"/>
              </w:rPr>
            </w:pPr>
            <w:r>
              <w:rPr>
                <w:rFonts w:ascii="PMingLiU" w:eastAsia="PMingLiU" w:hAnsi="PMingLiU" w:cs="PMingLiU" w:hint="eastAsia"/>
                <w:b/>
                <w:bCs/>
                <w:sz w:val="22"/>
                <w:szCs w:val="22"/>
              </w:rPr>
              <w:t>教學步驟</w:t>
            </w:r>
            <w:r w:rsidR="00381323" w:rsidRPr="006223C4">
              <w:rPr>
                <w:rFonts w:eastAsia="PMingLiU"/>
                <w:b/>
                <w:bCs/>
                <w:sz w:val="22"/>
                <w:szCs w:val="22"/>
                <w:lang w:val="x-none"/>
              </w:rPr>
              <w:t>／</w:t>
            </w:r>
            <w:r w:rsidR="00381323" w:rsidRPr="006223C4">
              <w:rPr>
                <w:rFonts w:eastAsia="PMingLiU" w:hint="eastAsia"/>
                <w:b/>
                <w:bCs/>
                <w:sz w:val="22"/>
                <w:szCs w:val="22"/>
              </w:rPr>
              <w:t>需時</w:t>
            </w:r>
          </w:p>
        </w:tc>
        <w:tc>
          <w:tcPr>
            <w:tcW w:w="5528" w:type="dxa"/>
            <w:shd w:val="clear" w:color="auto" w:fill="EBFFFF"/>
          </w:tcPr>
          <w:p w14:paraId="0527C0F1" w14:textId="36A406DF" w:rsidR="00F32606" w:rsidRPr="006223C4" w:rsidRDefault="00363E41" w:rsidP="00F32606">
            <w:pPr>
              <w:rPr>
                <w:b/>
                <w:bCs/>
                <w:sz w:val="22"/>
                <w:szCs w:val="22"/>
              </w:rPr>
            </w:pPr>
            <w:r>
              <w:rPr>
                <w:rFonts w:eastAsia="PMingLiU" w:hint="eastAsia"/>
                <w:b/>
                <w:bCs/>
                <w:sz w:val="22"/>
                <w:szCs w:val="22"/>
              </w:rPr>
              <w:t>學與教活動</w:t>
            </w:r>
          </w:p>
        </w:tc>
        <w:tc>
          <w:tcPr>
            <w:tcW w:w="2268" w:type="dxa"/>
            <w:shd w:val="clear" w:color="auto" w:fill="EBFFFF"/>
          </w:tcPr>
          <w:p w14:paraId="61218350" w14:textId="4326603D" w:rsidR="00F32606" w:rsidRPr="006223C4" w:rsidRDefault="00F32606" w:rsidP="00F32606">
            <w:pPr>
              <w:rPr>
                <w:b/>
                <w:bCs/>
                <w:sz w:val="22"/>
                <w:szCs w:val="22"/>
              </w:rPr>
            </w:pPr>
            <w:r w:rsidRPr="006223C4">
              <w:rPr>
                <w:rFonts w:ascii="PMingLiU" w:eastAsia="PMingLiU" w:hAnsi="PMingLiU" w:hint="eastAsia"/>
                <w:b/>
                <w:bCs/>
                <w:sz w:val="22"/>
                <w:szCs w:val="22"/>
              </w:rPr>
              <w:t>學習</w:t>
            </w:r>
            <w:r w:rsidRPr="006223C4">
              <w:rPr>
                <w:rFonts w:eastAsia="PMingLiU" w:hint="eastAsia"/>
                <w:b/>
                <w:bCs/>
                <w:sz w:val="22"/>
                <w:szCs w:val="22"/>
              </w:rPr>
              <w:t>資源</w:t>
            </w:r>
          </w:p>
        </w:tc>
      </w:tr>
      <w:tr w:rsidR="0005528B" w:rsidRPr="006223C4" w14:paraId="4C06226F" w14:textId="77777777" w:rsidTr="00736162">
        <w:tc>
          <w:tcPr>
            <w:tcW w:w="1413" w:type="dxa"/>
          </w:tcPr>
          <w:p w14:paraId="5EF6521B" w14:textId="243426F7" w:rsidR="0005528B" w:rsidRPr="006223C4" w:rsidRDefault="00023907" w:rsidP="00F32606">
            <w:pPr>
              <w:rPr>
                <w:rFonts w:eastAsia="PMingLiU"/>
                <w:b/>
                <w:bCs/>
                <w:sz w:val="22"/>
                <w:szCs w:val="22"/>
              </w:rPr>
            </w:pPr>
            <w:r>
              <w:rPr>
                <w:rFonts w:eastAsia="PMingLiU"/>
                <w:b/>
                <w:bCs/>
                <w:sz w:val="22"/>
                <w:szCs w:val="22"/>
                <w:lang w:val="x-none"/>
              </w:rPr>
              <w:t>預習</w:t>
            </w:r>
          </w:p>
        </w:tc>
        <w:tc>
          <w:tcPr>
            <w:tcW w:w="5528" w:type="dxa"/>
          </w:tcPr>
          <w:p w14:paraId="793F99F2" w14:textId="445EAEC0" w:rsidR="0005528B" w:rsidRDefault="00023907" w:rsidP="00E65908">
            <w:pPr>
              <w:rPr>
                <w:rFonts w:eastAsia="PMingLiU"/>
                <w:sz w:val="22"/>
                <w:szCs w:val="22"/>
                <w:lang w:val="x-none"/>
              </w:rPr>
            </w:pPr>
            <w:r w:rsidRPr="00E65908">
              <w:rPr>
                <w:rFonts w:eastAsia="PMingLiU"/>
                <w:sz w:val="22"/>
                <w:szCs w:val="22"/>
                <w:lang w:val="x-none"/>
              </w:rPr>
              <w:t>派發預習工作紙</w:t>
            </w:r>
            <w:r w:rsidR="00900E5F">
              <w:rPr>
                <w:rFonts w:eastAsia="PMingLiU"/>
                <w:sz w:val="22"/>
                <w:szCs w:val="22"/>
                <w:lang w:val="x-none"/>
              </w:rPr>
              <w:t>。</w:t>
            </w:r>
          </w:p>
          <w:p w14:paraId="40B94B1B" w14:textId="77777777" w:rsidR="00E65908" w:rsidRPr="00E65908" w:rsidRDefault="00E65908" w:rsidP="00E65908">
            <w:pPr>
              <w:rPr>
                <w:rFonts w:eastAsia="PMingLiU"/>
                <w:sz w:val="22"/>
                <w:szCs w:val="22"/>
                <w:lang w:val="x-none"/>
              </w:rPr>
            </w:pPr>
          </w:p>
          <w:p w14:paraId="0BA1C2AE" w14:textId="0B44B7E5" w:rsidR="00023907" w:rsidRPr="00E65908" w:rsidRDefault="00023907" w:rsidP="00E65908">
            <w:pPr>
              <w:rPr>
                <w:rFonts w:eastAsia="PMingLiU"/>
                <w:sz w:val="22"/>
                <w:szCs w:val="22"/>
                <w:lang w:val="x-none"/>
              </w:rPr>
            </w:pPr>
            <w:r w:rsidRPr="00E65908">
              <w:rPr>
                <w:rFonts w:eastAsia="PMingLiU"/>
                <w:sz w:val="22"/>
                <w:szCs w:val="22"/>
                <w:lang w:val="x-none"/>
              </w:rPr>
              <w:t>學生完成預習工作紙</w:t>
            </w:r>
            <w:r w:rsidR="00DB167A" w:rsidRPr="00E65908">
              <w:rPr>
                <w:rFonts w:eastAsia="PMingLiU"/>
                <w:sz w:val="22"/>
                <w:szCs w:val="22"/>
                <w:lang w:val="x-none"/>
              </w:rPr>
              <w:t>。</w:t>
            </w:r>
          </w:p>
          <w:p w14:paraId="02CD47DE" w14:textId="4F2E2BA7" w:rsidR="00023907" w:rsidRDefault="0023204A" w:rsidP="00BD4F09">
            <w:pPr>
              <w:pStyle w:val="ListParagraph"/>
              <w:numPr>
                <w:ilvl w:val="1"/>
                <w:numId w:val="17"/>
              </w:numPr>
              <w:rPr>
                <w:rFonts w:eastAsia="PMingLiU"/>
                <w:sz w:val="22"/>
                <w:szCs w:val="22"/>
                <w:lang w:val="x-none"/>
              </w:rPr>
            </w:pPr>
            <w:r>
              <w:rPr>
                <w:rFonts w:eastAsia="PMingLiU"/>
                <w:sz w:val="22"/>
                <w:szCs w:val="22"/>
                <w:lang w:val="x-none"/>
              </w:rPr>
              <w:t>作答</w:t>
            </w:r>
            <w:r w:rsidR="00E83061">
              <w:rPr>
                <w:rFonts w:eastAsia="PMingLiU"/>
                <w:sz w:val="22"/>
                <w:szCs w:val="22"/>
                <w:lang w:val="x-none"/>
              </w:rPr>
              <w:t>有關</w:t>
            </w:r>
            <w:r w:rsidRPr="0023204A">
              <w:rPr>
                <w:rFonts w:eastAsia="PMingLiU" w:hint="eastAsia"/>
                <w:sz w:val="22"/>
                <w:szCs w:val="22"/>
                <w:lang w:val="x-none"/>
              </w:rPr>
              <w:t>《基本法》</w:t>
            </w:r>
            <w:r w:rsidR="00E83061">
              <w:rPr>
                <w:rFonts w:eastAsia="PMingLiU"/>
                <w:sz w:val="22"/>
                <w:szCs w:val="22"/>
                <w:lang w:val="x-none"/>
              </w:rPr>
              <w:t>及</w:t>
            </w:r>
            <w:r w:rsidR="001A6475" w:rsidRPr="001A6475">
              <w:rPr>
                <w:rFonts w:eastAsia="PMingLiU" w:hint="eastAsia"/>
                <w:sz w:val="22"/>
                <w:szCs w:val="22"/>
                <w:lang w:val="x-none"/>
              </w:rPr>
              <w:t>立法會換屆選舉</w:t>
            </w:r>
            <w:r w:rsidR="001A6475">
              <w:rPr>
                <w:rFonts w:eastAsia="PMingLiU"/>
                <w:sz w:val="22"/>
                <w:szCs w:val="22"/>
                <w:lang w:val="x-none"/>
              </w:rPr>
              <w:t>的</w:t>
            </w:r>
            <w:r w:rsidR="00E83061">
              <w:rPr>
                <w:rFonts w:eastAsia="PMingLiU"/>
                <w:sz w:val="22"/>
                <w:szCs w:val="22"/>
                <w:lang w:val="x-none"/>
              </w:rPr>
              <w:t>問</w:t>
            </w:r>
            <w:r w:rsidR="00E83061">
              <w:rPr>
                <w:rFonts w:eastAsia="PMingLiU" w:hint="eastAsia"/>
                <w:sz w:val="22"/>
                <w:szCs w:val="22"/>
                <w:lang w:val="x-none"/>
              </w:rPr>
              <w:t>題</w:t>
            </w:r>
            <w:r w:rsidR="001A6475">
              <w:rPr>
                <w:rFonts w:eastAsia="PMingLiU"/>
                <w:sz w:val="22"/>
                <w:szCs w:val="22"/>
                <w:lang w:val="x-none"/>
              </w:rPr>
              <w:t>。</w:t>
            </w:r>
          </w:p>
          <w:p w14:paraId="394D801B" w14:textId="77777777" w:rsidR="00474494" w:rsidRDefault="00474494" w:rsidP="00474494">
            <w:pPr>
              <w:pStyle w:val="ListParagraph"/>
              <w:ind w:left="480"/>
              <w:rPr>
                <w:rFonts w:eastAsia="PMingLiU"/>
                <w:sz w:val="22"/>
                <w:szCs w:val="22"/>
                <w:lang w:val="x-none"/>
              </w:rPr>
            </w:pPr>
          </w:p>
          <w:p w14:paraId="00028256" w14:textId="279CA8DA" w:rsidR="00474494" w:rsidRPr="00474494" w:rsidRDefault="00474494" w:rsidP="00474494">
            <w:pPr>
              <w:rPr>
                <w:rFonts w:eastAsia="PMingLiU"/>
                <w:sz w:val="22"/>
                <w:szCs w:val="22"/>
                <w:lang w:val="x-none"/>
              </w:rPr>
            </w:pPr>
            <w:r w:rsidRPr="00023907">
              <w:rPr>
                <w:rFonts w:eastAsia="PMingLiU"/>
                <w:sz w:val="22"/>
                <w:szCs w:val="22"/>
                <w:lang w:val="x-none"/>
              </w:rPr>
              <w:t>預習工作紙</w:t>
            </w:r>
            <w:r w:rsidRPr="0056430D">
              <w:rPr>
                <w:rFonts w:eastAsia="PMingLiU" w:hint="eastAsia"/>
                <w:sz w:val="22"/>
                <w:szCs w:val="22"/>
              </w:rPr>
              <w:t>設有</w:t>
            </w:r>
            <w:r w:rsidRPr="0056430D">
              <w:rPr>
                <w:rFonts w:eastAsia="PMingLiU"/>
                <w:sz w:val="22"/>
                <w:szCs w:val="22"/>
              </w:rPr>
              <w:t>Google Form</w:t>
            </w:r>
            <w:r w:rsidRPr="0056430D">
              <w:rPr>
                <w:rFonts w:eastAsia="PMingLiU" w:hint="eastAsia"/>
                <w:sz w:val="22"/>
                <w:szCs w:val="22"/>
              </w:rPr>
              <w:t>版本：</w:t>
            </w:r>
            <w:hyperlink r:id="rId11" w:history="1">
              <w:r w:rsidR="00BB431B" w:rsidRPr="00DD1392">
                <w:rPr>
                  <w:rStyle w:val="Hyperlink"/>
                  <w:rFonts w:asciiTheme="minorHAnsi" w:eastAsia="PMingLiU" w:hAnsiTheme="minorHAnsi" w:cstheme="minorBidi"/>
                  <w:sz w:val="22"/>
                  <w:szCs w:val="22"/>
                </w:rPr>
                <w:t>https://forms.gle/h6ahkxJaqgUxXFwC9</w:t>
              </w:r>
            </w:hyperlink>
          </w:p>
          <w:p w14:paraId="2AB8B917" w14:textId="7209F372" w:rsidR="00900E5F" w:rsidRPr="00DD3B1A" w:rsidRDefault="00900E5F" w:rsidP="00900E5F">
            <w:pPr>
              <w:pStyle w:val="ListParagraph"/>
              <w:ind w:left="960"/>
              <w:rPr>
                <w:rFonts w:eastAsia="PMingLiU"/>
                <w:sz w:val="22"/>
                <w:szCs w:val="22"/>
                <w:lang w:val="x-none"/>
              </w:rPr>
            </w:pPr>
          </w:p>
        </w:tc>
        <w:tc>
          <w:tcPr>
            <w:tcW w:w="2268" w:type="dxa"/>
          </w:tcPr>
          <w:p w14:paraId="3E8E7339" w14:textId="77777777" w:rsidR="0005528B" w:rsidRDefault="00023907" w:rsidP="00F32606">
            <w:pPr>
              <w:rPr>
                <w:rFonts w:eastAsia="PMingLiU"/>
                <w:sz w:val="22"/>
                <w:szCs w:val="22"/>
                <w:lang w:val="x-none"/>
              </w:rPr>
            </w:pPr>
            <w:r w:rsidRPr="00FB5439">
              <w:rPr>
                <w:rFonts w:ascii="Wingdings" w:eastAsia="PMingLiU" w:hAnsi="Wingdings"/>
                <w:sz w:val="22"/>
                <w:szCs w:val="22"/>
                <w:lang w:val="x-none"/>
              </w:rPr>
              <w:t></w:t>
            </w:r>
            <w:r w:rsidRPr="00023907">
              <w:rPr>
                <w:rFonts w:eastAsia="PMingLiU"/>
                <w:sz w:val="22"/>
                <w:szCs w:val="22"/>
                <w:lang w:val="x-none"/>
              </w:rPr>
              <w:t>預習工作紙</w:t>
            </w:r>
          </w:p>
          <w:p w14:paraId="27111BDB" w14:textId="77777777" w:rsidR="0056430D" w:rsidRDefault="0056430D" w:rsidP="00F32606">
            <w:pPr>
              <w:rPr>
                <w:rFonts w:eastAsia="PMingLiU"/>
                <w:sz w:val="22"/>
                <w:szCs w:val="22"/>
              </w:rPr>
            </w:pPr>
          </w:p>
          <w:p w14:paraId="34474EAB" w14:textId="77777777" w:rsidR="00A66645" w:rsidRDefault="00A66645" w:rsidP="00F32606">
            <w:pPr>
              <w:rPr>
                <w:rFonts w:eastAsia="PMingLiU"/>
                <w:sz w:val="22"/>
                <w:szCs w:val="22"/>
              </w:rPr>
            </w:pPr>
          </w:p>
          <w:p w14:paraId="0E669C8E" w14:textId="77777777" w:rsidR="00A66645" w:rsidRDefault="00A66645" w:rsidP="00F32606">
            <w:pPr>
              <w:rPr>
                <w:rFonts w:eastAsia="PMingLiU"/>
                <w:sz w:val="22"/>
                <w:szCs w:val="22"/>
              </w:rPr>
            </w:pPr>
          </w:p>
          <w:p w14:paraId="33329014" w14:textId="77777777" w:rsidR="00A66645" w:rsidRDefault="00A66645" w:rsidP="00F32606">
            <w:pPr>
              <w:rPr>
                <w:rFonts w:eastAsia="PMingLiU"/>
                <w:sz w:val="22"/>
                <w:szCs w:val="22"/>
              </w:rPr>
            </w:pPr>
          </w:p>
          <w:p w14:paraId="0BA174AF" w14:textId="35CE1759" w:rsidR="00A66645" w:rsidRPr="006223C4" w:rsidRDefault="00A66645" w:rsidP="00F32606">
            <w:pPr>
              <w:rPr>
                <w:rFonts w:eastAsia="PMingLiU"/>
                <w:sz w:val="22"/>
                <w:szCs w:val="22"/>
              </w:rPr>
            </w:pPr>
            <w:r w:rsidRPr="00826800">
              <w:rPr>
                <w:rFonts w:ascii="PMingLiU" w:eastAsia="PMingLiU" w:hAnsi="PMingLiU" w:hint="eastAsia"/>
              </w:rPr>
              <w:sym w:font="Wingdings" w:char="F032"/>
            </w:r>
            <w:r w:rsidRPr="00A66645">
              <w:rPr>
                <w:rFonts w:eastAsia="PMingLiU"/>
                <w:sz w:val="22"/>
                <w:szCs w:val="22"/>
                <w:lang w:val="x-none"/>
              </w:rPr>
              <w:t>Google Form</w:t>
            </w:r>
            <w:r w:rsidRPr="00A66645">
              <w:rPr>
                <w:rFonts w:eastAsia="PMingLiU" w:hint="eastAsia"/>
                <w:sz w:val="22"/>
                <w:szCs w:val="22"/>
                <w:lang w:val="x-none"/>
              </w:rPr>
              <w:t>工作紙</w:t>
            </w:r>
          </w:p>
        </w:tc>
      </w:tr>
      <w:tr w:rsidR="00F32606" w:rsidRPr="006223C4" w14:paraId="3353FB99" w14:textId="77777777" w:rsidTr="00736162">
        <w:tc>
          <w:tcPr>
            <w:tcW w:w="1413" w:type="dxa"/>
          </w:tcPr>
          <w:p w14:paraId="6C58D62C" w14:textId="77777777" w:rsidR="00F32606" w:rsidRDefault="00F32606" w:rsidP="00F32606">
            <w:pPr>
              <w:rPr>
                <w:rFonts w:eastAsia="PMingLiU"/>
                <w:b/>
                <w:bCs/>
                <w:sz w:val="22"/>
                <w:szCs w:val="22"/>
              </w:rPr>
            </w:pPr>
            <w:r w:rsidRPr="006223C4">
              <w:rPr>
                <w:rFonts w:eastAsia="PMingLiU" w:hint="eastAsia"/>
                <w:b/>
                <w:bCs/>
                <w:sz w:val="22"/>
                <w:szCs w:val="22"/>
              </w:rPr>
              <w:t>引起動機</w:t>
            </w:r>
          </w:p>
          <w:p w14:paraId="271D499A" w14:textId="4727A4F2" w:rsidR="00381323" w:rsidRPr="0084734F" w:rsidRDefault="00381323" w:rsidP="00381323">
            <w:pPr>
              <w:rPr>
                <w:rFonts w:eastAsia="PMingLiU"/>
                <w:sz w:val="22"/>
                <w:szCs w:val="22"/>
              </w:rPr>
            </w:pPr>
            <w:r>
              <w:rPr>
                <w:rFonts w:eastAsia="PMingLiU" w:hint="eastAsia"/>
                <w:sz w:val="22"/>
                <w:szCs w:val="22"/>
              </w:rPr>
              <w:t>（</w:t>
            </w:r>
            <w:r>
              <w:rPr>
                <w:rFonts w:eastAsia="PMingLiU"/>
                <w:sz w:val="22"/>
                <w:szCs w:val="22"/>
              </w:rPr>
              <w:t>10</w:t>
            </w:r>
            <w:r w:rsidRPr="006223C4">
              <w:rPr>
                <w:rFonts w:eastAsia="PMingLiU" w:hint="eastAsia"/>
                <w:sz w:val="22"/>
                <w:szCs w:val="22"/>
              </w:rPr>
              <w:t>分鐘</w:t>
            </w:r>
            <w:r>
              <w:rPr>
                <w:rFonts w:eastAsia="PMingLiU" w:hint="eastAsia"/>
                <w:sz w:val="22"/>
                <w:szCs w:val="22"/>
              </w:rPr>
              <w:t>）</w:t>
            </w:r>
          </w:p>
          <w:p w14:paraId="6424E460" w14:textId="757A353A" w:rsidR="00381323" w:rsidRPr="006223C4" w:rsidRDefault="00381323" w:rsidP="00F32606">
            <w:pPr>
              <w:rPr>
                <w:rFonts w:eastAsia="PMingLiU"/>
                <w:b/>
                <w:bCs/>
                <w:sz w:val="22"/>
                <w:szCs w:val="22"/>
              </w:rPr>
            </w:pPr>
          </w:p>
        </w:tc>
        <w:tc>
          <w:tcPr>
            <w:tcW w:w="5528" w:type="dxa"/>
          </w:tcPr>
          <w:p w14:paraId="447C712B" w14:textId="25C4460A" w:rsidR="00900E5F" w:rsidRDefault="00023907" w:rsidP="00F32606">
            <w:pPr>
              <w:rPr>
                <w:rFonts w:eastAsia="PMingLiU"/>
                <w:color w:val="000000" w:themeColor="text1"/>
                <w:sz w:val="22"/>
                <w:szCs w:val="22"/>
                <w:lang w:val="x-none"/>
              </w:rPr>
            </w:pPr>
            <w:r w:rsidRPr="00DD3B1A">
              <w:rPr>
                <w:rFonts w:eastAsia="PMingLiU"/>
                <w:color w:val="000000" w:themeColor="text1"/>
                <w:sz w:val="22"/>
                <w:szCs w:val="22"/>
                <w:lang w:val="x-none"/>
              </w:rPr>
              <w:t>學生帶回已完成的預習工作紙</w:t>
            </w:r>
            <w:r w:rsidR="00900E5F">
              <w:rPr>
                <w:rFonts w:eastAsia="PMingLiU"/>
                <w:color w:val="000000" w:themeColor="text1"/>
                <w:sz w:val="22"/>
                <w:szCs w:val="22"/>
                <w:lang w:val="x-none"/>
              </w:rPr>
              <w:t>，</w:t>
            </w:r>
            <w:r w:rsidR="00900E5F" w:rsidRPr="00DD3B1A">
              <w:rPr>
                <w:rFonts w:eastAsia="PMingLiU"/>
                <w:color w:val="000000" w:themeColor="text1"/>
                <w:sz w:val="22"/>
                <w:szCs w:val="22"/>
                <w:lang w:val="x-none"/>
              </w:rPr>
              <w:t>在參</w:t>
            </w:r>
            <w:r w:rsidR="00900E5F" w:rsidRPr="00DD3B1A">
              <w:rPr>
                <w:rFonts w:eastAsia="PMingLiU" w:hint="eastAsia"/>
                <w:color w:val="000000" w:themeColor="text1"/>
                <w:sz w:val="22"/>
                <w:szCs w:val="22"/>
                <w:lang w:val="x-none"/>
              </w:rPr>
              <w:t>與</w:t>
            </w:r>
            <w:r w:rsidR="00900E5F" w:rsidRPr="00DD3B1A">
              <w:rPr>
                <w:rFonts w:eastAsia="PMingLiU"/>
                <w:color w:val="000000" w:themeColor="text1"/>
                <w:sz w:val="22"/>
                <w:szCs w:val="22"/>
                <w:lang w:val="x-none"/>
              </w:rPr>
              <w:t>課堂活動時作參考資</w:t>
            </w:r>
            <w:r w:rsidR="00900E5F" w:rsidRPr="00DD3B1A">
              <w:rPr>
                <w:rFonts w:eastAsia="PMingLiU" w:hint="eastAsia"/>
                <w:color w:val="000000" w:themeColor="text1"/>
                <w:sz w:val="22"/>
                <w:szCs w:val="22"/>
                <w:lang w:val="x-none"/>
              </w:rPr>
              <w:t>料</w:t>
            </w:r>
            <w:r w:rsidR="00900E5F" w:rsidRPr="00DD3B1A">
              <w:rPr>
                <w:rFonts w:eastAsia="PMingLiU"/>
                <w:color w:val="000000" w:themeColor="text1"/>
                <w:sz w:val="22"/>
                <w:szCs w:val="22"/>
                <w:lang w:val="x-none"/>
              </w:rPr>
              <w:t>之用。</w:t>
            </w:r>
          </w:p>
          <w:p w14:paraId="75BFA706" w14:textId="77777777" w:rsidR="00900E5F" w:rsidRPr="00900E5F" w:rsidRDefault="00900E5F" w:rsidP="00F32606">
            <w:pPr>
              <w:rPr>
                <w:rFonts w:eastAsia="PMingLiU"/>
                <w:color w:val="000000" w:themeColor="text1"/>
                <w:sz w:val="22"/>
                <w:szCs w:val="22"/>
                <w:lang w:val="x-none"/>
              </w:rPr>
            </w:pPr>
          </w:p>
          <w:p w14:paraId="01498C5C" w14:textId="4AA089C5" w:rsidR="00DD3B1A" w:rsidRPr="00AE3ED8" w:rsidRDefault="00900E5F" w:rsidP="00F32606">
            <w:pPr>
              <w:rPr>
                <w:rFonts w:eastAsia="PMingLiU"/>
                <w:sz w:val="22"/>
                <w:szCs w:val="22"/>
                <w:lang w:val="x-none"/>
              </w:rPr>
            </w:pPr>
            <w:r>
              <w:rPr>
                <w:rFonts w:eastAsia="PMingLiU"/>
                <w:color w:val="000000" w:themeColor="text1"/>
                <w:sz w:val="22"/>
                <w:szCs w:val="22"/>
                <w:lang w:val="x-none"/>
              </w:rPr>
              <w:t>與學生</w:t>
            </w:r>
            <w:r w:rsidRPr="00E65908">
              <w:rPr>
                <w:rFonts w:eastAsia="PMingLiU"/>
                <w:sz w:val="22"/>
                <w:szCs w:val="22"/>
                <w:lang w:val="x-none"/>
              </w:rPr>
              <w:t>核</w:t>
            </w:r>
            <w:r w:rsidRPr="00E65908">
              <w:rPr>
                <w:rFonts w:eastAsia="PMingLiU" w:hint="eastAsia"/>
                <w:sz w:val="22"/>
                <w:szCs w:val="22"/>
              </w:rPr>
              <w:t>對預習工作紙的答案</w:t>
            </w:r>
            <w:r>
              <w:rPr>
                <w:rFonts w:eastAsia="PMingLiU"/>
                <w:sz w:val="22"/>
                <w:szCs w:val="22"/>
                <w:lang w:val="x-none"/>
              </w:rPr>
              <w:t>，確定學生基本了解</w:t>
            </w:r>
            <w:r w:rsidR="00AE3ED8">
              <w:rPr>
                <w:rFonts w:eastAsia="PMingLiU"/>
                <w:color w:val="000000" w:themeColor="text1"/>
                <w:sz w:val="22"/>
                <w:szCs w:val="22"/>
                <w:lang w:val="x-none"/>
              </w:rPr>
              <w:t>立</w:t>
            </w:r>
            <w:r w:rsidR="00AE3ED8" w:rsidRPr="00DD3B1A">
              <w:rPr>
                <w:rFonts w:eastAsia="PMingLiU"/>
                <w:color w:val="000000" w:themeColor="text1"/>
                <w:sz w:val="22"/>
                <w:szCs w:val="22"/>
                <w:lang w:val="x-none"/>
              </w:rPr>
              <w:t>法會</w:t>
            </w:r>
            <w:r w:rsidR="00AE3ED8">
              <w:rPr>
                <w:rFonts w:eastAsia="PMingLiU"/>
                <w:color w:val="000000" w:themeColor="text1"/>
                <w:sz w:val="22"/>
                <w:szCs w:val="22"/>
                <w:lang w:val="x-none"/>
              </w:rPr>
              <w:t>是香</w:t>
            </w:r>
            <w:r w:rsidR="00AE3ED8">
              <w:rPr>
                <w:rFonts w:eastAsia="PMingLiU" w:hint="eastAsia"/>
                <w:color w:val="000000" w:themeColor="text1"/>
                <w:sz w:val="22"/>
                <w:szCs w:val="22"/>
                <w:lang w:val="x-none"/>
              </w:rPr>
              <w:t>港</w:t>
            </w:r>
            <w:r w:rsidR="00AE3ED8">
              <w:rPr>
                <w:rFonts w:eastAsia="PMingLiU"/>
                <w:color w:val="000000" w:themeColor="text1"/>
                <w:sz w:val="22"/>
                <w:szCs w:val="22"/>
                <w:lang w:val="x-none"/>
              </w:rPr>
              <w:t>的立</w:t>
            </w:r>
            <w:r w:rsidR="00AE3ED8">
              <w:rPr>
                <w:rFonts w:eastAsia="PMingLiU" w:hint="eastAsia"/>
                <w:color w:val="000000" w:themeColor="text1"/>
                <w:sz w:val="22"/>
                <w:szCs w:val="22"/>
                <w:lang w:val="x-none"/>
              </w:rPr>
              <w:t>法</w:t>
            </w:r>
            <w:r w:rsidR="00AE3ED8">
              <w:rPr>
                <w:rFonts w:eastAsia="PMingLiU"/>
                <w:color w:val="000000" w:themeColor="text1"/>
                <w:sz w:val="22"/>
                <w:szCs w:val="22"/>
                <w:lang w:val="x-none"/>
              </w:rPr>
              <w:t>機關、立法會的職能（</w:t>
            </w:r>
            <w:r w:rsidR="00AE3ED8" w:rsidRPr="00900E5F">
              <w:rPr>
                <w:rFonts w:eastAsia="PMingLiU" w:hint="eastAsia"/>
                <w:color w:val="000000" w:themeColor="text1"/>
                <w:sz w:val="22"/>
                <w:szCs w:val="22"/>
                <w:lang w:val="x-none"/>
              </w:rPr>
              <w:t>程序制定、修改和廢除法律</w:t>
            </w:r>
            <w:r w:rsidR="00AE3ED8">
              <w:rPr>
                <w:rFonts w:eastAsia="PMingLiU"/>
                <w:color w:val="000000" w:themeColor="text1"/>
                <w:sz w:val="22"/>
                <w:szCs w:val="22"/>
                <w:lang w:val="x-none"/>
              </w:rPr>
              <w:t>、</w:t>
            </w:r>
            <w:r w:rsidR="00AE3ED8" w:rsidRPr="00900E5F">
              <w:rPr>
                <w:rFonts w:eastAsia="PMingLiU" w:hint="eastAsia"/>
                <w:color w:val="000000" w:themeColor="text1"/>
                <w:sz w:val="22"/>
                <w:szCs w:val="22"/>
                <w:lang w:val="x-none"/>
              </w:rPr>
              <w:t>對政府的工作提出質詢</w:t>
            </w:r>
            <w:r w:rsidR="00AE3ED8">
              <w:rPr>
                <w:rFonts w:eastAsia="PMingLiU"/>
                <w:color w:val="000000" w:themeColor="text1"/>
                <w:sz w:val="22"/>
                <w:szCs w:val="22"/>
                <w:lang w:val="x-none"/>
              </w:rPr>
              <w:t>）</w:t>
            </w:r>
            <w:r w:rsidR="001B1751">
              <w:rPr>
                <w:rFonts w:eastAsia="PMingLiU" w:hint="eastAsia"/>
                <w:color w:val="000000" w:themeColor="text1"/>
                <w:sz w:val="22"/>
                <w:szCs w:val="22"/>
                <w:lang w:val="x-none"/>
              </w:rPr>
              <w:t>；</w:t>
            </w:r>
            <w:r w:rsidR="002C41B5">
              <w:rPr>
                <w:rFonts w:eastAsia="PMingLiU" w:hint="eastAsia"/>
                <w:color w:val="000000" w:themeColor="text1"/>
                <w:sz w:val="22"/>
                <w:szCs w:val="22"/>
                <w:lang w:val="x-none"/>
              </w:rPr>
              <w:t>引申說明</w:t>
            </w:r>
            <w:r>
              <w:rPr>
                <w:rFonts w:eastAsia="PMingLiU"/>
                <w:sz w:val="22"/>
                <w:szCs w:val="22"/>
                <w:lang w:val="x-none"/>
              </w:rPr>
              <w:t>立法會的組成</w:t>
            </w:r>
            <w:r w:rsidR="001B1751">
              <w:rPr>
                <w:rFonts w:eastAsia="PMingLiU"/>
                <w:color w:val="000000" w:themeColor="text1"/>
                <w:sz w:val="22"/>
                <w:szCs w:val="22"/>
                <w:lang w:val="x-none"/>
              </w:rPr>
              <w:t>等立法會的基本資</w:t>
            </w:r>
            <w:r w:rsidR="001B1751">
              <w:rPr>
                <w:rFonts w:eastAsia="PMingLiU" w:hint="eastAsia"/>
                <w:color w:val="000000" w:themeColor="text1"/>
                <w:sz w:val="22"/>
                <w:szCs w:val="22"/>
                <w:lang w:val="x-none"/>
              </w:rPr>
              <w:t>訊</w:t>
            </w:r>
            <w:r w:rsidR="001B1751">
              <w:rPr>
                <w:rFonts w:eastAsia="PMingLiU" w:hint="eastAsia"/>
                <w:sz w:val="22"/>
                <w:szCs w:val="22"/>
                <w:lang w:val="x-none"/>
              </w:rPr>
              <w:t>。</w:t>
            </w:r>
          </w:p>
          <w:p w14:paraId="58C6E453" w14:textId="77777777" w:rsidR="00900E5F" w:rsidRPr="00DD3B1A" w:rsidRDefault="00900E5F" w:rsidP="00F32606">
            <w:pPr>
              <w:rPr>
                <w:rFonts w:eastAsia="PMingLiU"/>
                <w:color w:val="000000" w:themeColor="text1"/>
                <w:sz w:val="22"/>
                <w:szCs w:val="22"/>
                <w:lang w:val="x-none"/>
              </w:rPr>
            </w:pPr>
          </w:p>
          <w:p w14:paraId="7D7B91E2" w14:textId="48360FCB" w:rsidR="00F32606" w:rsidRPr="00DD3B1A" w:rsidRDefault="00900E5F" w:rsidP="00F32606">
            <w:pPr>
              <w:rPr>
                <w:rFonts w:eastAsia="PMingLiU"/>
                <w:color w:val="000000" w:themeColor="text1"/>
                <w:sz w:val="22"/>
                <w:szCs w:val="22"/>
                <w:lang w:val="x-none"/>
              </w:rPr>
            </w:pPr>
            <w:r w:rsidRPr="00DD3B1A">
              <w:rPr>
                <w:rFonts w:eastAsia="PMingLiU"/>
                <w:color w:val="000000" w:themeColor="text1"/>
                <w:sz w:val="22"/>
                <w:szCs w:val="22"/>
                <w:lang w:val="x-none"/>
              </w:rPr>
              <w:t>播放</w:t>
            </w:r>
            <w:r w:rsidRPr="00DD3B1A">
              <w:rPr>
                <w:rFonts w:eastAsia="PMingLiU" w:hint="eastAsia"/>
                <w:color w:val="000000" w:themeColor="text1"/>
                <w:sz w:val="22"/>
                <w:szCs w:val="22"/>
                <w:lang w:val="x-none"/>
              </w:rPr>
              <w:t>2</w:t>
            </w:r>
            <w:r w:rsidRPr="00DD3B1A">
              <w:rPr>
                <w:rFonts w:eastAsia="PMingLiU"/>
                <w:color w:val="000000" w:themeColor="text1"/>
                <w:sz w:val="22"/>
                <w:szCs w:val="22"/>
                <w:lang w:val="x-none"/>
              </w:rPr>
              <w:t>016</w:t>
            </w:r>
            <w:r w:rsidRPr="00DD3B1A">
              <w:rPr>
                <w:rFonts w:eastAsia="PMingLiU"/>
                <w:color w:val="000000" w:themeColor="text1"/>
                <w:sz w:val="22"/>
                <w:szCs w:val="22"/>
                <w:lang w:val="x-none"/>
              </w:rPr>
              <w:t>年立法會選舉</w:t>
            </w:r>
            <w:r w:rsidRPr="00DD3B1A">
              <w:rPr>
                <w:rFonts w:eastAsia="PMingLiU" w:hint="eastAsia"/>
                <w:color w:val="000000" w:themeColor="text1"/>
                <w:sz w:val="22"/>
                <w:szCs w:val="22"/>
                <w:lang w:val="x-none"/>
              </w:rPr>
              <w:t>電視宣傳短片</w:t>
            </w:r>
            <w:r w:rsidRPr="00DD3B1A">
              <w:rPr>
                <w:rFonts w:eastAsia="PMingLiU"/>
                <w:color w:val="000000" w:themeColor="text1"/>
                <w:sz w:val="22"/>
                <w:szCs w:val="22"/>
                <w:lang w:val="x-none"/>
              </w:rPr>
              <w:t>，</w:t>
            </w:r>
            <w:r>
              <w:rPr>
                <w:rFonts w:eastAsia="PMingLiU"/>
                <w:color w:val="000000" w:themeColor="text1"/>
                <w:sz w:val="22"/>
                <w:szCs w:val="22"/>
                <w:lang w:val="x-none"/>
              </w:rPr>
              <w:t>並</w:t>
            </w:r>
            <w:r w:rsidR="00F32606" w:rsidRPr="00DD3B1A">
              <w:rPr>
                <w:rFonts w:eastAsia="PMingLiU"/>
                <w:color w:val="000000" w:themeColor="text1"/>
                <w:sz w:val="22"/>
                <w:szCs w:val="22"/>
                <w:lang w:val="x-none"/>
              </w:rPr>
              <w:t>作出提問，引起</w:t>
            </w:r>
            <w:r>
              <w:rPr>
                <w:rFonts w:eastAsia="PMingLiU"/>
                <w:color w:val="000000" w:themeColor="text1"/>
                <w:sz w:val="22"/>
                <w:szCs w:val="22"/>
                <w:lang w:val="x-none"/>
              </w:rPr>
              <w:t>學生對立法會</w:t>
            </w:r>
            <w:r w:rsidR="00F32606" w:rsidRPr="00DD3B1A">
              <w:rPr>
                <w:rFonts w:eastAsia="PMingLiU"/>
                <w:color w:val="000000" w:themeColor="text1"/>
                <w:sz w:val="22"/>
                <w:szCs w:val="22"/>
                <w:lang w:val="x-none"/>
              </w:rPr>
              <w:t>選舉的興趣。例如：</w:t>
            </w:r>
          </w:p>
          <w:p w14:paraId="4DB916CC" w14:textId="13FAB8E7" w:rsidR="00900E5F" w:rsidRDefault="00900E5F" w:rsidP="005B39F4">
            <w:pPr>
              <w:pStyle w:val="ListParagraph"/>
              <w:numPr>
                <w:ilvl w:val="0"/>
                <w:numId w:val="9"/>
              </w:numPr>
              <w:rPr>
                <w:rFonts w:eastAsia="PMingLiU"/>
                <w:color w:val="000000" w:themeColor="text1"/>
                <w:sz w:val="22"/>
                <w:szCs w:val="22"/>
                <w:lang w:val="x-none"/>
              </w:rPr>
            </w:pPr>
            <w:r w:rsidRPr="00900E5F">
              <w:rPr>
                <w:rFonts w:eastAsia="PMingLiU" w:hint="eastAsia"/>
                <w:color w:val="000000" w:themeColor="text1"/>
                <w:sz w:val="22"/>
                <w:szCs w:val="22"/>
                <w:lang w:val="x-none"/>
              </w:rPr>
              <w:t>立法會</w:t>
            </w:r>
            <w:r>
              <w:rPr>
                <w:rFonts w:eastAsia="PMingLiU"/>
                <w:color w:val="000000" w:themeColor="text1"/>
                <w:sz w:val="22"/>
                <w:szCs w:val="22"/>
                <w:lang w:val="x-none"/>
              </w:rPr>
              <w:t>由甚</w:t>
            </w:r>
            <w:r>
              <w:rPr>
                <w:rFonts w:eastAsia="PMingLiU" w:hint="eastAsia"/>
                <w:color w:val="000000" w:themeColor="text1"/>
                <w:sz w:val="22"/>
                <w:szCs w:val="22"/>
                <w:lang w:val="x-none"/>
              </w:rPr>
              <w:t>麼</w:t>
            </w:r>
            <w:r>
              <w:rPr>
                <w:rFonts w:eastAsia="PMingLiU"/>
                <w:color w:val="000000" w:themeColor="text1"/>
                <w:sz w:val="22"/>
                <w:szCs w:val="22"/>
                <w:lang w:val="x-none"/>
              </w:rPr>
              <w:t>方式產生？（選舉）</w:t>
            </w:r>
          </w:p>
          <w:p w14:paraId="5EBD85BD" w14:textId="1E1DD408" w:rsidR="00F32606" w:rsidRPr="00126648" w:rsidRDefault="00900E5F" w:rsidP="005B39F4">
            <w:pPr>
              <w:pStyle w:val="ListParagraph"/>
              <w:numPr>
                <w:ilvl w:val="0"/>
                <w:numId w:val="9"/>
              </w:numPr>
              <w:rPr>
                <w:rFonts w:eastAsia="PMingLiU"/>
                <w:color w:val="000000" w:themeColor="text1"/>
                <w:sz w:val="22"/>
                <w:szCs w:val="22"/>
                <w:lang w:val="x-none"/>
              </w:rPr>
            </w:pPr>
            <w:r>
              <w:rPr>
                <w:rFonts w:eastAsia="PMingLiU"/>
                <w:color w:val="000000" w:themeColor="text1"/>
                <w:sz w:val="22"/>
                <w:szCs w:val="22"/>
                <w:lang w:val="x-none"/>
              </w:rPr>
              <w:t>在</w:t>
            </w:r>
            <w:r w:rsidRPr="00900E5F">
              <w:rPr>
                <w:rFonts w:eastAsia="PMingLiU" w:hint="eastAsia"/>
                <w:color w:val="000000" w:themeColor="text1"/>
                <w:sz w:val="22"/>
                <w:szCs w:val="22"/>
                <w:lang w:val="x-none"/>
              </w:rPr>
              <w:t>立法會</w:t>
            </w:r>
            <w:r>
              <w:rPr>
                <w:rFonts w:eastAsia="PMingLiU"/>
                <w:color w:val="000000" w:themeColor="text1"/>
                <w:sz w:val="22"/>
                <w:szCs w:val="22"/>
                <w:lang w:val="x-none"/>
              </w:rPr>
              <w:t>選舉中，</w:t>
            </w:r>
            <w:r w:rsidR="00F32606" w:rsidRPr="00DD3B1A">
              <w:rPr>
                <w:rFonts w:eastAsia="PMingLiU"/>
                <w:color w:val="000000" w:themeColor="text1"/>
                <w:sz w:val="22"/>
                <w:szCs w:val="22"/>
                <w:lang w:val="x-none"/>
              </w:rPr>
              <w:t>每</w:t>
            </w:r>
            <w:r w:rsidR="00DD3B1A" w:rsidRPr="00DD3B1A">
              <w:rPr>
                <w:rFonts w:eastAsia="PMingLiU"/>
                <w:color w:val="000000" w:themeColor="text1"/>
                <w:sz w:val="22"/>
                <w:szCs w:val="22"/>
                <w:lang w:val="x-none"/>
              </w:rPr>
              <w:t>名選民可以有</w:t>
            </w:r>
            <w:r w:rsidR="00DD3B1A" w:rsidRPr="00126648">
              <w:rPr>
                <w:rFonts w:eastAsia="PMingLiU"/>
                <w:color w:val="000000" w:themeColor="text1"/>
                <w:sz w:val="22"/>
                <w:szCs w:val="22"/>
                <w:lang w:val="x-none"/>
              </w:rPr>
              <w:t>幾多票？（</w:t>
            </w:r>
            <w:r w:rsidR="00A32419">
              <w:rPr>
                <w:rFonts w:eastAsia="PMingLiU"/>
                <w:color w:val="000000" w:themeColor="text1"/>
                <w:sz w:val="22"/>
                <w:szCs w:val="22"/>
                <w:lang w:val="x-none"/>
              </w:rPr>
              <w:t>兩</w:t>
            </w:r>
            <w:r w:rsidR="00DD3B1A" w:rsidRPr="00126648">
              <w:rPr>
                <w:rFonts w:eastAsia="PMingLiU"/>
                <w:color w:val="000000" w:themeColor="text1"/>
                <w:sz w:val="22"/>
                <w:szCs w:val="22"/>
                <w:lang w:val="x-none"/>
              </w:rPr>
              <w:t>票）</w:t>
            </w:r>
          </w:p>
          <w:p w14:paraId="1B48EF95" w14:textId="2B5DE0B8" w:rsidR="00F32606" w:rsidRDefault="00DD3B1A" w:rsidP="005B39F4">
            <w:pPr>
              <w:pStyle w:val="ListParagraph"/>
              <w:numPr>
                <w:ilvl w:val="0"/>
                <w:numId w:val="9"/>
              </w:numPr>
              <w:rPr>
                <w:rFonts w:eastAsia="PMingLiU"/>
                <w:sz w:val="22"/>
                <w:szCs w:val="22"/>
                <w:lang w:val="x-none"/>
              </w:rPr>
            </w:pPr>
            <w:r w:rsidRPr="00126648">
              <w:rPr>
                <w:rFonts w:eastAsia="PMingLiU"/>
                <w:sz w:val="22"/>
                <w:szCs w:val="22"/>
                <w:lang w:val="x-none"/>
              </w:rPr>
              <w:t>除了地方選區</w:t>
            </w:r>
            <w:r w:rsidR="00126648" w:rsidRPr="00126648">
              <w:rPr>
                <w:rFonts w:eastAsia="PMingLiU"/>
                <w:sz w:val="22"/>
                <w:szCs w:val="22"/>
                <w:lang w:val="x-none"/>
              </w:rPr>
              <w:t>一票</w:t>
            </w:r>
            <w:r w:rsidRPr="00126648">
              <w:rPr>
                <w:rFonts w:eastAsia="PMingLiU"/>
                <w:sz w:val="22"/>
                <w:szCs w:val="22"/>
                <w:lang w:val="x-none"/>
              </w:rPr>
              <w:t>，還有</w:t>
            </w:r>
            <w:r w:rsidR="00126648" w:rsidRPr="00126648">
              <w:rPr>
                <w:rFonts w:eastAsia="PMingLiU"/>
                <w:sz w:val="22"/>
                <w:szCs w:val="22"/>
                <w:lang w:val="x-none"/>
              </w:rPr>
              <w:t>哪一票</w:t>
            </w:r>
            <w:r w:rsidRPr="00126648">
              <w:rPr>
                <w:rFonts w:eastAsia="PMingLiU"/>
                <w:sz w:val="22"/>
                <w:szCs w:val="22"/>
                <w:lang w:val="x-none"/>
              </w:rPr>
              <w:t>？</w:t>
            </w:r>
            <w:r w:rsidR="00126648" w:rsidRPr="00126648">
              <w:rPr>
                <w:rFonts w:eastAsia="PMingLiU"/>
                <w:sz w:val="22"/>
                <w:szCs w:val="22"/>
                <w:lang w:val="x-none"/>
              </w:rPr>
              <w:t>（功能界別）</w:t>
            </w:r>
          </w:p>
          <w:p w14:paraId="4B82CBDC" w14:textId="791145BA" w:rsidR="0022054B" w:rsidRDefault="0022054B" w:rsidP="0022054B">
            <w:pPr>
              <w:pStyle w:val="ListParagraph"/>
              <w:ind w:left="480"/>
              <w:rPr>
                <w:rFonts w:eastAsia="PMingLiU"/>
                <w:sz w:val="22"/>
                <w:szCs w:val="22"/>
                <w:lang w:val="x-none"/>
              </w:rPr>
            </w:pPr>
            <w:r>
              <w:rPr>
                <w:rFonts w:eastAsia="PMingLiU" w:hint="eastAsia"/>
                <w:sz w:val="22"/>
                <w:szCs w:val="22"/>
                <w:lang w:val="x-none"/>
              </w:rPr>
              <w:t>*</w:t>
            </w:r>
            <w:r w:rsidRPr="0022054B">
              <w:rPr>
                <w:rFonts w:eastAsia="PMingLiU" w:hint="eastAsia"/>
                <w:sz w:val="22"/>
                <w:szCs w:val="22"/>
                <w:lang w:val="x-none"/>
              </w:rPr>
              <w:t>所有沒有登記於</w:t>
            </w:r>
            <w:r w:rsidRPr="0022054B">
              <w:rPr>
                <w:rFonts w:eastAsia="PMingLiU"/>
                <w:sz w:val="22"/>
                <w:szCs w:val="22"/>
                <w:lang w:val="x-none"/>
              </w:rPr>
              <w:t>28</w:t>
            </w:r>
            <w:r w:rsidRPr="0022054B">
              <w:rPr>
                <w:rFonts w:eastAsia="PMingLiU" w:hint="eastAsia"/>
                <w:sz w:val="22"/>
                <w:szCs w:val="22"/>
                <w:lang w:val="x-none"/>
              </w:rPr>
              <w:t>個傳統功能界別的地方選區選民，有資格登記為區議會（第二）功能界別的選民。</w:t>
            </w:r>
          </w:p>
          <w:p w14:paraId="633A0F2C" w14:textId="77777777" w:rsidR="003F08DB" w:rsidRPr="003F08DB" w:rsidRDefault="003F08DB" w:rsidP="003F08DB">
            <w:pPr>
              <w:rPr>
                <w:rFonts w:eastAsia="PMingLiU"/>
                <w:sz w:val="22"/>
                <w:szCs w:val="22"/>
                <w:lang w:val="x-none"/>
              </w:rPr>
            </w:pPr>
          </w:p>
          <w:p w14:paraId="3E69A4D3" w14:textId="54F13DE0" w:rsidR="00935212" w:rsidRDefault="003F08DB" w:rsidP="00900E5F">
            <w:pPr>
              <w:rPr>
                <w:rFonts w:eastAsia="PMingLiU"/>
                <w:sz w:val="22"/>
                <w:szCs w:val="22"/>
                <w:lang w:val="x-none"/>
              </w:rPr>
            </w:pPr>
            <w:r w:rsidRPr="00160A8F">
              <w:rPr>
                <w:rFonts w:eastAsia="PMingLiU"/>
                <w:sz w:val="22"/>
                <w:szCs w:val="22"/>
                <w:lang w:val="x-none"/>
              </w:rPr>
              <w:t>講解選舉的重要性，指出</w:t>
            </w:r>
            <w:r w:rsidR="00160A8F" w:rsidRPr="00160A8F">
              <w:rPr>
                <w:rFonts w:eastAsia="PMingLiU" w:hint="eastAsia"/>
                <w:sz w:val="22"/>
                <w:szCs w:val="22"/>
                <w:lang w:val="x-none"/>
              </w:rPr>
              <w:t>每一張選票代表每一位市民的聲音；選出合適的代表，能為公眾爭取最大的利益，</w:t>
            </w:r>
            <w:r w:rsidR="00CF6CEB">
              <w:rPr>
                <w:rFonts w:eastAsia="PMingLiU" w:hint="eastAsia"/>
                <w:sz w:val="22"/>
                <w:szCs w:val="22"/>
                <w:lang w:val="x-none"/>
              </w:rPr>
              <w:t>一般而言，</w:t>
            </w:r>
            <w:r w:rsidRPr="00160A8F">
              <w:rPr>
                <w:rFonts w:eastAsia="PMingLiU"/>
                <w:sz w:val="22"/>
                <w:szCs w:val="22"/>
                <w:lang w:val="x-none"/>
              </w:rPr>
              <w:t>經選舉產生的代表較</w:t>
            </w:r>
            <w:r w:rsidR="00160A8F" w:rsidRPr="00160A8F">
              <w:rPr>
                <w:rFonts w:eastAsia="PMingLiU" w:hint="eastAsia"/>
                <w:sz w:val="22"/>
                <w:szCs w:val="22"/>
                <w:lang w:val="x-none"/>
              </w:rPr>
              <w:t>容</w:t>
            </w:r>
            <w:r w:rsidRPr="00160A8F">
              <w:rPr>
                <w:rFonts w:eastAsia="PMingLiU"/>
                <w:sz w:val="22"/>
                <w:szCs w:val="22"/>
                <w:lang w:val="x-none"/>
              </w:rPr>
              <w:t>易得到大眾的認同</w:t>
            </w:r>
            <w:r w:rsidR="00D540BF" w:rsidRPr="00160A8F">
              <w:rPr>
                <w:rFonts w:eastAsia="PMingLiU"/>
                <w:sz w:val="22"/>
                <w:szCs w:val="22"/>
                <w:lang w:val="x-none"/>
              </w:rPr>
              <w:t>。</w:t>
            </w:r>
          </w:p>
          <w:p w14:paraId="1ED206B8" w14:textId="7ECAA004" w:rsidR="0022054B" w:rsidRPr="00E83061" w:rsidRDefault="0022054B" w:rsidP="00900E5F">
            <w:pPr>
              <w:rPr>
                <w:rFonts w:eastAsia="PMingLiU"/>
                <w:sz w:val="22"/>
                <w:szCs w:val="22"/>
                <w:lang w:val="x-none"/>
              </w:rPr>
            </w:pPr>
          </w:p>
        </w:tc>
        <w:tc>
          <w:tcPr>
            <w:tcW w:w="2268" w:type="dxa"/>
          </w:tcPr>
          <w:p w14:paraId="41F70A49" w14:textId="3A04B216" w:rsidR="00023907" w:rsidRDefault="00B227E3" w:rsidP="00F80EEC">
            <w:pPr>
              <w:rPr>
                <w:rFonts w:eastAsia="PMingLiU"/>
                <w:sz w:val="22"/>
                <w:szCs w:val="22"/>
                <w:lang w:val="x-none"/>
              </w:rPr>
            </w:pPr>
            <w:r w:rsidRPr="00826800">
              <w:rPr>
                <w:rFonts w:ascii="PMingLiU" w:eastAsia="PMingLiU" w:hAnsi="PMingLiU" w:hint="eastAsia"/>
              </w:rPr>
              <w:sym w:font="Wingdings" w:char="F032"/>
            </w:r>
            <w:r w:rsidR="00AB396B" w:rsidRPr="00DD3B1A">
              <w:rPr>
                <w:rFonts w:eastAsia="PMingLiU"/>
                <w:color w:val="000000" w:themeColor="text1"/>
                <w:sz w:val="22"/>
                <w:szCs w:val="22"/>
                <w:lang w:val="x-none"/>
              </w:rPr>
              <w:t>預習工作紙</w:t>
            </w:r>
          </w:p>
          <w:p w14:paraId="5F9B8F6F" w14:textId="6D39E91B" w:rsidR="00900E5F" w:rsidRDefault="00900E5F" w:rsidP="00F80EEC">
            <w:pPr>
              <w:rPr>
                <w:rFonts w:eastAsia="PMingLiU"/>
                <w:sz w:val="22"/>
                <w:szCs w:val="22"/>
                <w:lang w:val="x-none"/>
              </w:rPr>
            </w:pPr>
          </w:p>
          <w:p w14:paraId="61B09D87" w14:textId="4F983376" w:rsidR="008C1269" w:rsidRDefault="008C1269" w:rsidP="00F80EEC">
            <w:pPr>
              <w:rPr>
                <w:rFonts w:eastAsia="PMingLiU"/>
                <w:sz w:val="22"/>
                <w:szCs w:val="22"/>
                <w:lang w:val="x-none"/>
              </w:rPr>
            </w:pPr>
          </w:p>
          <w:p w14:paraId="1CFB1388" w14:textId="6728FDD4" w:rsidR="008C1269" w:rsidRDefault="008C1269" w:rsidP="00F80EEC">
            <w:pPr>
              <w:rPr>
                <w:rFonts w:eastAsia="PMingLiU"/>
                <w:sz w:val="22"/>
                <w:szCs w:val="22"/>
                <w:lang w:val="x-none"/>
              </w:rPr>
            </w:pPr>
          </w:p>
          <w:p w14:paraId="2A9E9B6A" w14:textId="21BCEC7B" w:rsidR="008C1269" w:rsidRDefault="008C1269" w:rsidP="00F80EEC">
            <w:pPr>
              <w:rPr>
                <w:rFonts w:eastAsia="PMingLiU"/>
                <w:sz w:val="22"/>
                <w:szCs w:val="22"/>
                <w:lang w:val="x-none"/>
              </w:rPr>
            </w:pPr>
          </w:p>
          <w:p w14:paraId="67C8DC49" w14:textId="5B24156E" w:rsidR="008C1269" w:rsidRDefault="008C1269" w:rsidP="00F80EEC">
            <w:pPr>
              <w:rPr>
                <w:rFonts w:eastAsia="PMingLiU"/>
                <w:sz w:val="22"/>
                <w:szCs w:val="22"/>
                <w:lang w:val="x-none"/>
              </w:rPr>
            </w:pPr>
          </w:p>
          <w:p w14:paraId="125703EA" w14:textId="2F3DF184" w:rsidR="00CD69C7" w:rsidRDefault="00CD69C7" w:rsidP="00F80EEC">
            <w:pPr>
              <w:rPr>
                <w:rFonts w:eastAsia="PMingLiU"/>
                <w:sz w:val="22"/>
                <w:szCs w:val="22"/>
                <w:lang w:val="x-none"/>
              </w:rPr>
            </w:pPr>
          </w:p>
          <w:p w14:paraId="76670FB2" w14:textId="77777777" w:rsidR="00CD69C7" w:rsidRDefault="00CD69C7" w:rsidP="00F80EEC">
            <w:pPr>
              <w:rPr>
                <w:rFonts w:eastAsia="PMingLiU"/>
                <w:sz w:val="22"/>
                <w:szCs w:val="22"/>
                <w:lang w:val="x-none"/>
              </w:rPr>
            </w:pPr>
          </w:p>
          <w:p w14:paraId="76499A69" w14:textId="77777777" w:rsidR="0064624F" w:rsidRDefault="0064624F" w:rsidP="00F80EEC">
            <w:pPr>
              <w:rPr>
                <w:rFonts w:eastAsia="PMingLiU"/>
                <w:sz w:val="22"/>
                <w:szCs w:val="22"/>
                <w:lang w:val="x-none"/>
              </w:rPr>
            </w:pPr>
          </w:p>
          <w:p w14:paraId="0AC06760" w14:textId="70CEF7EE" w:rsidR="00F32606" w:rsidRDefault="00640C5D" w:rsidP="00F80EEC">
            <w:pPr>
              <w:rPr>
                <w:rStyle w:val="Hyperlink"/>
                <w:rFonts w:eastAsia="PMingLiU"/>
                <w:sz w:val="22"/>
                <w:szCs w:val="22"/>
                <w:lang w:val="x-none"/>
              </w:rPr>
            </w:pPr>
            <w:r w:rsidRPr="00315922">
              <w:rPr>
                <w:rFonts w:eastAsia="PMingLiU" w:hint="eastAsia"/>
              </w:rPr>
              <w:sym w:font="Wingdings 2" w:char="F039"/>
            </w:r>
            <w:r>
              <w:rPr>
                <w:rFonts w:eastAsia="PMingLiU"/>
              </w:rPr>
              <w:t xml:space="preserve"> </w:t>
            </w:r>
            <w:hyperlink r:id="rId12" w:history="1">
              <w:r w:rsidR="00DD3B1A" w:rsidRPr="00F90FE9">
                <w:rPr>
                  <w:rStyle w:val="Hyperlink"/>
                  <w:rFonts w:eastAsia="PMingLiU"/>
                  <w:sz w:val="22"/>
                  <w:szCs w:val="22"/>
                  <w:lang w:val="x-none"/>
                </w:rPr>
                <w:t>2016</w:t>
              </w:r>
              <w:r w:rsidR="00DD3B1A" w:rsidRPr="00F90FE9">
                <w:rPr>
                  <w:rStyle w:val="Hyperlink"/>
                  <w:rFonts w:eastAsia="PMingLiU" w:hint="eastAsia"/>
                  <w:sz w:val="22"/>
                  <w:szCs w:val="22"/>
                  <w:lang w:val="x-none"/>
                </w:rPr>
                <w:t>年立法會選舉電視宣傳短片</w:t>
              </w:r>
            </w:hyperlink>
          </w:p>
          <w:p w14:paraId="52A6E4F5" w14:textId="77777777" w:rsidR="0003561A" w:rsidRDefault="0003561A" w:rsidP="00F80EEC">
            <w:pPr>
              <w:rPr>
                <w:rStyle w:val="Hyperlink"/>
                <w:rFonts w:eastAsia="PMingLiU"/>
                <w:lang w:val="x-none"/>
              </w:rPr>
            </w:pPr>
          </w:p>
          <w:p w14:paraId="74E94048" w14:textId="5AF42E3E" w:rsidR="0003561A" w:rsidRPr="005F07AF" w:rsidRDefault="0003561A" w:rsidP="00F80EEC">
            <w:pPr>
              <w:rPr>
                <w:rFonts w:eastAsia="PMingLiU"/>
                <w:sz w:val="22"/>
                <w:szCs w:val="22"/>
              </w:rPr>
            </w:pPr>
            <w:r>
              <w:rPr>
                <w:rFonts w:eastAsia="PMingLiU"/>
                <w:noProof/>
                <w:sz w:val="22"/>
                <w:szCs w:val="22"/>
              </w:rPr>
              <w:drawing>
                <wp:inline distT="0" distB="0" distL="0" distR="0" wp14:anchorId="718D2046" wp14:editId="53C8082D">
                  <wp:extent cx="1297140" cy="129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027" cy="1304027"/>
                          </a:xfrm>
                          <a:prstGeom prst="rect">
                            <a:avLst/>
                          </a:prstGeom>
                          <a:noFill/>
                          <a:ln>
                            <a:noFill/>
                          </a:ln>
                        </pic:spPr>
                      </pic:pic>
                    </a:graphicData>
                  </a:graphic>
                </wp:inline>
              </w:drawing>
            </w:r>
          </w:p>
        </w:tc>
      </w:tr>
      <w:tr w:rsidR="00F32606" w:rsidRPr="006223C4" w14:paraId="6FD78C8A" w14:textId="77777777" w:rsidTr="00736162">
        <w:tc>
          <w:tcPr>
            <w:tcW w:w="1413" w:type="dxa"/>
          </w:tcPr>
          <w:p w14:paraId="5C8E2D87" w14:textId="77777777" w:rsidR="00F32606" w:rsidRDefault="00F32606" w:rsidP="00F32606">
            <w:pPr>
              <w:rPr>
                <w:rFonts w:ascii="PMingLiU" w:eastAsia="PMingLiU" w:hAnsi="PMingLiU"/>
                <w:b/>
                <w:bCs/>
                <w:sz w:val="22"/>
                <w:szCs w:val="22"/>
              </w:rPr>
            </w:pPr>
            <w:r w:rsidRPr="00FB5439">
              <w:rPr>
                <w:rFonts w:ascii="PMingLiU" w:eastAsia="PMingLiU" w:hAnsi="PMingLiU" w:hint="eastAsia"/>
                <w:b/>
                <w:bCs/>
                <w:sz w:val="22"/>
                <w:szCs w:val="22"/>
              </w:rPr>
              <w:t>活動一</w:t>
            </w:r>
          </w:p>
          <w:p w14:paraId="4C24A27E" w14:textId="188334D9" w:rsidR="00315031" w:rsidRPr="0084734F" w:rsidRDefault="00315031" w:rsidP="00315031">
            <w:pPr>
              <w:rPr>
                <w:rFonts w:eastAsia="PMingLiU"/>
                <w:sz w:val="22"/>
                <w:szCs w:val="22"/>
              </w:rPr>
            </w:pPr>
            <w:r>
              <w:rPr>
                <w:rFonts w:eastAsia="PMingLiU" w:hint="eastAsia"/>
                <w:sz w:val="22"/>
                <w:szCs w:val="22"/>
              </w:rPr>
              <w:t>（</w:t>
            </w:r>
            <w:r w:rsidR="007664C4">
              <w:rPr>
                <w:rFonts w:eastAsia="PMingLiU" w:hint="eastAsia"/>
                <w:sz w:val="22"/>
                <w:szCs w:val="22"/>
              </w:rPr>
              <w:t>5</w:t>
            </w:r>
            <w:r w:rsidRPr="006223C4">
              <w:rPr>
                <w:rFonts w:eastAsia="PMingLiU" w:hint="eastAsia"/>
                <w:sz w:val="22"/>
                <w:szCs w:val="22"/>
              </w:rPr>
              <w:t>分鐘</w:t>
            </w:r>
            <w:r>
              <w:rPr>
                <w:rFonts w:eastAsia="PMingLiU" w:hint="eastAsia"/>
                <w:sz w:val="22"/>
                <w:szCs w:val="22"/>
              </w:rPr>
              <w:t>）</w:t>
            </w:r>
          </w:p>
          <w:p w14:paraId="1763CD7D" w14:textId="77777777" w:rsidR="007845CD" w:rsidRDefault="007845CD" w:rsidP="00F32606">
            <w:pPr>
              <w:rPr>
                <w:rFonts w:ascii="PMingLiU" w:eastAsia="PMingLiU" w:hAnsi="PMingLiU"/>
                <w:b/>
                <w:bCs/>
                <w:sz w:val="22"/>
                <w:szCs w:val="22"/>
              </w:rPr>
            </w:pPr>
          </w:p>
          <w:p w14:paraId="207D0BCD" w14:textId="77777777" w:rsidR="007845CD" w:rsidRDefault="007845CD" w:rsidP="00F32606">
            <w:pPr>
              <w:rPr>
                <w:rFonts w:ascii="PMingLiU" w:eastAsia="PMingLiU" w:hAnsi="PMingLiU"/>
                <w:b/>
                <w:bCs/>
                <w:sz w:val="22"/>
                <w:szCs w:val="22"/>
              </w:rPr>
            </w:pPr>
          </w:p>
          <w:p w14:paraId="75ACAC5C" w14:textId="77777777" w:rsidR="007845CD" w:rsidRDefault="007845CD" w:rsidP="00F32606">
            <w:pPr>
              <w:rPr>
                <w:rFonts w:ascii="PMingLiU" w:eastAsia="PMingLiU" w:hAnsi="PMingLiU"/>
                <w:b/>
                <w:bCs/>
                <w:sz w:val="22"/>
                <w:szCs w:val="22"/>
              </w:rPr>
            </w:pPr>
          </w:p>
          <w:p w14:paraId="1DB885BE" w14:textId="77777777" w:rsidR="007845CD" w:rsidRDefault="007845CD" w:rsidP="00F32606">
            <w:pPr>
              <w:rPr>
                <w:rFonts w:ascii="PMingLiU" w:eastAsia="PMingLiU" w:hAnsi="PMingLiU"/>
                <w:b/>
                <w:bCs/>
                <w:sz w:val="22"/>
                <w:szCs w:val="22"/>
              </w:rPr>
            </w:pPr>
          </w:p>
          <w:p w14:paraId="615AE169" w14:textId="77777777" w:rsidR="007845CD" w:rsidRDefault="007845CD" w:rsidP="00F32606">
            <w:pPr>
              <w:rPr>
                <w:rFonts w:ascii="PMingLiU" w:eastAsia="PMingLiU" w:hAnsi="PMingLiU"/>
                <w:b/>
                <w:bCs/>
                <w:sz w:val="22"/>
                <w:szCs w:val="22"/>
              </w:rPr>
            </w:pPr>
          </w:p>
          <w:p w14:paraId="1D497B45" w14:textId="77777777" w:rsidR="007845CD" w:rsidRDefault="007845CD" w:rsidP="00F32606">
            <w:pPr>
              <w:rPr>
                <w:rFonts w:ascii="PMingLiU" w:eastAsia="PMingLiU" w:hAnsi="PMingLiU"/>
                <w:b/>
                <w:bCs/>
                <w:sz w:val="22"/>
                <w:szCs w:val="22"/>
              </w:rPr>
            </w:pPr>
          </w:p>
          <w:p w14:paraId="6234D2E4" w14:textId="45DF8FA5" w:rsidR="007845CD" w:rsidRDefault="007845CD" w:rsidP="00F32606">
            <w:pPr>
              <w:rPr>
                <w:rFonts w:ascii="PMingLiU" w:eastAsia="PMingLiU" w:hAnsi="PMingLiU"/>
                <w:b/>
                <w:bCs/>
                <w:sz w:val="22"/>
                <w:szCs w:val="22"/>
              </w:rPr>
            </w:pPr>
          </w:p>
          <w:p w14:paraId="2C968702" w14:textId="77777777" w:rsidR="0064624F" w:rsidRDefault="0064624F" w:rsidP="00F32606">
            <w:pPr>
              <w:rPr>
                <w:rFonts w:ascii="PMingLiU" w:eastAsia="PMingLiU" w:hAnsi="PMingLiU"/>
                <w:b/>
                <w:bCs/>
                <w:sz w:val="22"/>
                <w:szCs w:val="22"/>
              </w:rPr>
            </w:pPr>
          </w:p>
          <w:p w14:paraId="0A469262" w14:textId="77777777" w:rsidR="007845CD" w:rsidRDefault="007845CD" w:rsidP="00F32606">
            <w:pPr>
              <w:rPr>
                <w:rFonts w:ascii="PMingLiU" w:eastAsia="PMingLiU" w:hAnsi="PMingLiU"/>
                <w:b/>
                <w:bCs/>
                <w:sz w:val="22"/>
                <w:szCs w:val="22"/>
              </w:rPr>
            </w:pPr>
            <w:r>
              <w:rPr>
                <w:rFonts w:ascii="PMingLiU" w:eastAsia="PMingLiU" w:hAnsi="PMingLiU" w:hint="eastAsia"/>
                <w:b/>
                <w:bCs/>
                <w:sz w:val="22"/>
                <w:szCs w:val="22"/>
              </w:rPr>
              <w:lastRenderedPageBreak/>
              <w:t>（續）</w:t>
            </w:r>
          </w:p>
          <w:p w14:paraId="37E7F6B9" w14:textId="3F99CC7C" w:rsidR="007845CD" w:rsidRPr="00FB5439" w:rsidRDefault="007845CD" w:rsidP="00F32606">
            <w:pPr>
              <w:rPr>
                <w:rFonts w:ascii="PMingLiU" w:eastAsia="PMingLiU" w:hAnsi="PMingLiU"/>
                <w:b/>
                <w:bCs/>
                <w:sz w:val="22"/>
                <w:szCs w:val="22"/>
              </w:rPr>
            </w:pPr>
            <w:r w:rsidRPr="00FB5439">
              <w:rPr>
                <w:rFonts w:ascii="PMingLiU" w:eastAsia="PMingLiU" w:hAnsi="PMingLiU" w:hint="eastAsia"/>
                <w:b/>
                <w:bCs/>
                <w:sz w:val="22"/>
                <w:szCs w:val="22"/>
              </w:rPr>
              <w:t>活動一</w:t>
            </w:r>
          </w:p>
        </w:tc>
        <w:tc>
          <w:tcPr>
            <w:tcW w:w="5528" w:type="dxa"/>
          </w:tcPr>
          <w:p w14:paraId="5614FB75" w14:textId="0B2566FF" w:rsidR="00AB396B" w:rsidRDefault="00F32606" w:rsidP="003F08DB">
            <w:pPr>
              <w:rPr>
                <w:rFonts w:eastAsia="PMingLiU"/>
                <w:sz w:val="22"/>
                <w:szCs w:val="22"/>
                <w:lang w:val="x-none"/>
              </w:rPr>
            </w:pPr>
            <w:r w:rsidRPr="003F08DB">
              <w:rPr>
                <w:rFonts w:eastAsia="PMingLiU"/>
                <w:sz w:val="22"/>
                <w:szCs w:val="22"/>
                <w:lang w:val="x-none"/>
              </w:rPr>
              <w:lastRenderedPageBreak/>
              <w:t>派發課堂</w:t>
            </w:r>
            <w:r w:rsidR="00DB167A" w:rsidRPr="003F08DB">
              <w:rPr>
                <w:rFonts w:eastAsia="PMingLiU"/>
                <w:sz w:val="22"/>
                <w:szCs w:val="22"/>
                <w:lang w:val="x-none"/>
              </w:rPr>
              <w:t>工作紙</w:t>
            </w:r>
            <w:r w:rsidR="00CC0936" w:rsidRPr="003F08DB">
              <w:rPr>
                <w:rFonts w:eastAsia="PMingLiU"/>
                <w:sz w:val="22"/>
                <w:szCs w:val="22"/>
                <w:lang w:val="x-none"/>
              </w:rPr>
              <w:t>。</w:t>
            </w:r>
            <w:r w:rsidR="003F08DB" w:rsidRPr="003F08DB">
              <w:rPr>
                <w:rFonts w:eastAsia="PMingLiU"/>
                <w:sz w:val="22"/>
                <w:szCs w:val="22"/>
                <w:lang w:val="x-none"/>
              </w:rPr>
              <w:t>利用課堂工作紙</w:t>
            </w:r>
            <w:r w:rsidR="00AB396B">
              <w:rPr>
                <w:rFonts w:eastAsia="PMingLiU"/>
                <w:sz w:val="22"/>
                <w:szCs w:val="22"/>
                <w:lang w:val="x-none"/>
              </w:rPr>
              <w:t>（資料一</w:t>
            </w:r>
            <w:r w:rsidR="008220B9">
              <w:rPr>
                <w:rFonts w:eastAsia="PMingLiU"/>
                <w:sz w:val="22"/>
                <w:szCs w:val="22"/>
                <w:lang w:val="x-none"/>
              </w:rPr>
              <w:t>、</w:t>
            </w:r>
            <w:r w:rsidR="00F90FE9">
              <w:rPr>
                <w:rFonts w:eastAsia="PMingLiU"/>
                <w:sz w:val="22"/>
                <w:szCs w:val="22"/>
                <w:lang w:val="x-none"/>
              </w:rPr>
              <w:t>二</w:t>
            </w:r>
            <w:r w:rsidR="00AB396B">
              <w:rPr>
                <w:rFonts w:eastAsia="PMingLiU"/>
                <w:sz w:val="22"/>
                <w:szCs w:val="22"/>
                <w:lang w:val="x-none"/>
              </w:rPr>
              <w:t>）</w:t>
            </w:r>
            <w:r w:rsidR="008220B9">
              <w:rPr>
                <w:rFonts w:eastAsia="PMingLiU"/>
                <w:sz w:val="22"/>
                <w:szCs w:val="22"/>
                <w:lang w:val="x-none"/>
              </w:rPr>
              <w:t>，以及</w:t>
            </w:r>
            <w:r w:rsidR="00AB396B" w:rsidRPr="00DD3B1A">
              <w:rPr>
                <w:rFonts w:eastAsia="PMingLiU"/>
                <w:color w:val="000000" w:themeColor="text1"/>
                <w:sz w:val="22"/>
                <w:szCs w:val="22"/>
                <w:lang w:val="x-none"/>
              </w:rPr>
              <w:t>預習工作紙</w:t>
            </w:r>
            <w:r w:rsidR="003F08DB" w:rsidRPr="003F08DB">
              <w:rPr>
                <w:rFonts w:eastAsia="PMingLiU"/>
                <w:sz w:val="22"/>
                <w:szCs w:val="22"/>
                <w:lang w:val="x-none"/>
              </w:rPr>
              <w:t>，講解</w:t>
            </w:r>
            <w:r w:rsidR="00AB396B">
              <w:rPr>
                <w:rFonts w:eastAsia="PMingLiU"/>
                <w:sz w:val="22"/>
                <w:szCs w:val="22"/>
                <w:lang w:val="x-none"/>
              </w:rPr>
              <w:t>以下學習重點：</w:t>
            </w:r>
          </w:p>
          <w:p w14:paraId="7AAF5A70" w14:textId="77777777" w:rsidR="007845CD" w:rsidRDefault="007845CD" w:rsidP="003F08DB">
            <w:pPr>
              <w:rPr>
                <w:rFonts w:eastAsia="PMingLiU"/>
                <w:sz w:val="22"/>
                <w:szCs w:val="22"/>
                <w:lang w:val="x-none"/>
              </w:rPr>
            </w:pPr>
          </w:p>
          <w:p w14:paraId="0332A8EE" w14:textId="62F083F2" w:rsidR="00A76090" w:rsidRDefault="008A7570" w:rsidP="00BD4F09">
            <w:pPr>
              <w:pStyle w:val="ListParagraph"/>
              <w:numPr>
                <w:ilvl w:val="0"/>
                <w:numId w:val="20"/>
              </w:numPr>
              <w:rPr>
                <w:rFonts w:eastAsia="PMingLiU"/>
                <w:sz w:val="22"/>
                <w:szCs w:val="22"/>
                <w:lang w:val="x-none"/>
              </w:rPr>
            </w:pPr>
            <w:r>
              <w:rPr>
                <w:rFonts w:eastAsia="PMingLiU"/>
                <w:sz w:val="22"/>
                <w:szCs w:val="22"/>
                <w:lang w:val="x-none"/>
              </w:rPr>
              <w:t>簡介</w:t>
            </w:r>
            <w:r>
              <w:rPr>
                <w:rFonts w:eastAsia="PMingLiU" w:hint="eastAsia"/>
                <w:sz w:val="22"/>
                <w:szCs w:val="22"/>
                <w:lang w:val="x-none"/>
              </w:rPr>
              <w:t>香港</w:t>
            </w:r>
            <w:r w:rsidR="00A76090" w:rsidRPr="00A76090">
              <w:rPr>
                <w:rFonts w:eastAsia="PMingLiU" w:hint="eastAsia"/>
                <w:sz w:val="22"/>
                <w:szCs w:val="22"/>
                <w:lang w:val="x-none"/>
              </w:rPr>
              <w:t>立法會</w:t>
            </w:r>
          </w:p>
          <w:p w14:paraId="51720B68" w14:textId="15EB6948" w:rsidR="00AB396B" w:rsidRDefault="00F90FE9" w:rsidP="00BD4F09">
            <w:pPr>
              <w:pStyle w:val="ListParagraph"/>
              <w:numPr>
                <w:ilvl w:val="0"/>
                <w:numId w:val="20"/>
              </w:numPr>
              <w:rPr>
                <w:rFonts w:eastAsia="PMingLiU"/>
                <w:sz w:val="22"/>
                <w:szCs w:val="22"/>
                <w:lang w:val="x-none"/>
              </w:rPr>
            </w:pPr>
            <w:r>
              <w:rPr>
                <w:rFonts w:eastAsia="PMingLiU"/>
                <w:sz w:val="22"/>
                <w:szCs w:val="22"/>
                <w:lang w:val="x-none"/>
              </w:rPr>
              <w:t>簡介</w:t>
            </w:r>
            <w:r w:rsidR="003F08DB" w:rsidRPr="00AB396B">
              <w:rPr>
                <w:rFonts w:eastAsia="PMingLiU"/>
                <w:sz w:val="22"/>
                <w:szCs w:val="22"/>
                <w:lang w:val="x-none"/>
              </w:rPr>
              <w:t>人民代表大會</w:t>
            </w:r>
          </w:p>
          <w:p w14:paraId="1B9BDAB0" w14:textId="4821DBCE" w:rsidR="00AB396B" w:rsidRDefault="00AB396B" w:rsidP="00BD4F09">
            <w:pPr>
              <w:pStyle w:val="ListParagraph"/>
              <w:numPr>
                <w:ilvl w:val="0"/>
                <w:numId w:val="20"/>
              </w:numPr>
              <w:rPr>
                <w:rFonts w:eastAsia="PMingLiU"/>
                <w:sz w:val="22"/>
                <w:szCs w:val="22"/>
                <w:lang w:val="x-none"/>
              </w:rPr>
            </w:pPr>
            <w:r w:rsidRPr="00AB396B">
              <w:rPr>
                <w:rFonts w:eastAsia="PMingLiU"/>
                <w:sz w:val="22"/>
                <w:szCs w:val="22"/>
                <w:lang w:val="x-none"/>
              </w:rPr>
              <w:t>人民代表大會</w:t>
            </w:r>
            <w:r w:rsidR="00F90FE9">
              <w:rPr>
                <w:rFonts w:eastAsia="PMingLiU"/>
                <w:sz w:val="22"/>
                <w:szCs w:val="22"/>
                <w:lang w:val="x-none"/>
              </w:rPr>
              <w:t>的</w:t>
            </w:r>
            <w:r w:rsidR="00097541" w:rsidRPr="00AB396B">
              <w:rPr>
                <w:rFonts w:eastAsia="PMingLiU"/>
                <w:sz w:val="22"/>
                <w:szCs w:val="22"/>
                <w:lang w:val="x-none"/>
              </w:rPr>
              <w:t>產生辦</w:t>
            </w:r>
            <w:r w:rsidR="00097541" w:rsidRPr="00AB396B">
              <w:rPr>
                <w:rFonts w:eastAsia="PMingLiU" w:hint="eastAsia"/>
                <w:sz w:val="22"/>
                <w:szCs w:val="22"/>
                <w:lang w:val="x-none"/>
              </w:rPr>
              <w:t>法</w:t>
            </w:r>
          </w:p>
          <w:p w14:paraId="063E8D02" w14:textId="3054B148" w:rsidR="00AB396B" w:rsidRDefault="00AB396B" w:rsidP="00BD4F09">
            <w:pPr>
              <w:pStyle w:val="ListParagraph"/>
              <w:numPr>
                <w:ilvl w:val="0"/>
                <w:numId w:val="20"/>
              </w:numPr>
              <w:rPr>
                <w:rFonts w:eastAsia="PMingLiU"/>
                <w:sz w:val="22"/>
                <w:szCs w:val="22"/>
                <w:lang w:val="x-none"/>
              </w:rPr>
            </w:pPr>
            <w:r w:rsidRPr="00AB396B">
              <w:rPr>
                <w:rFonts w:eastAsia="PMingLiU"/>
                <w:sz w:val="22"/>
                <w:szCs w:val="22"/>
                <w:lang w:val="x-none"/>
              </w:rPr>
              <w:t>內地人大代表與香港立法會議員同是透過選舉產生</w:t>
            </w:r>
          </w:p>
          <w:p w14:paraId="48F6ABDD" w14:textId="4675643D" w:rsidR="00AB396B" w:rsidRDefault="00097541" w:rsidP="00BD4F09">
            <w:pPr>
              <w:pStyle w:val="ListParagraph"/>
              <w:numPr>
                <w:ilvl w:val="0"/>
                <w:numId w:val="20"/>
              </w:numPr>
              <w:rPr>
                <w:rFonts w:eastAsia="PMingLiU"/>
                <w:sz w:val="22"/>
                <w:szCs w:val="22"/>
                <w:lang w:val="x-none"/>
              </w:rPr>
            </w:pPr>
            <w:r w:rsidRPr="00AB396B">
              <w:rPr>
                <w:rFonts w:eastAsia="PMingLiU"/>
                <w:sz w:val="22"/>
                <w:szCs w:val="22"/>
                <w:lang w:val="x-none"/>
              </w:rPr>
              <w:t>不同級的人大代表選</w:t>
            </w:r>
            <w:r w:rsidRPr="00AB396B">
              <w:rPr>
                <w:rFonts w:eastAsia="PMingLiU" w:hint="eastAsia"/>
                <w:sz w:val="22"/>
                <w:szCs w:val="22"/>
                <w:lang w:val="x-none"/>
              </w:rPr>
              <w:t>舉</w:t>
            </w:r>
            <w:r w:rsidRPr="00AB396B">
              <w:rPr>
                <w:rFonts w:eastAsia="PMingLiU"/>
                <w:sz w:val="22"/>
                <w:szCs w:val="22"/>
                <w:lang w:val="x-none"/>
              </w:rPr>
              <w:t>方式有</w:t>
            </w:r>
            <w:r w:rsidR="00AB396B">
              <w:rPr>
                <w:rFonts w:eastAsia="PMingLiU"/>
                <w:sz w:val="22"/>
                <w:szCs w:val="22"/>
                <w:lang w:val="x-none"/>
              </w:rPr>
              <w:t>所</w:t>
            </w:r>
            <w:r w:rsidRPr="00AB396B">
              <w:rPr>
                <w:rFonts w:eastAsia="PMingLiU"/>
                <w:sz w:val="22"/>
                <w:szCs w:val="22"/>
                <w:lang w:val="x-none"/>
              </w:rPr>
              <w:t>不同</w:t>
            </w:r>
          </w:p>
          <w:p w14:paraId="44AF5A59" w14:textId="77777777" w:rsidR="0091386D" w:rsidRDefault="0091386D" w:rsidP="007A0C16">
            <w:pPr>
              <w:rPr>
                <w:rFonts w:eastAsia="PMingLiU"/>
                <w:sz w:val="22"/>
                <w:szCs w:val="22"/>
                <w:lang w:val="x-none"/>
              </w:rPr>
            </w:pPr>
          </w:p>
          <w:p w14:paraId="20934CAE" w14:textId="7160BDB6" w:rsidR="008220B9" w:rsidRPr="007A0C16" w:rsidRDefault="0091386D" w:rsidP="007A0C16">
            <w:pPr>
              <w:rPr>
                <w:rFonts w:eastAsia="PMingLiU"/>
                <w:sz w:val="22"/>
                <w:szCs w:val="22"/>
                <w:lang w:val="x-none"/>
              </w:rPr>
            </w:pPr>
            <w:r>
              <w:rPr>
                <w:rFonts w:eastAsia="PMingLiU" w:hint="eastAsia"/>
                <w:sz w:val="22"/>
                <w:szCs w:val="22"/>
                <w:lang w:val="x-none"/>
              </w:rPr>
              <w:lastRenderedPageBreak/>
              <w:t>增潤知識</w:t>
            </w:r>
            <w:r w:rsidR="00B751E4">
              <w:rPr>
                <w:rFonts w:eastAsia="PMingLiU" w:hint="eastAsia"/>
                <w:sz w:val="22"/>
                <w:szCs w:val="22"/>
                <w:lang w:val="x-none"/>
              </w:rPr>
              <w:t>：</w:t>
            </w:r>
            <w:r>
              <w:rPr>
                <w:rFonts w:eastAsia="PMingLiU" w:hint="eastAsia"/>
                <w:sz w:val="22"/>
                <w:szCs w:val="22"/>
                <w:lang w:val="x-none"/>
              </w:rPr>
              <w:t>學生可</w:t>
            </w:r>
            <w:r w:rsidR="00B751E4">
              <w:rPr>
                <w:rFonts w:eastAsia="PMingLiU" w:hint="eastAsia"/>
                <w:sz w:val="22"/>
                <w:szCs w:val="22"/>
                <w:lang w:val="x-none"/>
              </w:rPr>
              <w:t>透過</w:t>
            </w:r>
            <w:r w:rsidR="00B751E4" w:rsidRPr="00B751E4">
              <w:rPr>
                <w:rFonts w:eastAsia="PMingLiU" w:hint="eastAsia"/>
                <w:sz w:val="22"/>
                <w:szCs w:val="22"/>
                <w:lang w:val="x-none"/>
              </w:rPr>
              <w:t>資料二</w:t>
            </w:r>
            <w:r w:rsidR="00B751E4">
              <w:rPr>
                <w:rFonts w:eastAsia="PMingLiU" w:hint="eastAsia"/>
                <w:sz w:val="22"/>
                <w:szCs w:val="22"/>
                <w:lang w:val="x-none"/>
              </w:rPr>
              <w:t>認識</w:t>
            </w:r>
            <w:r w:rsidR="008220B9" w:rsidRPr="007A0C16">
              <w:rPr>
                <w:rFonts w:eastAsia="PMingLiU"/>
                <w:sz w:val="22"/>
                <w:szCs w:val="22"/>
                <w:lang w:val="x-none"/>
              </w:rPr>
              <w:t>直接選舉與間接選舉概念</w:t>
            </w:r>
            <w:r w:rsidR="00B751E4">
              <w:rPr>
                <w:rFonts w:eastAsia="PMingLiU" w:hint="eastAsia"/>
                <w:sz w:val="22"/>
                <w:szCs w:val="22"/>
                <w:lang w:val="x-none"/>
              </w:rPr>
              <w:t>。</w:t>
            </w:r>
          </w:p>
          <w:p w14:paraId="7AEEA672" w14:textId="3319AAA0" w:rsidR="0056430D" w:rsidRDefault="003F08DB" w:rsidP="00AB396B">
            <w:pPr>
              <w:rPr>
                <w:rFonts w:eastAsia="PMingLiU"/>
                <w:sz w:val="22"/>
                <w:szCs w:val="22"/>
                <w:lang w:val="x-none"/>
              </w:rPr>
            </w:pPr>
            <w:r w:rsidRPr="00AB396B">
              <w:rPr>
                <w:rFonts w:eastAsia="PMingLiU"/>
                <w:sz w:val="22"/>
                <w:szCs w:val="22"/>
                <w:lang w:val="x-none"/>
              </w:rPr>
              <w:t>學生基本掌</w:t>
            </w:r>
            <w:r w:rsidRPr="00AB396B">
              <w:rPr>
                <w:rFonts w:eastAsia="PMingLiU" w:hint="eastAsia"/>
                <w:sz w:val="22"/>
                <w:szCs w:val="22"/>
                <w:lang w:val="x-none"/>
              </w:rPr>
              <w:t>握</w:t>
            </w:r>
            <w:r w:rsidRPr="00AB396B">
              <w:rPr>
                <w:rFonts w:eastAsia="PMingLiU"/>
                <w:sz w:val="22"/>
                <w:szCs w:val="22"/>
                <w:lang w:val="x-none"/>
              </w:rPr>
              <w:t>人民代表大會背景資</w:t>
            </w:r>
            <w:r w:rsidRPr="00AB396B">
              <w:rPr>
                <w:rFonts w:eastAsia="PMingLiU" w:hint="eastAsia"/>
                <w:sz w:val="22"/>
                <w:szCs w:val="22"/>
                <w:lang w:val="x-none"/>
              </w:rPr>
              <w:t>料</w:t>
            </w:r>
            <w:r w:rsidR="008220B9">
              <w:rPr>
                <w:rFonts w:eastAsia="PMingLiU"/>
                <w:sz w:val="22"/>
                <w:szCs w:val="22"/>
                <w:lang w:val="x-none"/>
              </w:rPr>
              <w:t>、</w:t>
            </w:r>
            <w:r w:rsidR="008220B9" w:rsidRPr="008220B9">
              <w:rPr>
                <w:rFonts w:eastAsia="PMingLiU" w:hint="eastAsia"/>
                <w:sz w:val="22"/>
                <w:szCs w:val="22"/>
                <w:lang w:val="x-none"/>
              </w:rPr>
              <w:t>直接選舉與間接選舉</w:t>
            </w:r>
            <w:r w:rsidR="008220B9">
              <w:rPr>
                <w:rFonts w:eastAsia="PMingLiU"/>
                <w:sz w:val="22"/>
                <w:szCs w:val="22"/>
                <w:lang w:val="x-none"/>
              </w:rPr>
              <w:t>概念</w:t>
            </w:r>
            <w:r w:rsidRPr="00AB396B">
              <w:rPr>
                <w:rFonts w:eastAsia="PMingLiU"/>
                <w:sz w:val="22"/>
                <w:szCs w:val="22"/>
                <w:lang w:val="x-none"/>
              </w:rPr>
              <w:t>，</w:t>
            </w:r>
            <w:r w:rsidR="00097541" w:rsidRPr="00AB396B">
              <w:rPr>
                <w:rFonts w:eastAsia="PMingLiU"/>
                <w:sz w:val="22"/>
                <w:szCs w:val="22"/>
                <w:lang w:val="x-none"/>
              </w:rPr>
              <w:t>將</w:t>
            </w:r>
            <w:r w:rsidRPr="00AB396B">
              <w:rPr>
                <w:rFonts w:eastAsia="PMingLiU"/>
                <w:sz w:val="22"/>
                <w:szCs w:val="22"/>
                <w:lang w:val="x-none"/>
              </w:rPr>
              <w:t>有助學生進</w:t>
            </w:r>
            <w:r w:rsidRPr="00AB396B">
              <w:rPr>
                <w:rFonts w:eastAsia="PMingLiU" w:hint="eastAsia"/>
                <w:sz w:val="22"/>
                <w:szCs w:val="22"/>
                <w:lang w:val="x-none"/>
              </w:rPr>
              <w:t>行</w:t>
            </w:r>
            <w:r w:rsidRPr="00AB396B">
              <w:rPr>
                <w:rFonts w:eastAsia="PMingLiU"/>
                <w:sz w:val="22"/>
                <w:szCs w:val="22"/>
                <w:lang w:val="x-none"/>
              </w:rPr>
              <w:t>活動二</w:t>
            </w:r>
            <w:r w:rsidR="00097541" w:rsidRPr="00AB396B">
              <w:rPr>
                <w:rFonts w:eastAsia="PMingLiU"/>
                <w:sz w:val="22"/>
                <w:szCs w:val="22"/>
                <w:lang w:val="x-none"/>
              </w:rPr>
              <w:t>的討論。</w:t>
            </w:r>
          </w:p>
          <w:p w14:paraId="37B2F664" w14:textId="67A32508" w:rsidR="008C1269" w:rsidRDefault="008C1269" w:rsidP="00AB396B">
            <w:pPr>
              <w:rPr>
                <w:rFonts w:eastAsia="PMingLiU"/>
                <w:sz w:val="22"/>
                <w:szCs w:val="22"/>
                <w:lang w:val="x-none"/>
              </w:rPr>
            </w:pPr>
          </w:p>
          <w:p w14:paraId="5E6EAC85" w14:textId="277A47CE" w:rsidR="00F32606" w:rsidRPr="00DB167A" w:rsidRDefault="00F32606" w:rsidP="004F562D">
            <w:pPr>
              <w:pStyle w:val="ListParagraph"/>
              <w:rPr>
                <w:rFonts w:eastAsia="PMingLiU"/>
                <w:sz w:val="22"/>
                <w:szCs w:val="22"/>
                <w:lang w:val="x-none"/>
              </w:rPr>
            </w:pPr>
          </w:p>
        </w:tc>
        <w:tc>
          <w:tcPr>
            <w:tcW w:w="2268" w:type="dxa"/>
          </w:tcPr>
          <w:p w14:paraId="1C20D96A" w14:textId="2FB3338E" w:rsidR="00F32606" w:rsidRDefault="00B227E3" w:rsidP="00F32606">
            <w:pPr>
              <w:rPr>
                <w:rFonts w:eastAsia="PMingLiU"/>
                <w:sz w:val="22"/>
                <w:szCs w:val="22"/>
                <w:lang w:val="x-none"/>
              </w:rPr>
            </w:pPr>
            <w:r w:rsidRPr="00826800">
              <w:rPr>
                <w:rFonts w:ascii="PMingLiU" w:eastAsia="PMingLiU" w:hAnsi="PMingLiU" w:hint="eastAsia"/>
              </w:rPr>
              <w:lastRenderedPageBreak/>
              <w:sym w:font="Wingdings" w:char="F032"/>
            </w:r>
            <w:r w:rsidR="00DB167A" w:rsidRPr="00D109DD">
              <w:rPr>
                <w:rFonts w:eastAsia="PMingLiU"/>
                <w:sz w:val="22"/>
                <w:szCs w:val="22"/>
                <w:lang w:val="x-none"/>
              </w:rPr>
              <w:t>課堂工作紙</w:t>
            </w:r>
          </w:p>
          <w:p w14:paraId="389F24F2" w14:textId="4C59344D" w:rsidR="008C1269" w:rsidRDefault="008C1269" w:rsidP="00F32606">
            <w:pPr>
              <w:rPr>
                <w:rFonts w:eastAsia="PMingLiU"/>
                <w:sz w:val="22"/>
                <w:szCs w:val="22"/>
                <w:lang w:val="x-none"/>
              </w:rPr>
            </w:pPr>
          </w:p>
          <w:p w14:paraId="1538542E" w14:textId="2D1688E8" w:rsidR="008C1269" w:rsidRDefault="008C1269" w:rsidP="00F32606">
            <w:pPr>
              <w:rPr>
                <w:rFonts w:eastAsia="PMingLiU"/>
                <w:sz w:val="22"/>
                <w:szCs w:val="22"/>
                <w:lang w:val="x-none"/>
              </w:rPr>
            </w:pPr>
          </w:p>
          <w:p w14:paraId="548EF6C2" w14:textId="0B9D5F73" w:rsidR="00BA509C" w:rsidRDefault="00BA509C" w:rsidP="00F32606">
            <w:pPr>
              <w:rPr>
                <w:rFonts w:eastAsia="PMingLiU"/>
                <w:sz w:val="22"/>
                <w:szCs w:val="22"/>
                <w:lang w:val="x-none"/>
              </w:rPr>
            </w:pPr>
          </w:p>
          <w:p w14:paraId="2F6372A1" w14:textId="153158A4" w:rsidR="00BA509C" w:rsidRDefault="00BA509C" w:rsidP="00F32606">
            <w:pPr>
              <w:rPr>
                <w:rFonts w:eastAsia="PMingLiU"/>
                <w:sz w:val="22"/>
                <w:szCs w:val="22"/>
                <w:lang w:val="x-none"/>
              </w:rPr>
            </w:pPr>
          </w:p>
          <w:p w14:paraId="2122505D" w14:textId="3C71CFE2" w:rsidR="00BA509C" w:rsidRDefault="00BA509C" w:rsidP="00F32606">
            <w:pPr>
              <w:rPr>
                <w:rFonts w:eastAsia="PMingLiU"/>
                <w:sz w:val="22"/>
                <w:szCs w:val="22"/>
                <w:lang w:val="x-none"/>
              </w:rPr>
            </w:pPr>
          </w:p>
          <w:p w14:paraId="7540F19B" w14:textId="7E4BD88D" w:rsidR="00BA509C" w:rsidRDefault="00BA509C" w:rsidP="00F32606">
            <w:pPr>
              <w:rPr>
                <w:rFonts w:eastAsia="PMingLiU"/>
                <w:sz w:val="22"/>
                <w:szCs w:val="22"/>
                <w:lang w:val="x-none"/>
              </w:rPr>
            </w:pPr>
          </w:p>
          <w:p w14:paraId="08766892" w14:textId="77777777" w:rsidR="007845CD" w:rsidRDefault="007845CD" w:rsidP="008C1269">
            <w:pPr>
              <w:rPr>
                <w:rFonts w:eastAsia="PMingLiU"/>
                <w:sz w:val="22"/>
                <w:szCs w:val="22"/>
                <w:lang w:val="x-none"/>
              </w:rPr>
            </w:pPr>
          </w:p>
          <w:p w14:paraId="3DFB218F" w14:textId="77777777" w:rsidR="007845CD" w:rsidRDefault="007845CD" w:rsidP="008C1269">
            <w:pPr>
              <w:rPr>
                <w:rFonts w:eastAsia="PMingLiU"/>
                <w:sz w:val="22"/>
                <w:szCs w:val="22"/>
                <w:lang w:val="x-none"/>
              </w:rPr>
            </w:pPr>
          </w:p>
          <w:p w14:paraId="3ECC7E62" w14:textId="32E230AE" w:rsidR="007845CD" w:rsidRDefault="007845CD" w:rsidP="008C1269">
            <w:pPr>
              <w:rPr>
                <w:rFonts w:eastAsia="PMingLiU"/>
                <w:sz w:val="22"/>
                <w:szCs w:val="22"/>
                <w:lang w:val="x-none"/>
              </w:rPr>
            </w:pPr>
          </w:p>
          <w:p w14:paraId="2A725243" w14:textId="77777777" w:rsidR="0022054B" w:rsidRDefault="0022054B" w:rsidP="008C1269">
            <w:pPr>
              <w:rPr>
                <w:rFonts w:eastAsia="PMingLiU"/>
                <w:sz w:val="22"/>
                <w:szCs w:val="22"/>
                <w:lang w:val="x-none"/>
              </w:rPr>
            </w:pPr>
          </w:p>
          <w:p w14:paraId="78BD25E5" w14:textId="77777777" w:rsidR="00315031" w:rsidRDefault="00315031" w:rsidP="008C1269">
            <w:pPr>
              <w:rPr>
                <w:rFonts w:ascii="Wingdings" w:eastAsia="PMingLiU" w:hAnsi="Wingdings" w:hint="eastAsia"/>
                <w:sz w:val="22"/>
                <w:szCs w:val="22"/>
                <w:lang w:val="x-none"/>
              </w:rPr>
            </w:pPr>
          </w:p>
          <w:p w14:paraId="29B3E9C4" w14:textId="77777777" w:rsidR="008E4E3E" w:rsidRDefault="008E4E3E" w:rsidP="008C1269">
            <w:pPr>
              <w:rPr>
                <w:rFonts w:ascii="Wingdings" w:eastAsia="PMingLiU" w:hAnsi="Wingdings" w:hint="eastAsia"/>
                <w:sz w:val="22"/>
                <w:szCs w:val="22"/>
                <w:lang w:val="x-none"/>
              </w:rPr>
            </w:pPr>
          </w:p>
          <w:p w14:paraId="33416BF6" w14:textId="77777777" w:rsidR="00F32606" w:rsidRPr="00FB5439" w:rsidRDefault="00F32606" w:rsidP="004F562D">
            <w:pPr>
              <w:rPr>
                <w:rFonts w:eastAsia="PMingLiU"/>
                <w:sz w:val="22"/>
                <w:szCs w:val="22"/>
              </w:rPr>
            </w:pPr>
          </w:p>
        </w:tc>
      </w:tr>
      <w:tr w:rsidR="00F32606" w:rsidRPr="006223C4" w14:paraId="115BF99C" w14:textId="77777777" w:rsidTr="00736162">
        <w:tc>
          <w:tcPr>
            <w:tcW w:w="1413" w:type="dxa"/>
          </w:tcPr>
          <w:p w14:paraId="006A6F3B" w14:textId="77777777" w:rsidR="00F32606" w:rsidRDefault="00F32606" w:rsidP="00F32606">
            <w:pPr>
              <w:rPr>
                <w:rFonts w:ascii="PMingLiU" w:eastAsia="PMingLiU" w:hAnsi="PMingLiU"/>
                <w:b/>
                <w:bCs/>
                <w:sz w:val="22"/>
                <w:szCs w:val="22"/>
                <w:lang w:val="x-none"/>
              </w:rPr>
            </w:pPr>
            <w:r w:rsidRPr="00C175DC">
              <w:rPr>
                <w:rFonts w:ascii="PMingLiU" w:eastAsia="PMingLiU" w:hAnsi="PMingLiU" w:hint="eastAsia"/>
                <w:b/>
                <w:bCs/>
                <w:sz w:val="22"/>
                <w:szCs w:val="22"/>
              </w:rPr>
              <w:lastRenderedPageBreak/>
              <w:t>活動</w:t>
            </w:r>
            <w:r w:rsidRPr="00C175DC">
              <w:rPr>
                <w:rFonts w:ascii="PMingLiU" w:eastAsia="PMingLiU" w:hAnsi="PMingLiU"/>
                <w:b/>
                <w:bCs/>
                <w:sz w:val="22"/>
                <w:szCs w:val="22"/>
                <w:lang w:val="x-none"/>
              </w:rPr>
              <w:t>二</w:t>
            </w:r>
          </w:p>
          <w:p w14:paraId="28116FD6" w14:textId="468A3EE2" w:rsidR="004F562D" w:rsidRPr="0084734F" w:rsidRDefault="004F562D" w:rsidP="004F562D">
            <w:pPr>
              <w:rPr>
                <w:rFonts w:eastAsia="PMingLiU"/>
                <w:sz w:val="22"/>
                <w:szCs w:val="22"/>
              </w:rPr>
            </w:pPr>
            <w:r>
              <w:rPr>
                <w:rFonts w:eastAsia="PMingLiU" w:hint="eastAsia"/>
                <w:sz w:val="22"/>
                <w:szCs w:val="22"/>
              </w:rPr>
              <w:t>（</w:t>
            </w:r>
            <w:r>
              <w:rPr>
                <w:rFonts w:eastAsia="PMingLiU"/>
                <w:sz w:val="22"/>
                <w:szCs w:val="22"/>
              </w:rPr>
              <w:t>1</w:t>
            </w:r>
            <w:r>
              <w:rPr>
                <w:rFonts w:eastAsia="PMingLiU" w:hint="eastAsia"/>
                <w:sz w:val="22"/>
                <w:szCs w:val="22"/>
              </w:rPr>
              <w:t>5</w:t>
            </w:r>
            <w:r w:rsidRPr="006223C4">
              <w:rPr>
                <w:rFonts w:eastAsia="PMingLiU" w:hint="eastAsia"/>
                <w:sz w:val="22"/>
                <w:szCs w:val="22"/>
              </w:rPr>
              <w:t>分鐘</w:t>
            </w:r>
            <w:r>
              <w:rPr>
                <w:rFonts w:eastAsia="PMingLiU" w:hint="eastAsia"/>
                <w:sz w:val="22"/>
                <w:szCs w:val="22"/>
              </w:rPr>
              <w:t>）</w:t>
            </w:r>
          </w:p>
          <w:p w14:paraId="3B37719C" w14:textId="0E39DDD6" w:rsidR="004F562D" w:rsidRPr="00C175DC" w:rsidRDefault="004F562D" w:rsidP="00F32606">
            <w:pPr>
              <w:rPr>
                <w:b/>
                <w:bCs/>
                <w:sz w:val="22"/>
                <w:szCs w:val="22"/>
              </w:rPr>
            </w:pPr>
          </w:p>
        </w:tc>
        <w:tc>
          <w:tcPr>
            <w:tcW w:w="5528" w:type="dxa"/>
          </w:tcPr>
          <w:p w14:paraId="590E41AA" w14:textId="6537A125" w:rsidR="00F32606" w:rsidRDefault="00F32606" w:rsidP="00F32606">
            <w:pPr>
              <w:rPr>
                <w:rFonts w:eastAsia="PMingLiU"/>
                <w:sz w:val="22"/>
                <w:szCs w:val="22"/>
                <w:lang w:val="x-none"/>
              </w:rPr>
            </w:pPr>
            <w:r w:rsidRPr="00C175DC">
              <w:rPr>
                <w:rFonts w:eastAsia="PMingLiU" w:hint="eastAsia"/>
                <w:sz w:val="22"/>
                <w:szCs w:val="22"/>
                <w:lang w:val="x-none"/>
              </w:rPr>
              <w:t>小組討論</w:t>
            </w:r>
            <w:r>
              <w:rPr>
                <w:rFonts w:eastAsia="PMingLiU"/>
                <w:sz w:val="22"/>
                <w:szCs w:val="22"/>
                <w:lang w:val="x-none"/>
              </w:rPr>
              <w:t>（教師可</w:t>
            </w:r>
            <w:r w:rsidRPr="00C175DC">
              <w:rPr>
                <w:rFonts w:eastAsia="PMingLiU"/>
                <w:sz w:val="22"/>
                <w:szCs w:val="22"/>
                <w:lang w:val="x-none"/>
              </w:rPr>
              <w:t>視乎課</w:t>
            </w:r>
            <w:r w:rsidR="004905C7">
              <w:rPr>
                <w:rFonts w:eastAsia="PMingLiU" w:hint="eastAsia"/>
                <w:sz w:val="22"/>
                <w:szCs w:val="22"/>
                <w:lang w:val="x-none"/>
              </w:rPr>
              <w:t>堂</w:t>
            </w:r>
            <w:r>
              <w:rPr>
                <w:rFonts w:eastAsia="PMingLiU"/>
                <w:sz w:val="22"/>
                <w:szCs w:val="22"/>
                <w:lang w:val="x-none"/>
              </w:rPr>
              <w:t>實際情況決定進行</w:t>
            </w:r>
            <w:r w:rsidRPr="00C175DC">
              <w:rPr>
                <w:rFonts w:eastAsia="PMingLiU" w:hint="eastAsia"/>
                <w:sz w:val="22"/>
                <w:szCs w:val="22"/>
                <w:lang w:val="x-none"/>
              </w:rPr>
              <w:t>小組討論</w:t>
            </w:r>
            <w:r>
              <w:rPr>
                <w:rFonts w:eastAsia="PMingLiU"/>
                <w:sz w:val="22"/>
                <w:szCs w:val="22"/>
                <w:lang w:val="x-none"/>
              </w:rPr>
              <w:t>或是教師講授</w:t>
            </w:r>
            <w:r w:rsidR="003C04BA" w:rsidRPr="003D0F06">
              <w:rPr>
                <w:rFonts w:eastAsia="PMingLiU" w:hint="eastAsia"/>
                <w:sz w:val="22"/>
                <w:szCs w:val="22"/>
                <w:lang w:val="x-none"/>
              </w:rPr>
              <w:t>資訊圖表</w:t>
            </w:r>
            <w:r w:rsidR="006674AA">
              <w:rPr>
                <w:rFonts w:eastAsia="PMingLiU"/>
                <w:sz w:val="22"/>
                <w:szCs w:val="22"/>
                <w:lang w:val="x-none"/>
              </w:rPr>
              <w:t>海報</w:t>
            </w:r>
            <w:r>
              <w:rPr>
                <w:rFonts w:eastAsia="PMingLiU"/>
                <w:sz w:val="22"/>
                <w:szCs w:val="22"/>
                <w:lang w:val="x-none"/>
              </w:rPr>
              <w:t>內容）</w:t>
            </w:r>
          </w:p>
          <w:p w14:paraId="3D9412AB" w14:textId="77777777" w:rsidR="002B25E4" w:rsidRDefault="002B25E4" w:rsidP="00F32606">
            <w:pPr>
              <w:rPr>
                <w:rFonts w:eastAsia="PMingLiU"/>
                <w:sz w:val="22"/>
                <w:szCs w:val="22"/>
                <w:lang w:val="x-none"/>
              </w:rPr>
            </w:pPr>
          </w:p>
          <w:p w14:paraId="2D905E18" w14:textId="00DAAF04" w:rsidR="002B25E4" w:rsidRPr="002B25E4" w:rsidRDefault="00A70996" w:rsidP="00F32606">
            <w:pPr>
              <w:rPr>
                <w:rFonts w:eastAsia="PMingLiU"/>
                <w:sz w:val="22"/>
                <w:szCs w:val="22"/>
                <w:lang w:val="x-none"/>
              </w:rPr>
            </w:pPr>
            <w:r>
              <w:rPr>
                <w:rFonts w:eastAsia="PMingLiU" w:hint="eastAsia"/>
                <w:sz w:val="22"/>
                <w:szCs w:val="22"/>
                <w:lang w:val="x-none"/>
              </w:rPr>
              <w:t>可利用</w:t>
            </w:r>
            <w:r>
              <w:rPr>
                <w:rFonts w:eastAsia="PMingLiU"/>
                <w:sz w:val="22"/>
                <w:szCs w:val="22"/>
                <w:lang w:val="x-none"/>
              </w:rPr>
              <w:t>課堂工作紙</w:t>
            </w:r>
            <w:r>
              <w:rPr>
                <w:rFonts w:eastAsia="PMingLiU" w:hint="eastAsia"/>
                <w:sz w:val="22"/>
                <w:szCs w:val="22"/>
                <w:lang w:val="x-none"/>
              </w:rPr>
              <w:t>進行以下活動：</w:t>
            </w:r>
          </w:p>
          <w:p w14:paraId="12FA085A" w14:textId="0E86286D" w:rsidR="00F32606" w:rsidRPr="00C175DC" w:rsidRDefault="00F32606" w:rsidP="005B39F4">
            <w:pPr>
              <w:pStyle w:val="ListParagraph"/>
              <w:numPr>
                <w:ilvl w:val="0"/>
                <w:numId w:val="9"/>
              </w:numPr>
              <w:rPr>
                <w:rFonts w:eastAsia="PMingLiU"/>
                <w:sz w:val="22"/>
                <w:szCs w:val="22"/>
                <w:lang w:val="x-none"/>
              </w:rPr>
            </w:pPr>
            <w:r w:rsidRPr="00C175DC">
              <w:rPr>
                <w:rFonts w:eastAsia="PMingLiU"/>
                <w:sz w:val="22"/>
                <w:szCs w:val="22"/>
                <w:lang w:val="x-none"/>
              </w:rPr>
              <w:t>因應班級人數分</w:t>
            </w:r>
            <w:r w:rsidR="00361B8F">
              <w:rPr>
                <w:rFonts w:eastAsia="PMingLiU" w:hint="eastAsia"/>
                <w:sz w:val="22"/>
                <w:szCs w:val="22"/>
                <w:lang w:val="x-none"/>
              </w:rPr>
              <w:t>成</w:t>
            </w:r>
            <w:r w:rsidR="00361B8F">
              <w:rPr>
                <w:rFonts w:eastAsia="PMingLiU" w:hint="eastAsia"/>
                <w:sz w:val="22"/>
                <w:szCs w:val="22"/>
                <w:lang w:val="x-none"/>
              </w:rPr>
              <w:t>4</w:t>
            </w:r>
            <w:r w:rsidRPr="00C175DC">
              <w:rPr>
                <w:rFonts w:eastAsia="PMingLiU"/>
                <w:sz w:val="22"/>
                <w:szCs w:val="22"/>
                <w:lang w:val="x-none"/>
              </w:rPr>
              <w:t>-5</w:t>
            </w:r>
            <w:r w:rsidRPr="00C175DC">
              <w:rPr>
                <w:rFonts w:eastAsia="PMingLiU"/>
                <w:sz w:val="22"/>
                <w:szCs w:val="22"/>
                <w:lang w:val="x-none"/>
              </w:rPr>
              <w:t>人一組，每個小組派發</w:t>
            </w:r>
            <w:r w:rsidR="003C04BA" w:rsidRPr="003D0F06">
              <w:rPr>
                <w:rFonts w:eastAsia="PMingLiU" w:hint="eastAsia"/>
                <w:sz w:val="22"/>
                <w:szCs w:val="22"/>
                <w:lang w:val="x-none"/>
              </w:rPr>
              <w:t>資訊圖表</w:t>
            </w:r>
            <w:r w:rsidR="006674AA">
              <w:rPr>
                <w:rFonts w:eastAsia="PMingLiU"/>
                <w:sz w:val="22"/>
                <w:szCs w:val="22"/>
                <w:lang w:val="x-none"/>
              </w:rPr>
              <w:t>海報</w:t>
            </w:r>
            <w:r w:rsidR="003C04BA">
              <w:rPr>
                <w:rFonts w:eastAsia="PMingLiU" w:hint="eastAsia"/>
                <w:sz w:val="22"/>
                <w:szCs w:val="22"/>
                <w:lang w:val="x-none"/>
              </w:rPr>
              <w:t>（紙本或電子版）</w:t>
            </w:r>
            <w:r w:rsidRPr="00C175DC">
              <w:rPr>
                <w:rFonts w:eastAsia="PMingLiU"/>
                <w:sz w:val="22"/>
                <w:szCs w:val="22"/>
                <w:lang w:val="x-none"/>
              </w:rPr>
              <w:t>；</w:t>
            </w:r>
          </w:p>
          <w:p w14:paraId="1D1F2643" w14:textId="090B5C5E" w:rsidR="00F32606" w:rsidRDefault="00097541" w:rsidP="005B39F4">
            <w:pPr>
              <w:pStyle w:val="ListParagraph"/>
              <w:numPr>
                <w:ilvl w:val="0"/>
                <w:numId w:val="9"/>
              </w:numPr>
              <w:rPr>
                <w:rFonts w:eastAsia="PMingLiU"/>
                <w:sz w:val="22"/>
                <w:szCs w:val="22"/>
                <w:lang w:val="x-none"/>
              </w:rPr>
            </w:pPr>
            <w:r w:rsidRPr="002918AB">
              <w:rPr>
                <w:rFonts w:eastAsia="PMingLiU"/>
                <w:sz w:val="22"/>
                <w:szCs w:val="22"/>
                <w:lang w:val="x-none"/>
              </w:rPr>
              <w:t>學生細閱</w:t>
            </w:r>
            <w:r w:rsidR="006674AA" w:rsidRPr="002918AB">
              <w:rPr>
                <w:rFonts w:eastAsia="PMingLiU"/>
                <w:sz w:val="22"/>
                <w:szCs w:val="22"/>
                <w:lang w:val="x-none"/>
              </w:rPr>
              <w:t>海報</w:t>
            </w:r>
            <w:r w:rsidR="00AB396B" w:rsidRPr="002918AB">
              <w:rPr>
                <w:rFonts w:eastAsia="PMingLiU"/>
                <w:sz w:val="22"/>
                <w:szCs w:val="22"/>
                <w:lang w:val="x-none"/>
              </w:rPr>
              <w:t>上</w:t>
            </w:r>
            <w:r w:rsidR="008A1CCD" w:rsidRPr="002918AB">
              <w:rPr>
                <w:rFonts w:eastAsia="PMingLiU" w:hint="eastAsia"/>
                <w:sz w:val="22"/>
                <w:szCs w:val="22"/>
                <w:lang w:val="x-none"/>
              </w:rPr>
              <w:t>成為香港立法會議員之路</w:t>
            </w:r>
            <w:r w:rsidR="00C91042" w:rsidRPr="002918AB">
              <w:rPr>
                <w:rFonts w:eastAsia="PMingLiU" w:hint="eastAsia"/>
                <w:sz w:val="22"/>
                <w:szCs w:val="22"/>
                <w:lang w:val="x-none"/>
              </w:rPr>
              <w:t>，以</w:t>
            </w:r>
            <w:r w:rsidR="008A1CCD" w:rsidRPr="002918AB">
              <w:rPr>
                <w:rFonts w:eastAsia="PMingLiU" w:hint="eastAsia"/>
                <w:sz w:val="22"/>
                <w:szCs w:val="22"/>
                <w:lang w:val="x-none"/>
              </w:rPr>
              <w:t>及</w:t>
            </w:r>
            <w:r w:rsidR="003E46E1" w:rsidRPr="00361B8F">
              <w:rPr>
                <w:rFonts w:eastAsia="PMingLiU" w:hint="eastAsia"/>
                <w:sz w:val="22"/>
                <w:szCs w:val="22"/>
                <w:lang w:val="x-none"/>
              </w:rPr>
              <w:t>成為內地直轄市人大代表之路</w:t>
            </w:r>
            <w:r w:rsidR="00C91042" w:rsidRPr="002918AB">
              <w:rPr>
                <w:rFonts w:eastAsia="PMingLiU" w:hint="eastAsia"/>
                <w:sz w:val="22"/>
                <w:szCs w:val="22"/>
                <w:lang w:val="x-none"/>
              </w:rPr>
              <w:t>兩部分</w:t>
            </w:r>
            <w:r w:rsidR="00F32606" w:rsidRPr="002918AB">
              <w:rPr>
                <w:rFonts w:eastAsia="PMingLiU"/>
                <w:sz w:val="22"/>
                <w:szCs w:val="22"/>
                <w:lang w:val="x-none"/>
              </w:rPr>
              <w:t>，</w:t>
            </w:r>
            <w:r w:rsidR="00F32606" w:rsidRPr="00C175DC">
              <w:rPr>
                <w:rFonts w:eastAsia="PMingLiU"/>
                <w:sz w:val="22"/>
                <w:szCs w:val="22"/>
                <w:lang w:val="x-none"/>
              </w:rPr>
              <w:t>與組員進行討論及分析</w:t>
            </w:r>
            <w:r>
              <w:rPr>
                <w:rFonts w:eastAsia="PMingLiU"/>
                <w:sz w:val="22"/>
                <w:szCs w:val="22"/>
                <w:lang w:val="x-none"/>
              </w:rPr>
              <w:t>，一同完成課堂工作紙的問</w:t>
            </w:r>
            <w:r>
              <w:rPr>
                <w:rFonts w:eastAsia="PMingLiU" w:hint="eastAsia"/>
                <w:sz w:val="22"/>
                <w:szCs w:val="22"/>
                <w:lang w:val="x-none"/>
              </w:rPr>
              <w:t>題</w:t>
            </w:r>
            <w:r w:rsidR="00F90FE9">
              <w:rPr>
                <w:rFonts w:eastAsia="PMingLiU"/>
                <w:sz w:val="22"/>
                <w:szCs w:val="22"/>
                <w:lang w:val="x-none"/>
              </w:rPr>
              <w:t>；</w:t>
            </w:r>
          </w:p>
          <w:p w14:paraId="13E33AA6" w14:textId="73C9D2C0" w:rsidR="000B51DB" w:rsidRDefault="003E357C" w:rsidP="000B51DB">
            <w:pPr>
              <w:pStyle w:val="ListParagraph"/>
              <w:numPr>
                <w:ilvl w:val="1"/>
                <w:numId w:val="9"/>
              </w:numPr>
              <w:rPr>
                <w:rFonts w:eastAsia="PMingLiU"/>
                <w:sz w:val="22"/>
                <w:szCs w:val="22"/>
                <w:lang w:val="x-none"/>
              </w:rPr>
            </w:pPr>
            <w:r>
              <w:rPr>
                <w:rFonts w:eastAsia="PMingLiU" w:hint="eastAsia"/>
                <w:sz w:val="22"/>
                <w:szCs w:val="22"/>
                <w:lang w:val="x-none"/>
              </w:rPr>
              <w:t>要如何參選，有甚麼</w:t>
            </w:r>
            <w:r w:rsidR="001D67C8">
              <w:rPr>
                <w:rFonts w:eastAsia="PMingLiU" w:hint="eastAsia"/>
                <w:sz w:val="22"/>
                <w:szCs w:val="22"/>
                <w:lang w:val="x-none"/>
              </w:rPr>
              <w:t>資格要求</w:t>
            </w:r>
            <w:r w:rsidR="00A26AFB">
              <w:rPr>
                <w:rFonts w:eastAsia="PMingLiU" w:hint="eastAsia"/>
                <w:sz w:val="22"/>
                <w:szCs w:val="22"/>
                <w:lang w:val="x-none"/>
              </w:rPr>
              <w:t>？</w:t>
            </w:r>
          </w:p>
          <w:p w14:paraId="687ED96E" w14:textId="5EDF9DBD" w:rsidR="00A26AFB" w:rsidRDefault="00A26AFB" w:rsidP="000B51DB">
            <w:pPr>
              <w:pStyle w:val="ListParagraph"/>
              <w:numPr>
                <w:ilvl w:val="1"/>
                <w:numId w:val="9"/>
              </w:numPr>
              <w:rPr>
                <w:rFonts w:eastAsia="PMingLiU"/>
                <w:sz w:val="22"/>
                <w:szCs w:val="22"/>
                <w:lang w:val="x-none"/>
              </w:rPr>
            </w:pPr>
            <w:r>
              <w:rPr>
                <w:rFonts w:eastAsia="PMingLiU" w:hint="eastAsia"/>
                <w:sz w:val="22"/>
                <w:szCs w:val="22"/>
                <w:lang w:val="x-none"/>
              </w:rPr>
              <w:t>程序有甚麼不同？</w:t>
            </w:r>
          </w:p>
          <w:p w14:paraId="43B3533F" w14:textId="0C027F36" w:rsidR="00A26AFB" w:rsidRPr="00C175DC" w:rsidRDefault="00A26AFB" w:rsidP="000B51DB">
            <w:pPr>
              <w:pStyle w:val="ListParagraph"/>
              <w:numPr>
                <w:ilvl w:val="1"/>
                <w:numId w:val="9"/>
              </w:numPr>
              <w:rPr>
                <w:rFonts w:eastAsia="PMingLiU"/>
                <w:sz w:val="22"/>
                <w:szCs w:val="22"/>
                <w:lang w:val="x-none"/>
              </w:rPr>
            </w:pPr>
            <w:r>
              <w:rPr>
                <w:rFonts w:eastAsia="PMingLiU" w:hint="eastAsia"/>
                <w:sz w:val="22"/>
                <w:szCs w:val="22"/>
                <w:lang w:val="x-none"/>
              </w:rPr>
              <w:t>如何才能當選？</w:t>
            </w:r>
          </w:p>
          <w:p w14:paraId="3045861D" w14:textId="66BF4DF5" w:rsidR="00F32606" w:rsidRDefault="00F32606" w:rsidP="00F90FE9">
            <w:pPr>
              <w:pStyle w:val="ListParagraph"/>
              <w:numPr>
                <w:ilvl w:val="0"/>
                <w:numId w:val="9"/>
              </w:numPr>
              <w:rPr>
                <w:rFonts w:eastAsia="PMingLiU"/>
                <w:sz w:val="22"/>
                <w:szCs w:val="22"/>
                <w:lang w:val="x-none"/>
              </w:rPr>
            </w:pPr>
            <w:r w:rsidRPr="00C175DC">
              <w:rPr>
                <w:rFonts w:eastAsia="PMingLiU"/>
                <w:sz w:val="22"/>
                <w:szCs w:val="22"/>
                <w:lang w:val="x-none"/>
              </w:rPr>
              <w:t>學生匯報討論結果（請視乎課時而決定報告組別的數目）</w:t>
            </w:r>
            <w:r w:rsidR="00F90FE9">
              <w:rPr>
                <w:rFonts w:eastAsia="PMingLiU"/>
                <w:sz w:val="22"/>
                <w:szCs w:val="22"/>
                <w:lang w:val="x-none"/>
              </w:rPr>
              <w:t>；</w:t>
            </w:r>
          </w:p>
          <w:p w14:paraId="70A4E745" w14:textId="77777777" w:rsidR="003F5115" w:rsidRDefault="00F90FE9" w:rsidP="003F5115">
            <w:pPr>
              <w:pStyle w:val="ListParagraph"/>
              <w:numPr>
                <w:ilvl w:val="0"/>
                <w:numId w:val="9"/>
              </w:numPr>
              <w:rPr>
                <w:rFonts w:eastAsia="PMingLiU"/>
                <w:sz w:val="22"/>
                <w:szCs w:val="22"/>
                <w:lang w:val="x-none"/>
              </w:rPr>
            </w:pPr>
            <w:r w:rsidRPr="00F90FE9">
              <w:rPr>
                <w:rFonts w:eastAsia="PMingLiU" w:hint="eastAsia"/>
                <w:sz w:val="22"/>
                <w:szCs w:val="22"/>
                <w:lang w:val="x-none"/>
              </w:rPr>
              <w:t>教師與學生核對</w:t>
            </w:r>
            <w:r>
              <w:rPr>
                <w:rFonts w:eastAsia="PMingLiU"/>
                <w:sz w:val="22"/>
                <w:szCs w:val="22"/>
                <w:lang w:val="x-none"/>
              </w:rPr>
              <w:t>課堂</w:t>
            </w:r>
            <w:r w:rsidRPr="00F90FE9">
              <w:rPr>
                <w:rFonts w:eastAsia="PMingLiU" w:hint="eastAsia"/>
                <w:sz w:val="22"/>
                <w:szCs w:val="22"/>
                <w:lang w:val="x-none"/>
              </w:rPr>
              <w:t>工作紙的答案</w:t>
            </w:r>
            <w:r w:rsidR="008D777B">
              <w:rPr>
                <w:rFonts w:eastAsia="PMingLiU"/>
                <w:sz w:val="22"/>
                <w:szCs w:val="22"/>
                <w:lang w:val="x-none"/>
              </w:rPr>
              <w:t>，指出</w:t>
            </w:r>
            <w:r w:rsidR="008D777B" w:rsidRPr="00C175DC">
              <w:rPr>
                <w:rFonts w:eastAsia="PMingLiU"/>
                <w:sz w:val="22"/>
                <w:szCs w:val="22"/>
                <w:lang w:val="x-none"/>
              </w:rPr>
              <w:t>立法會</w:t>
            </w:r>
            <w:r w:rsidR="008D777B">
              <w:rPr>
                <w:rFonts w:eastAsia="PMingLiU"/>
                <w:sz w:val="22"/>
                <w:szCs w:val="22"/>
                <w:lang w:val="x-none"/>
              </w:rPr>
              <w:t>選舉（</w:t>
            </w:r>
            <w:r w:rsidR="008D777B" w:rsidRPr="00C175DC">
              <w:rPr>
                <w:rFonts w:eastAsia="PMingLiU"/>
                <w:sz w:val="22"/>
                <w:szCs w:val="22"/>
                <w:lang w:val="x-none"/>
              </w:rPr>
              <w:t>九龍東</w:t>
            </w:r>
            <w:r w:rsidR="008D777B">
              <w:rPr>
                <w:rFonts w:eastAsia="PMingLiU"/>
                <w:sz w:val="22"/>
                <w:szCs w:val="22"/>
                <w:lang w:val="x-none"/>
              </w:rPr>
              <w:t>）和</w:t>
            </w:r>
            <w:r w:rsidR="00C91042">
              <w:rPr>
                <w:rFonts w:eastAsia="PMingLiU"/>
                <w:sz w:val="22"/>
                <w:szCs w:val="22"/>
                <w:lang w:val="x-none"/>
              </w:rPr>
              <w:t>黄浦</w:t>
            </w:r>
            <w:r w:rsidR="008D777B">
              <w:rPr>
                <w:rFonts w:eastAsia="PMingLiU"/>
                <w:sz w:val="22"/>
                <w:szCs w:val="22"/>
                <w:lang w:val="x-none"/>
              </w:rPr>
              <w:t>區人大代表選舉是直接選舉，而上海市人大代表選舉則是間接選舉。</w:t>
            </w:r>
            <w:r w:rsidR="00BB64A1">
              <w:rPr>
                <w:rFonts w:eastAsia="PMingLiU"/>
                <w:sz w:val="22"/>
                <w:szCs w:val="22"/>
                <w:lang w:val="x-none"/>
              </w:rPr>
              <w:t>強調香港特別行政區與內地其他省級行政區相比，擁</w:t>
            </w:r>
            <w:r w:rsidR="00BB64A1">
              <w:rPr>
                <w:rFonts w:eastAsia="PMingLiU" w:hint="eastAsia"/>
                <w:sz w:val="22"/>
                <w:szCs w:val="22"/>
                <w:lang w:val="x-none"/>
              </w:rPr>
              <w:t>有</w:t>
            </w:r>
            <w:r w:rsidR="00BB64A1">
              <w:rPr>
                <w:rFonts w:eastAsia="PMingLiU"/>
                <w:sz w:val="22"/>
                <w:szCs w:val="22"/>
                <w:lang w:val="x-none"/>
              </w:rPr>
              <w:t>不同的選</w:t>
            </w:r>
            <w:r w:rsidR="00BB64A1">
              <w:rPr>
                <w:rFonts w:eastAsia="PMingLiU" w:hint="eastAsia"/>
                <w:sz w:val="22"/>
                <w:szCs w:val="22"/>
                <w:lang w:val="x-none"/>
              </w:rPr>
              <w:t>舉</w:t>
            </w:r>
            <w:r w:rsidR="00BB64A1">
              <w:rPr>
                <w:rFonts w:eastAsia="PMingLiU"/>
                <w:sz w:val="22"/>
                <w:szCs w:val="22"/>
                <w:lang w:val="x-none"/>
              </w:rPr>
              <w:t>制度。</w:t>
            </w:r>
          </w:p>
          <w:p w14:paraId="54BBD14C" w14:textId="0B399CA6" w:rsidR="003F5115" w:rsidRPr="00B734A2" w:rsidRDefault="009A5479" w:rsidP="003F5115">
            <w:pPr>
              <w:pStyle w:val="ListParagraph"/>
              <w:numPr>
                <w:ilvl w:val="0"/>
                <w:numId w:val="9"/>
              </w:numPr>
              <w:rPr>
                <w:rFonts w:eastAsia="PMingLiU"/>
                <w:sz w:val="22"/>
                <w:szCs w:val="22"/>
                <w:lang w:val="x-none"/>
              </w:rPr>
            </w:pPr>
            <w:r>
              <w:rPr>
                <w:rFonts w:ascii="PMingLiU" w:eastAsia="PMingLiU" w:hAnsi="PMingLiU" w:cs="PMingLiU" w:hint="eastAsia"/>
                <w:sz w:val="22"/>
                <w:szCs w:val="22"/>
                <w:lang w:val="x-none"/>
              </w:rPr>
              <w:t>透過</w:t>
            </w:r>
            <w:r w:rsidR="00BC32AD">
              <w:rPr>
                <w:rFonts w:ascii="PMingLiU" w:eastAsia="PMingLiU" w:hAnsi="PMingLiU" w:cs="PMingLiU" w:hint="eastAsia"/>
                <w:sz w:val="22"/>
                <w:szCs w:val="22"/>
                <w:lang w:val="x-none"/>
              </w:rPr>
              <w:t>比較</w:t>
            </w:r>
            <w:r>
              <w:rPr>
                <w:rFonts w:ascii="PMingLiU" w:eastAsia="PMingLiU" w:hAnsi="PMingLiU" w:cs="PMingLiU" w:hint="eastAsia"/>
                <w:sz w:val="22"/>
                <w:szCs w:val="22"/>
                <w:lang w:val="x-none"/>
              </w:rPr>
              <w:t>兩地選舉</w:t>
            </w:r>
            <w:r w:rsidR="00BC32AD">
              <w:rPr>
                <w:rFonts w:ascii="PMingLiU" w:eastAsia="PMingLiU" w:hAnsi="PMingLiU" w:cs="PMingLiU" w:hint="eastAsia"/>
                <w:sz w:val="22"/>
                <w:szCs w:val="22"/>
                <w:lang w:val="x-none"/>
              </w:rPr>
              <w:t>制度，</w:t>
            </w:r>
            <w:r w:rsidR="003F5115" w:rsidRPr="003F5115">
              <w:rPr>
                <w:rFonts w:ascii="PMingLiU" w:eastAsia="PMingLiU" w:hAnsi="PMingLiU" w:cs="PMingLiU"/>
                <w:sz w:val="22"/>
                <w:szCs w:val="22"/>
                <w:lang w:val="x-none"/>
              </w:rPr>
              <w:t>體</w:t>
            </w:r>
            <w:r w:rsidR="003F5115" w:rsidRPr="003F5115">
              <w:rPr>
                <w:rFonts w:ascii="PMingLiU" w:eastAsia="PMingLiU" w:hAnsi="PMingLiU" w:cs="PMingLiU" w:hint="eastAsia"/>
                <w:sz w:val="22"/>
                <w:szCs w:val="22"/>
                <w:lang w:val="x-none"/>
              </w:rPr>
              <w:t>現</w:t>
            </w:r>
            <w:r w:rsidR="003F5115" w:rsidRPr="003F5115">
              <w:rPr>
                <w:rFonts w:ascii="PMingLiU" w:eastAsia="PMingLiU" w:hAnsi="PMingLiU" w:cs="PMingLiU"/>
                <w:sz w:val="22"/>
                <w:szCs w:val="22"/>
                <w:lang w:val="x-none"/>
              </w:rPr>
              <w:t>出「</w:t>
            </w:r>
            <w:r w:rsidR="003F5115" w:rsidRPr="003F5115">
              <w:rPr>
                <w:rFonts w:ascii="PMingLiU" w:eastAsia="PMingLiU" w:hAnsi="PMingLiU" w:cs="PMingLiU" w:hint="eastAsia"/>
                <w:sz w:val="22"/>
                <w:szCs w:val="22"/>
                <w:lang w:val="x-none"/>
              </w:rPr>
              <w:t>一國兩制」</w:t>
            </w:r>
            <w:r w:rsidR="003F5115" w:rsidRPr="003F5115">
              <w:rPr>
                <w:rFonts w:ascii="PMingLiU" w:eastAsia="PMingLiU" w:hAnsi="PMingLiU" w:cs="PMingLiU"/>
                <w:sz w:val="22"/>
                <w:szCs w:val="22"/>
                <w:lang w:val="x-none"/>
              </w:rPr>
              <w:t>的原則</w:t>
            </w:r>
            <w:r w:rsidR="00BC32AD">
              <w:rPr>
                <w:rFonts w:ascii="PMingLiU" w:eastAsia="PMingLiU" w:hAnsi="PMingLiU" w:cs="PMingLiU" w:hint="eastAsia"/>
                <w:sz w:val="22"/>
                <w:szCs w:val="22"/>
                <w:lang w:val="x-none"/>
              </w:rPr>
              <w:t>及</w:t>
            </w:r>
            <w:r w:rsidR="00BC32AD" w:rsidRPr="00BC32AD">
              <w:rPr>
                <w:rFonts w:ascii="PMingLiU" w:eastAsia="PMingLiU" w:hAnsi="PMingLiU" w:cs="PMingLiU" w:hint="eastAsia"/>
                <w:sz w:val="22"/>
                <w:szCs w:val="22"/>
                <w:lang w:val="x-none"/>
              </w:rPr>
              <w:t>在香港的落實情況</w:t>
            </w:r>
            <w:r w:rsidR="003F5115" w:rsidRPr="003F5115">
              <w:rPr>
                <w:rFonts w:ascii="PMingLiU" w:eastAsia="PMingLiU" w:hAnsi="PMingLiU" w:cs="PMingLiU"/>
                <w:sz w:val="22"/>
                <w:szCs w:val="22"/>
                <w:lang w:val="x-none"/>
              </w:rPr>
              <w:t>。</w:t>
            </w:r>
          </w:p>
          <w:p w14:paraId="3C3B53A3" w14:textId="77777777" w:rsidR="00B734A2" w:rsidRPr="005169C2" w:rsidRDefault="00B734A2" w:rsidP="00B734A2">
            <w:pPr>
              <w:pStyle w:val="ListParagraph"/>
              <w:ind w:left="480"/>
              <w:rPr>
                <w:rFonts w:eastAsia="PMingLiU"/>
                <w:sz w:val="22"/>
                <w:szCs w:val="22"/>
                <w:lang w:val="x-none"/>
              </w:rPr>
            </w:pPr>
          </w:p>
          <w:p w14:paraId="4E4C90A3" w14:textId="69312318" w:rsidR="005169C2" w:rsidRPr="005169C2" w:rsidRDefault="00B734A2" w:rsidP="005169C2">
            <w:pPr>
              <w:rPr>
                <w:rFonts w:eastAsia="PMingLiU"/>
                <w:sz w:val="22"/>
                <w:szCs w:val="22"/>
                <w:lang w:val="x-none"/>
              </w:rPr>
            </w:pPr>
            <w:r>
              <w:rPr>
                <w:rFonts w:eastAsia="PMingLiU" w:hint="eastAsia"/>
                <w:sz w:val="22"/>
                <w:szCs w:val="22"/>
                <w:lang w:val="x-none"/>
              </w:rPr>
              <w:t>附有</w:t>
            </w:r>
            <w:r w:rsidRPr="00B734A2">
              <w:rPr>
                <w:rFonts w:eastAsia="PMingLiU" w:hint="eastAsia"/>
                <w:sz w:val="22"/>
                <w:szCs w:val="22"/>
                <w:lang w:val="x-none"/>
              </w:rPr>
              <w:t>補充資料（教師用）</w:t>
            </w:r>
            <w:r>
              <w:rPr>
                <w:rFonts w:eastAsia="PMingLiU" w:hint="eastAsia"/>
                <w:sz w:val="22"/>
                <w:szCs w:val="22"/>
                <w:lang w:val="x-none"/>
              </w:rPr>
              <w:t>，</w:t>
            </w:r>
            <w:r w:rsidR="0033079A">
              <w:rPr>
                <w:rFonts w:eastAsia="PMingLiU" w:hint="eastAsia"/>
                <w:sz w:val="22"/>
                <w:szCs w:val="22"/>
                <w:lang w:val="x-none"/>
              </w:rPr>
              <w:t>簡單講述選舉相關</w:t>
            </w:r>
            <w:r w:rsidR="006B7F9B">
              <w:rPr>
                <w:rFonts w:eastAsia="PMingLiU" w:hint="eastAsia"/>
                <w:sz w:val="22"/>
                <w:szCs w:val="22"/>
                <w:lang w:val="x-none"/>
              </w:rPr>
              <w:t>知識。</w:t>
            </w:r>
          </w:p>
          <w:p w14:paraId="49994195" w14:textId="65C4FFCF" w:rsidR="008220B9" w:rsidRPr="00F90FE9" w:rsidRDefault="008220B9" w:rsidP="008220B9">
            <w:pPr>
              <w:pStyle w:val="ListParagraph"/>
              <w:ind w:left="480"/>
              <w:rPr>
                <w:rFonts w:eastAsia="PMingLiU"/>
                <w:sz w:val="22"/>
                <w:szCs w:val="22"/>
                <w:lang w:val="x-none"/>
              </w:rPr>
            </w:pPr>
          </w:p>
        </w:tc>
        <w:tc>
          <w:tcPr>
            <w:tcW w:w="2268" w:type="dxa"/>
          </w:tcPr>
          <w:p w14:paraId="676667F8" w14:textId="4A538CD0" w:rsidR="00F32606" w:rsidRPr="00C175DC" w:rsidRDefault="00E450E0" w:rsidP="00F32606">
            <w:pPr>
              <w:rPr>
                <w:rFonts w:eastAsia="PMingLiU"/>
                <w:sz w:val="22"/>
                <w:szCs w:val="22"/>
                <w:lang w:val="x-none"/>
              </w:rPr>
            </w:pPr>
            <w:r>
              <w:rPr>
                <w:rFonts w:ascii="Wingdings" w:eastAsia="PMingLiU" w:hAnsi="Wingdings"/>
                <w:sz w:val="22"/>
                <w:szCs w:val="22"/>
                <w:lang w:val="x-none"/>
              </w:rPr>
              <w:sym w:font="Wingdings 2" w:char="F034"/>
            </w:r>
            <w:r w:rsidR="00C50E82" w:rsidRPr="003D0F06">
              <w:rPr>
                <w:rFonts w:eastAsia="PMingLiU" w:hint="eastAsia"/>
                <w:sz w:val="22"/>
                <w:szCs w:val="22"/>
                <w:lang w:val="x-none"/>
              </w:rPr>
              <w:t>「地方選舉面面觀」資訊圖表海報</w:t>
            </w:r>
          </w:p>
          <w:p w14:paraId="5EAF8449" w14:textId="77777777" w:rsidR="00F32606" w:rsidRPr="00C175DC" w:rsidRDefault="00F32606" w:rsidP="00F32606">
            <w:pPr>
              <w:rPr>
                <w:rFonts w:eastAsia="PMingLiU"/>
                <w:sz w:val="22"/>
                <w:szCs w:val="22"/>
                <w:lang w:val="x-none"/>
              </w:rPr>
            </w:pPr>
          </w:p>
          <w:p w14:paraId="0E72D3A4" w14:textId="27A42619" w:rsidR="00F32606" w:rsidRDefault="00B227E3" w:rsidP="00F32606">
            <w:pPr>
              <w:rPr>
                <w:rFonts w:eastAsia="PMingLiU"/>
                <w:sz w:val="22"/>
                <w:szCs w:val="22"/>
                <w:lang w:val="x-none"/>
              </w:rPr>
            </w:pPr>
            <w:r w:rsidRPr="00826800">
              <w:rPr>
                <w:rFonts w:ascii="PMingLiU" w:eastAsia="PMingLiU" w:hAnsi="PMingLiU" w:hint="eastAsia"/>
              </w:rPr>
              <w:sym w:font="Wingdings" w:char="F032"/>
            </w:r>
            <w:r w:rsidR="00F32606" w:rsidRPr="00C175DC">
              <w:rPr>
                <w:rFonts w:eastAsia="PMingLiU"/>
                <w:sz w:val="22"/>
                <w:szCs w:val="22"/>
                <w:lang w:val="x-none"/>
              </w:rPr>
              <w:t>課堂工作紙</w:t>
            </w:r>
          </w:p>
          <w:p w14:paraId="5F564248" w14:textId="77777777" w:rsidR="00B734A2" w:rsidRDefault="00B734A2" w:rsidP="00F32606">
            <w:pPr>
              <w:rPr>
                <w:rFonts w:eastAsia="PMingLiU"/>
                <w:sz w:val="22"/>
                <w:szCs w:val="22"/>
                <w:lang w:val="x-none"/>
              </w:rPr>
            </w:pPr>
          </w:p>
          <w:p w14:paraId="73216860" w14:textId="0D7E9BA8" w:rsidR="005169C2" w:rsidRPr="004752C5" w:rsidRDefault="005169C2" w:rsidP="005169C2">
            <w:pPr>
              <w:adjustRightInd w:val="0"/>
              <w:snapToGrid w:val="0"/>
              <w:rPr>
                <w:rFonts w:ascii="PMingLiU" w:eastAsia="PMingLiU" w:hAnsi="PMingLiU"/>
                <w:b/>
                <w:sz w:val="28"/>
                <w:szCs w:val="28"/>
              </w:rPr>
            </w:pPr>
            <w:r w:rsidRPr="00826800">
              <w:rPr>
                <w:rFonts w:ascii="PMingLiU" w:eastAsia="PMingLiU" w:hAnsi="PMingLiU" w:hint="eastAsia"/>
              </w:rPr>
              <w:sym w:font="Wingdings" w:char="F032"/>
            </w:r>
            <w:r w:rsidRPr="005169C2">
              <w:rPr>
                <w:rFonts w:eastAsia="PMingLiU" w:hint="eastAsia"/>
                <w:sz w:val="22"/>
                <w:szCs w:val="22"/>
                <w:lang w:val="x-none"/>
              </w:rPr>
              <w:t>補充資料（教師用）</w:t>
            </w:r>
          </w:p>
          <w:p w14:paraId="7B0B1494" w14:textId="77777777" w:rsidR="005169C2" w:rsidRPr="005169C2" w:rsidRDefault="005169C2" w:rsidP="00F32606">
            <w:pPr>
              <w:rPr>
                <w:rFonts w:eastAsia="PMingLiU"/>
                <w:sz w:val="22"/>
                <w:szCs w:val="22"/>
              </w:rPr>
            </w:pPr>
          </w:p>
          <w:p w14:paraId="662DFC5D" w14:textId="77777777" w:rsidR="00F32606" w:rsidRPr="00C175DC" w:rsidRDefault="00F32606" w:rsidP="00F32606">
            <w:pPr>
              <w:rPr>
                <w:rFonts w:eastAsia="PMingLiU"/>
                <w:sz w:val="22"/>
                <w:szCs w:val="22"/>
                <w:lang w:val="x-none"/>
              </w:rPr>
            </w:pPr>
          </w:p>
          <w:p w14:paraId="0D37680F" w14:textId="77777777" w:rsidR="00F32606" w:rsidRPr="00C175DC" w:rsidRDefault="00F32606" w:rsidP="00F32606">
            <w:pPr>
              <w:rPr>
                <w:rFonts w:eastAsia="PMingLiU"/>
                <w:sz w:val="22"/>
                <w:szCs w:val="22"/>
                <w:lang w:val="x-none"/>
              </w:rPr>
            </w:pPr>
          </w:p>
          <w:p w14:paraId="219FCCFC" w14:textId="77777777" w:rsidR="00F32606" w:rsidRPr="00C175DC" w:rsidRDefault="00F32606" w:rsidP="00F32606">
            <w:pPr>
              <w:rPr>
                <w:rFonts w:eastAsia="PMingLiU"/>
                <w:sz w:val="22"/>
                <w:szCs w:val="22"/>
                <w:lang w:val="x-none"/>
              </w:rPr>
            </w:pPr>
          </w:p>
          <w:p w14:paraId="0A87A89B" w14:textId="77777777" w:rsidR="00F32606" w:rsidRPr="00C175DC" w:rsidRDefault="00F32606" w:rsidP="00F32606">
            <w:pPr>
              <w:rPr>
                <w:rFonts w:eastAsia="PMingLiU"/>
                <w:sz w:val="22"/>
                <w:szCs w:val="22"/>
              </w:rPr>
            </w:pPr>
          </w:p>
        </w:tc>
      </w:tr>
      <w:tr w:rsidR="004F562D" w:rsidRPr="006223C4" w14:paraId="4B230B70" w14:textId="77777777" w:rsidTr="00736162">
        <w:tc>
          <w:tcPr>
            <w:tcW w:w="1413" w:type="dxa"/>
          </w:tcPr>
          <w:p w14:paraId="6CC0770B" w14:textId="77777777" w:rsidR="004F562D" w:rsidRDefault="004F562D" w:rsidP="00F32606">
            <w:pPr>
              <w:rPr>
                <w:rFonts w:ascii="PMingLiU" w:eastAsia="PMingLiU" w:hAnsi="PMingLiU"/>
                <w:b/>
                <w:bCs/>
                <w:sz w:val="22"/>
                <w:szCs w:val="22"/>
              </w:rPr>
            </w:pPr>
            <w:r>
              <w:rPr>
                <w:rFonts w:ascii="PMingLiU" w:eastAsia="PMingLiU" w:hAnsi="PMingLiU" w:hint="eastAsia"/>
                <w:b/>
                <w:bCs/>
                <w:sz w:val="22"/>
                <w:szCs w:val="22"/>
              </w:rPr>
              <w:t>延伸活動</w:t>
            </w:r>
          </w:p>
          <w:p w14:paraId="2EA3C806" w14:textId="5C3D5EBA" w:rsidR="00AA3610" w:rsidRPr="0084734F" w:rsidRDefault="00AA3610" w:rsidP="00AA3610">
            <w:pPr>
              <w:rPr>
                <w:rFonts w:eastAsia="PMingLiU"/>
                <w:sz w:val="22"/>
                <w:szCs w:val="22"/>
              </w:rPr>
            </w:pPr>
            <w:r>
              <w:rPr>
                <w:rFonts w:eastAsia="PMingLiU" w:hint="eastAsia"/>
                <w:sz w:val="22"/>
                <w:szCs w:val="22"/>
              </w:rPr>
              <w:t>（</w:t>
            </w:r>
            <w:r>
              <w:rPr>
                <w:rFonts w:eastAsia="PMingLiU" w:hint="eastAsia"/>
                <w:sz w:val="22"/>
                <w:szCs w:val="22"/>
              </w:rPr>
              <w:t>5</w:t>
            </w:r>
            <w:r w:rsidRPr="006223C4">
              <w:rPr>
                <w:rFonts w:eastAsia="PMingLiU" w:hint="eastAsia"/>
                <w:sz w:val="22"/>
                <w:szCs w:val="22"/>
              </w:rPr>
              <w:t>分鐘</w:t>
            </w:r>
            <w:r>
              <w:rPr>
                <w:rFonts w:eastAsia="PMingLiU" w:hint="eastAsia"/>
                <w:sz w:val="22"/>
                <w:szCs w:val="22"/>
              </w:rPr>
              <w:t>）</w:t>
            </w:r>
          </w:p>
          <w:p w14:paraId="631466C9" w14:textId="77777777" w:rsidR="00AA3610" w:rsidRDefault="00AA3610" w:rsidP="00F32606">
            <w:pPr>
              <w:rPr>
                <w:rFonts w:ascii="PMingLiU" w:eastAsia="PMingLiU" w:hAnsi="PMingLiU"/>
                <w:b/>
                <w:bCs/>
                <w:sz w:val="22"/>
                <w:szCs w:val="22"/>
              </w:rPr>
            </w:pPr>
          </w:p>
          <w:p w14:paraId="53DF9E8F" w14:textId="77777777" w:rsidR="00016900" w:rsidRDefault="00016900" w:rsidP="00F32606">
            <w:pPr>
              <w:rPr>
                <w:rFonts w:ascii="PMingLiU" w:eastAsia="PMingLiU" w:hAnsi="PMingLiU"/>
                <w:b/>
                <w:bCs/>
                <w:sz w:val="22"/>
                <w:szCs w:val="22"/>
              </w:rPr>
            </w:pPr>
          </w:p>
          <w:p w14:paraId="64EB6751" w14:textId="77777777" w:rsidR="00016900" w:rsidRDefault="00016900" w:rsidP="00F32606">
            <w:pPr>
              <w:rPr>
                <w:rFonts w:ascii="PMingLiU" w:eastAsia="PMingLiU" w:hAnsi="PMingLiU"/>
                <w:b/>
                <w:bCs/>
                <w:sz w:val="22"/>
                <w:szCs w:val="22"/>
              </w:rPr>
            </w:pPr>
          </w:p>
          <w:p w14:paraId="0A75206C" w14:textId="77777777" w:rsidR="00016900" w:rsidRDefault="00016900" w:rsidP="00F32606">
            <w:pPr>
              <w:rPr>
                <w:rFonts w:ascii="PMingLiU" w:eastAsia="PMingLiU" w:hAnsi="PMingLiU"/>
                <w:b/>
                <w:bCs/>
                <w:sz w:val="22"/>
                <w:szCs w:val="22"/>
              </w:rPr>
            </w:pPr>
          </w:p>
          <w:p w14:paraId="4B27848A" w14:textId="77777777" w:rsidR="00016900" w:rsidRDefault="00016900" w:rsidP="00F32606">
            <w:pPr>
              <w:rPr>
                <w:rFonts w:ascii="PMingLiU" w:eastAsia="PMingLiU" w:hAnsi="PMingLiU"/>
                <w:b/>
                <w:bCs/>
                <w:sz w:val="22"/>
                <w:szCs w:val="22"/>
              </w:rPr>
            </w:pPr>
          </w:p>
          <w:p w14:paraId="1E238BC2" w14:textId="77777777" w:rsidR="00016900" w:rsidRDefault="00016900" w:rsidP="00F32606">
            <w:pPr>
              <w:rPr>
                <w:rFonts w:ascii="PMingLiU" w:eastAsia="PMingLiU" w:hAnsi="PMingLiU"/>
                <w:b/>
                <w:bCs/>
                <w:sz w:val="22"/>
                <w:szCs w:val="22"/>
              </w:rPr>
            </w:pPr>
          </w:p>
          <w:p w14:paraId="48CFBA10" w14:textId="77777777" w:rsidR="00016900" w:rsidRDefault="00016900" w:rsidP="00F32606">
            <w:pPr>
              <w:rPr>
                <w:rFonts w:ascii="PMingLiU" w:eastAsia="PMingLiU" w:hAnsi="PMingLiU"/>
                <w:b/>
                <w:bCs/>
                <w:sz w:val="22"/>
                <w:szCs w:val="22"/>
              </w:rPr>
            </w:pPr>
          </w:p>
          <w:p w14:paraId="010D1E7D" w14:textId="77777777" w:rsidR="00016900" w:rsidRDefault="00016900" w:rsidP="00F32606">
            <w:pPr>
              <w:rPr>
                <w:rFonts w:ascii="PMingLiU" w:eastAsia="PMingLiU" w:hAnsi="PMingLiU"/>
                <w:b/>
                <w:bCs/>
                <w:sz w:val="22"/>
                <w:szCs w:val="22"/>
              </w:rPr>
            </w:pPr>
          </w:p>
          <w:p w14:paraId="0612669D" w14:textId="77777777" w:rsidR="00016900" w:rsidRDefault="00016900" w:rsidP="00F32606">
            <w:pPr>
              <w:rPr>
                <w:rFonts w:ascii="PMingLiU" w:eastAsia="PMingLiU" w:hAnsi="PMingLiU"/>
                <w:b/>
                <w:bCs/>
                <w:sz w:val="22"/>
                <w:szCs w:val="22"/>
              </w:rPr>
            </w:pPr>
          </w:p>
          <w:p w14:paraId="4C0D169B" w14:textId="77777777" w:rsidR="00016900" w:rsidRDefault="00016900" w:rsidP="00F32606">
            <w:pPr>
              <w:rPr>
                <w:rFonts w:ascii="PMingLiU" w:eastAsia="PMingLiU" w:hAnsi="PMingLiU"/>
                <w:b/>
                <w:bCs/>
                <w:sz w:val="22"/>
                <w:szCs w:val="22"/>
              </w:rPr>
            </w:pPr>
          </w:p>
          <w:p w14:paraId="1C5C4576" w14:textId="77777777" w:rsidR="00016900" w:rsidRDefault="00016900" w:rsidP="00F32606">
            <w:pPr>
              <w:rPr>
                <w:rFonts w:ascii="PMingLiU" w:eastAsia="PMingLiU" w:hAnsi="PMingLiU"/>
                <w:b/>
                <w:bCs/>
                <w:sz w:val="22"/>
                <w:szCs w:val="22"/>
              </w:rPr>
            </w:pPr>
          </w:p>
          <w:p w14:paraId="57F5B2EA" w14:textId="77777777" w:rsidR="00016900" w:rsidRDefault="00016900" w:rsidP="00F32606">
            <w:pPr>
              <w:rPr>
                <w:rFonts w:ascii="PMingLiU" w:eastAsia="PMingLiU" w:hAnsi="PMingLiU"/>
                <w:b/>
                <w:bCs/>
                <w:sz w:val="22"/>
                <w:szCs w:val="22"/>
              </w:rPr>
            </w:pPr>
          </w:p>
          <w:p w14:paraId="5A4DDE62" w14:textId="77777777" w:rsidR="00016900" w:rsidRDefault="00016900" w:rsidP="00F32606">
            <w:pPr>
              <w:rPr>
                <w:rFonts w:ascii="PMingLiU" w:eastAsia="PMingLiU" w:hAnsi="PMingLiU"/>
                <w:b/>
                <w:bCs/>
                <w:sz w:val="22"/>
                <w:szCs w:val="22"/>
              </w:rPr>
            </w:pPr>
          </w:p>
          <w:p w14:paraId="11B445C2" w14:textId="77777777" w:rsidR="00016900" w:rsidRDefault="00016900" w:rsidP="00F32606">
            <w:pPr>
              <w:rPr>
                <w:rFonts w:ascii="PMingLiU" w:eastAsia="PMingLiU" w:hAnsi="PMingLiU"/>
                <w:b/>
                <w:bCs/>
                <w:sz w:val="22"/>
                <w:szCs w:val="22"/>
              </w:rPr>
            </w:pPr>
          </w:p>
          <w:p w14:paraId="27560673" w14:textId="77777777" w:rsidR="00016900" w:rsidRDefault="00016900" w:rsidP="00F32606">
            <w:pPr>
              <w:rPr>
                <w:rFonts w:ascii="PMingLiU" w:eastAsia="PMingLiU" w:hAnsi="PMingLiU"/>
                <w:b/>
                <w:bCs/>
                <w:sz w:val="22"/>
                <w:szCs w:val="22"/>
              </w:rPr>
            </w:pPr>
          </w:p>
          <w:p w14:paraId="182ACCEE" w14:textId="77777777" w:rsidR="00016900" w:rsidRDefault="00016900" w:rsidP="00016900">
            <w:pPr>
              <w:rPr>
                <w:rFonts w:ascii="PMingLiU" w:eastAsia="PMingLiU" w:hAnsi="PMingLiU"/>
                <w:b/>
                <w:bCs/>
                <w:sz w:val="22"/>
                <w:szCs w:val="22"/>
              </w:rPr>
            </w:pPr>
            <w:r>
              <w:rPr>
                <w:rFonts w:ascii="PMingLiU" w:eastAsia="PMingLiU" w:hAnsi="PMingLiU" w:hint="eastAsia"/>
                <w:b/>
                <w:bCs/>
                <w:sz w:val="22"/>
                <w:szCs w:val="22"/>
              </w:rPr>
              <w:lastRenderedPageBreak/>
              <w:t>（續）</w:t>
            </w:r>
          </w:p>
          <w:p w14:paraId="2A423096" w14:textId="4FF22964" w:rsidR="00016900" w:rsidRDefault="00016900" w:rsidP="00016900">
            <w:pPr>
              <w:rPr>
                <w:rFonts w:ascii="PMingLiU" w:eastAsia="PMingLiU" w:hAnsi="PMingLiU"/>
                <w:b/>
                <w:bCs/>
                <w:sz w:val="22"/>
                <w:szCs w:val="22"/>
              </w:rPr>
            </w:pPr>
            <w:bookmarkStart w:id="1" w:name="_GoBack"/>
            <w:bookmarkEnd w:id="1"/>
            <w:r>
              <w:rPr>
                <w:rFonts w:ascii="PMingLiU" w:eastAsia="PMingLiU" w:hAnsi="PMingLiU" w:hint="eastAsia"/>
                <w:b/>
                <w:bCs/>
                <w:sz w:val="22"/>
                <w:szCs w:val="22"/>
              </w:rPr>
              <w:t>延伸活動</w:t>
            </w:r>
          </w:p>
          <w:p w14:paraId="46695054" w14:textId="4BE4E5F0" w:rsidR="00016900" w:rsidRPr="00C175DC" w:rsidRDefault="00016900" w:rsidP="00F32606">
            <w:pPr>
              <w:rPr>
                <w:rFonts w:ascii="PMingLiU" w:eastAsia="PMingLiU" w:hAnsi="PMingLiU"/>
                <w:b/>
                <w:bCs/>
                <w:sz w:val="22"/>
                <w:szCs w:val="22"/>
              </w:rPr>
            </w:pPr>
          </w:p>
        </w:tc>
        <w:tc>
          <w:tcPr>
            <w:tcW w:w="5528" w:type="dxa"/>
          </w:tcPr>
          <w:p w14:paraId="5F770199" w14:textId="77777777" w:rsidR="004F562D" w:rsidRDefault="004F562D" w:rsidP="004F562D">
            <w:pPr>
              <w:jc w:val="both"/>
              <w:rPr>
                <w:rFonts w:ascii="PMingLiU" w:eastAsia="PMingLiU" w:hAnsi="PMingLiU" w:cs="PMingLiU"/>
                <w:sz w:val="22"/>
                <w:szCs w:val="22"/>
                <w:lang w:val="x-none"/>
              </w:rPr>
            </w:pPr>
            <w:r>
              <w:rPr>
                <w:rFonts w:ascii="PMingLiU" w:eastAsia="PMingLiU" w:hAnsi="PMingLiU" w:cs="PMingLiU" w:hint="eastAsia"/>
                <w:sz w:val="22"/>
                <w:szCs w:val="22"/>
                <w:lang w:val="x-none" w:eastAsia="zh-HK"/>
              </w:rPr>
              <w:lastRenderedPageBreak/>
              <w:t>瀏覽</w:t>
            </w:r>
            <w:r w:rsidRPr="00687926">
              <w:rPr>
                <w:rFonts w:ascii="PMingLiU" w:eastAsia="PMingLiU" w:hAnsi="PMingLiU" w:cs="PMingLiU"/>
                <w:sz w:val="22"/>
                <w:szCs w:val="22"/>
                <w:lang w:val="x-none" w:eastAsia="zh-HK"/>
              </w:rPr>
              <w:t>廉政公署網站，觀看</w:t>
            </w:r>
            <w:r w:rsidRPr="00687926">
              <w:rPr>
                <w:rFonts w:ascii="PMingLiU" w:eastAsia="PMingLiU" w:hAnsi="PMingLiU" w:cs="PMingLiU" w:hint="eastAsia"/>
                <w:sz w:val="22"/>
                <w:szCs w:val="22"/>
                <w:lang w:val="x-none" w:eastAsia="zh-HK"/>
              </w:rPr>
              <w:t>「為自己</w:t>
            </w:r>
            <w:r w:rsidRPr="00687926">
              <w:rPr>
                <w:rFonts w:ascii="PMingLiU" w:eastAsia="PMingLiU" w:hAnsi="PMingLiU" w:cs="PMingLiU"/>
                <w:sz w:val="22"/>
                <w:szCs w:val="22"/>
                <w:lang w:val="x-none" w:eastAsia="zh-HK"/>
              </w:rPr>
              <w:t xml:space="preserve"> </w:t>
            </w:r>
            <w:r w:rsidRPr="00687926">
              <w:rPr>
                <w:rFonts w:ascii="PMingLiU" w:eastAsia="PMingLiU" w:hAnsi="PMingLiU" w:cs="PMingLiU" w:hint="eastAsia"/>
                <w:sz w:val="22"/>
                <w:szCs w:val="22"/>
                <w:lang w:val="x-none" w:eastAsia="zh-HK"/>
              </w:rPr>
              <w:t>為香港</w:t>
            </w:r>
            <w:r>
              <w:rPr>
                <w:rFonts w:ascii="PMingLiU" w:eastAsia="PMingLiU" w:hAnsi="PMingLiU" w:cs="PMingLiU" w:hint="eastAsia"/>
                <w:sz w:val="22"/>
                <w:szCs w:val="22"/>
                <w:lang w:val="x-none" w:eastAsia="zh-HK"/>
              </w:rPr>
              <w:t xml:space="preserve"> </w:t>
            </w:r>
            <w:r w:rsidRPr="00687926">
              <w:rPr>
                <w:rFonts w:ascii="PMingLiU" w:eastAsia="PMingLiU" w:hAnsi="PMingLiU" w:cs="PMingLiU" w:hint="eastAsia"/>
                <w:sz w:val="22"/>
                <w:szCs w:val="22"/>
                <w:lang w:val="x-none" w:eastAsia="zh-HK"/>
              </w:rPr>
              <w:t>拒絕賄選」</w:t>
            </w:r>
            <w:r w:rsidRPr="00687926">
              <w:rPr>
                <w:rFonts w:ascii="PMingLiU" w:eastAsia="PMingLiU" w:hAnsi="PMingLiU" w:cs="PMingLiU"/>
                <w:sz w:val="22"/>
                <w:szCs w:val="22"/>
                <w:lang w:val="x-none" w:eastAsia="zh-HK"/>
              </w:rPr>
              <w:t>的電視廣告。</w:t>
            </w:r>
            <w:r>
              <w:rPr>
                <w:rFonts w:ascii="PMingLiU" w:eastAsia="PMingLiU" w:hAnsi="PMingLiU" w:cs="PMingLiU" w:hint="eastAsia"/>
                <w:sz w:val="22"/>
                <w:szCs w:val="22"/>
                <w:lang w:val="x-none"/>
              </w:rPr>
              <w:t>教師</w:t>
            </w:r>
            <w:r w:rsidRPr="00687926">
              <w:rPr>
                <w:rFonts w:ascii="PMingLiU" w:eastAsia="PMingLiU" w:hAnsi="PMingLiU" w:cs="PMingLiU" w:hint="eastAsia"/>
                <w:sz w:val="22"/>
                <w:szCs w:val="22"/>
                <w:lang w:val="x-none"/>
              </w:rPr>
              <w:t>簡</w:t>
            </w:r>
            <w:r>
              <w:rPr>
                <w:rFonts w:ascii="PMingLiU" w:eastAsia="PMingLiU" w:hAnsi="PMingLiU" w:cs="PMingLiU" w:hint="eastAsia"/>
                <w:sz w:val="22"/>
                <w:szCs w:val="22"/>
                <w:lang w:val="x-none"/>
              </w:rPr>
              <w:t>單</w:t>
            </w:r>
            <w:r w:rsidRPr="00687926">
              <w:rPr>
                <w:rFonts w:ascii="PMingLiU" w:eastAsia="PMingLiU" w:hAnsi="PMingLiU" w:cs="PMingLiU" w:hint="eastAsia"/>
                <w:sz w:val="22"/>
                <w:szCs w:val="22"/>
                <w:lang w:val="x-none"/>
              </w:rPr>
              <w:t>講述</w:t>
            </w:r>
            <w:r w:rsidRPr="00B17776">
              <w:rPr>
                <w:rFonts w:ascii="PMingLiU" w:eastAsia="PMingLiU" w:hAnsi="PMingLiU" w:cs="PMingLiU" w:hint="eastAsia"/>
                <w:sz w:val="22"/>
                <w:szCs w:val="22"/>
                <w:lang w:val="x-none"/>
              </w:rPr>
              <w:t>廉政公署負責執行《選舉（舞弊及非法行為）條例》，以維護廉潔選舉</w:t>
            </w:r>
            <w:r>
              <w:rPr>
                <w:rFonts w:ascii="PMingLiU" w:eastAsia="PMingLiU" w:hAnsi="PMingLiU" w:cs="PMingLiU" w:hint="eastAsia"/>
                <w:sz w:val="22"/>
                <w:szCs w:val="22"/>
                <w:lang w:val="x-none"/>
              </w:rPr>
              <w:t>（</w:t>
            </w:r>
            <w:r w:rsidRPr="00B17776">
              <w:rPr>
                <w:rFonts w:ascii="PMingLiU" w:eastAsia="PMingLiU" w:hAnsi="PMingLiU" w:cs="PMingLiU" w:hint="eastAsia"/>
                <w:sz w:val="22"/>
                <w:szCs w:val="22"/>
                <w:lang w:val="x-none"/>
              </w:rPr>
              <w:t>選舉舞弊，最高刑罰是監禁</w:t>
            </w:r>
            <w:r w:rsidRPr="00B17776">
              <w:rPr>
                <w:rFonts w:ascii="PMingLiU" w:eastAsia="PMingLiU" w:hAnsi="PMingLiU" w:cs="PMingLiU"/>
                <w:sz w:val="22"/>
                <w:szCs w:val="22"/>
                <w:lang w:val="x-none"/>
              </w:rPr>
              <w:t xml:space="preserve"> 7</w:t>
            </w:r>
            <w:r w:rsidRPr="00B17776">
              <w:rPr>
                <w:rFonts w:ascii="PMingLiU" w:eastAsia="PMingLiU" w:hAnsi="PMingLiU" w:cs="PMingLiU" w:hint="eastAsia"/>
                <w:sz w:val="22"/>
                <w:szCs w:val="22"/>
                <w:lang w:val="x-none"/>
              </w:rPr>
              <w:t>年及罰款</w:t>
            </w:r>
            <w:r w:rsidRPr="00B17776">
              <w:rPr>
                <w:rFonts w:ascii="PMingLiU" w:eastAsia="PMingLiU" w:hAnsi="PMingLiU" w:cs="PMingLiU"/>
                <w:sz w:val="22"/>
                <w:szCs w:val="22"/>
                <w:lang w:val="x-none"/>
              </w:rPr>
              <w:t xml:space="preserve"> 50</w:t>
            </w:r>
            <w:r w:rsidRPr="00B17776">
              <w:rPr>
                <w:rFonts w:ascii="PMingLiU" w:eastAsia="PMingLiU" w:hAnsi="PMingLiU" w:cs="PMingLiU" w:hint="eastAsia"/>
                <w:sz w:val="22"/>
                <w:szCs w:val="22"/>
                <w:lang w:val="x-none"/>
              </w:rPr>
              <w:t>萬</w:t>
            </w:r>
            <w:r>
              <w:rPr>
                <w:rFonts w:ascii="PMingLiU" w:eastAsia="PMingLiU" w:hAnsi="PMingLiU" w:cs="PMingLiU" w:hint="eastAsia"/>
                <w:sz w:val="22"/>
                <w:szCs w:val="22"/>
                <w:lang w:val="x-none"/>
              </w:rPr>
              <w:t>）</w:t>
            </w:r>
            <w:r w:rsidRPr="00B17776">
              <w:rPr>
                <w:rFonts w:ascii="PMingLiU" w:eastAsia="PMingLiU" w:hAnsi="PMingLiU" w:cs="PMingLiU" w:hint="eastAsia"/>
                <w:sz w:val="22"/>
                <w:szCs w:val="22"/>
                <w:lang w:val="x-none"/>
              </w:rPr>
              <w:t>。</w:t>
            </w:r>
          </w:p>
          <w:p w14:paraId="73853341" w14:textId="77777777" w:rsidR="004F562D" w:rsidRDefault="004F562D" w:rsidP="004F562D">
            <w:pPr>
              <w:jc w:val="both"/>
              <w:rPr>
                <w:rFonts w:ascii="PMingLiU" w:eastAsia="PMingLiU" w:hAnsi="PMingLiU" w:cs="PMingLiU"/>
                <w:sz w:val="22"/>
                <w:szCs w:val="22"/>
                <w:lang w:val="x-none"/>
              </w:rPr>
            </w:pPr>
          </w:p>
          <w:p w14:paraId="580C3B4C" w14:textId="23CBA49A" w:rsidR="004F562D" w:rsidRDefault="004F562D" w:rsidP="004F562D">
            <w:pPr>
              <w:jc w:val="both"/>
              <w:rPr>
                <w:rFonts w:ascii="PMingLiU" w:eastAsia="PMingLiU" w:hAnsi="PMingLiU" w:cs="PMingLiU"/>
                <w:sz w:val="22"/>
                <w:szCs w:val="22"/>
                <w:lang w:val="x-none"/>
              </w:rPr>
            </w:pPr>
            <w:r w:rsidRPr="00687926">
              <w:rPr>
                <w:rFonts w:ascii="PMingLiU" w:eastAsia="PMingLiU" w:hAnsi="PMingLiU" w:cs="PMingLiU"/>
                <w:sz w:val="22"/>
                <w:szCs w:val="22"/>
                <w:lang w:val="x-none" w:eastAsia="zh-HK"/>
              </w:rPr>
              <w:t>廉政公署</w:t>
            </w:r>
            <w:r w:rsidR="005470B4" w:rsidRPr="005470B4">
              <w:rPr>
                <w:rFonts w:ascii="PMingLiU" w:eastAsia="PMingLiU" w:hAnsi="PMingLiU" w:cs="PMingLiU" w:hint="eastAsia"/>
                <w:sz w:val="22"/>
                <w:szCs w:val="22"/>
                <w:lang w:val="x-none" w:eastAsia="zh-HK"/>
              </w:rPr>
              <w:t>電視廣告</w:t>
            </w:r>
            <w:r w:rsidRPr="00687926">
              <w:rPr>
                <w:rFonts w:ascii="PMingLiU" w:eastAsia="PMingLiU" w:hAnsi="PMingLiU" w:cs="PMingLiU" w:hint="eastAsia"/>
                <w:sz w:val="22"/>
                <w:szCs w:val="22"/>
                <w:lang w:val="x-none" w:eastAsia="zh-HK"/>
              </w:rPr>
              <w:t>「為自己</w:t>
            </w:r>
            <w:r w:rsidRPr="00687926">
              <w:rPr>
                <w:rFonts w:ascii="PMingLiU" w:eastAsia="PMingLiU" w:hAnsi="PMingLiU" w:cs="PMingLiU"/>
                <w:sz w:val="22"/>
                <w:szCs w:val="22"/>
                <w:lang w:val="x-none" w:eastAsia="zh-HK"/>
              </w:rPr>
              <w:t xml:space="preserve"> </w:t>
            </w:r>
            <w:r w:rsidRPr="00687926">
              <w:rPr>
                <w:rFonts w:ascii="PMingLiU" w:eastAsia="PMingLiU" w:hAnsi="PMingLiU" w:cs="PMingLiU" w:hint="eastAsia"/>
                <w:sz w:val="22"/>
                <w:szCs w:val="22"/>
                <w:lang w:val="x-none" w:eastAsia="zh-HK"/>
              </w:rPr>
              <w:t>為香港</w:t>
            </w:r>
            <w:r>
              <w:rPr>
                <w:rFonts w:ascii="PMingLiU" w:eastAsia="PMingLiU" w:hAnsi="PMingLiU" w:cs="PMingLiU" w:hint="eastAsia"/>
                <w:sz w:val="22"/>
                <w:szCs w:val="22"/>
                <w:lang w:val="x-none" w:eastAsia="zh-HK"/>
              </w:rPr>
              <w:t xml:space="preserve"> </w:t>
            </w:r>
            <w:r w:rsidRPr="00687926">
              <w:rPr>
                <w:rFonts w:ascii="PMingLiU" w:eastAsia="PMingLiU" w:hAnsi="PMingLiU" w:cs="PMingLiU" w:hint="eastAsia"/>
                <w:sz w:val="22"/>
                <w:szCs w:val="22"/>
                <w:lang w:val="x-none" w:eastAsia="zh-HK"/>
              </w:rPr>
              <w:t>拒絕賄選」</w:t>
            </w:r>
          </w:p>
          <w:p w14:paraId="684BC805" w14:textId="77777777" w:rsidR="004F562D" w:rsidRPr="00C87F4B" w:rsidRDefault="004721E5" w:rsidP="004F562D">
            <w:pPr>
              <w:rPr>
                <w:rStyle w:val="Hyperlink"/>
                <w:rFonts w:eastAsia="PMingLiU"/>
              </w:rPr>
            </w:pPr>
            <w:hyperlink r:id="rId14" w:history="1">
              <w:r w:rsidR="004F562D" w:rsidRPr="00C87F4B">
                <w:rPr>
                  <w:rStyle w:val="Hyperlink"/>
                  <w:rFonts w:eastAsia="PMingLiU"/>
                  <w:sz w:val="22"/>
                  <w:szCs w:val="22"/>
                </w:rPr>
                <w:t>https://www.icac.org.hk/icac/elect/2020lc/tc/videos.html</w:t>
              </w:r>
            </w:hyperlink>
          </w:p>
          <w:p w14:paraId="3E4559DC" w14:textId="77777777" w:rsidR="004F562D" w:rsidRDefault="004F562D" w:rsidP="004F562D">
            <w:pPr>
              <w:rPr>
                <w:rFonts w:ascii="PMingLiU" w:eastAsia="PMingLiU" w:hAnsi="PMingLiU" w:cs="PMingLiU"/>
                <w:sz w:val="22"/>
                <w:szCs w:val="22"/>
                <w:lang w:val="x-none"/>
              </w:rPr>
            </w:pPr>
          </w:p>
          <w:p w14:paraId="059511EF" w14:textId="77777777" w:rsidR="004F562D" w:rsidRPr="00687926" w:rsidRDefault="004F562D" w:rsidP="004F562D">
            <w:pPr>
              <w:rPr>
                <w:rFonts w:ascii="PMingLiU" w:eastAsia="PMingLiU" w:hAnsi="PMingLiU" w:cs="PMingLiU"/>
                <w:sz w:val="22"/>
                <w:szCs w:val="22"/>
                <w:lang w:val="x-none" w:eastAsia="zh-HK"/>
              </w:rPr>
            </w:pPr>
            <w:r w:rsidRPr="00687926">
              <w:rPr>
                <w:rFonts w:ascii="PMingLiU" w:eastAsia="PMingLiU" w:hAnsi="PMingLiU" w:cs="PMingLiU" w:hint="eastAsia"/>
                <w:sz w:val="22"/>
                <w:szCs w:val="22"/>
                <w:lang w:val="x-none"/>
              </w:rPr>
              <w:t>講述公平和廉潔的選舉的條件，讓學生思考其重要性。</w:t>
            </w:r>
          </w:p>
          <w:p w14:paraId="42DDBC77" w14:textId="77777777" w:rsidR="004F562D" w:rsidRPr="00687926" w:rsidRDefault="004F562D" w:rsidP="004F562D">
            <w:p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例如：</w:t>
            </w:r>
          </w:p>
          <w:p w14:paraId="4F93F560" w14:textId="77777777" w:rsidR="004F562D" w:rsidRPr="00687926" w:rsidRDefault="004F562D" w:rsidP="004F562D">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所有合資格的公民都有平等的權利成為候選人，並在平等的環境和機制下角逐議席，不受性別、種族及社會地位等所限；</w:t>
            </w:r>
          </w:p>
          <w:p w14:paraId="7A393D09" w14:textId="77777777" w:rsidR="004F562D" w:rsidRPr="00687926" w:rsidRDefault="004F562D" w:rsidP="004F562D">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選民能按個人意願投票，不受利益、威嚇、暴力及欺詐等影響；</w:t>
            </w:r>
          </w:p>
          <w:p w14:paraId="00E78852" w14:textId="77777777" w:rsidR="004F562D" w:rsidRDefault="004F562D" w:rsidP="004F562D">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選民以不記名方式投票，投票意願保密；</w:t>
            </w:r>
          </w:p>
          <w:p w14:paraId="4D65639E" w14:textId="6505842E" w:rsidR="004F562D" w:rsidRDefault="004F562D" w:rsidP="004F562D">
            <w:pPr>
              <w:pStyle w:val="ListParagraph"/>
              <w:numPr>
                <w:ilvl w:val="0"/>
                <w:numId w:val="27"/>
              </w:numPr>
              <w:rPr>
                <w:rFonts w:ascii="PMingLiU" w:eastAsia="PMingLiU" w:hAnsi="PMingLiU" w:cs="PMingLiU"/>
                <w:sz w:val="22"/>
                <w:szCs w:val="22"/>
                <w:lang w:val="x-none"/>
              </w:rPr>
            </w:pPr>
            <w:r w:rsidRPr="008C1269">
              <w:rPr>
                <w:rFonts w:ascii="PMingLiU" w:eastAsia="PMingLiU" w:hAnsi="PMingLiU" w:cs="PMingLiU" w:hint="eastAsia"/>
                <w:sz w:val="22"/>
                <w:szCs w:val="22"/>
                <w:lang w:val="x-none"/>
              </w:rPr>
              <w:lastRenderedPageBreak/>
              <w:t>選舉按公開、公平和誠實的原則進行，受有效監察，不受干預或操控。</w:t>
            </w:r>
          </w:p>
          <w:p w14:paraId="513B89DF" w14:textId="77777777" w:rsidR="004F562D" w:rsidRPr="00C175DC" w:rsidRDefault="004F562D" w:rsidP="00F32606">
            <w:pPr>
              <w:rPr>
                <w:rFonts w:eastAsia="PMingLiU"/>
                <w:sz w:val="22"/>
                <w:szCs w:val="22"/>
                <w:lang w:val="x-none"/>
              </w:rPr>
            </w:pPr>
          </w:p>
        </w:tc>
        <w:tc>
          <w:tcPr>
            <w:tcW w:w="2268" w:type="dxa"/>
          </w:tcPr>
          <w:p w14:paraId="530B5116" w14:textId="5D4108BE" w:rsidR="004F562D" w:rsidRDefault="00640C5D" w:rsidP="004F562D">
            <w:pPr>
              <w:rPr>
                <w:rFonts w:ascii="Wingdings" w:eastAsia="PMingLiU" w:hAnsi="Wingdings" w:hint="eastAsia"/>
                <w:sz w:val="22"/>
                <w:szCs w:val="22"/>
                <w:lang w:val="x-none"/>
              </w:rPr>
            </w:pPr>
            <w:r w:rsidRPr="00315922">
              <w:rPr>
                <w:rFonts w:eastAsia="PMingLiU" w:hint="eastAsia"/>
              </w:rPr>
              <w:lastRenderedPageBreak/>
              <w:sym w:font="Wingdings 2" w:char="F039"/>
            </w:r>
            <w:r>
              <w:rPr>
                <w:rFonts w:ascii="Wingdings" w:eastAsia="PMingLiU" w:hAnsi="Wingdings"/>
                <w:sz w:val="22"/>
                <w:szCs w:val="22"/>
              </w:rPr>
              <w:t xml:space="preserve"> </w:t>
            </w:r>
            <w:hyperlink r:id="rId15" w:history="1">
              <w:r w:rsidR="004F562D" w:rsidRPr="002861E9">
                <w:rPr>
                  <w:rStyle w:val="Hyperlink"/>
                  <w:rFonts w:ascii="Wingdings" w:eastAsia="PMingLiU" w:hAnsi="Wingdings" w:hint="eastAsia"/>
                  <w:sz w:val="22"/>
                  <w:szCs w:val="22"/>
                  <w:lang w:val="x-none"/>
                </w:rPr>
                <w:t>電視廣告「為自己</w:t>
              </w:r>
              <w:r w:rsidR="004F562D">
                <w:rPr>
                  <w:rStyle w:val="Hyperlink"/>
                  <w:rFonts w:ascii="Wingdings" w:eastAsia="PMingLiU" w:hAnsi="Wingdings" w:hint="eastAsia"/>
                  <w:sz w:val="22"/>
                  <w:szCs w:val="22"/>
                  <w:lang w:val="x-none"/>
                </w:rPr>
                <w:t xml:space="preserve"> </w:t>
              </w:r>
              <w:r w:rsidR="004F562D" w:rsidRPr="002861E9">
                <w:rPr>
                  <w:rStyle w:val="Hyperlink"/>
                  <w:rFonts w:ascii="Wingdings" w:eastAsia="PMingLiU" w:hAnsi="Wingdings" w:hint="eastAsia"/>
                  <w:sz w:val="22"/>
                  <w:szCs w:val="22"/>
                  <w:lang w:val="x-none"/>
                </w:rPr>
                <w:t>為香港</w:t>
              </w:r>
              <w:r w:rsidR="004F562D">
                <w:rPr>
                  <w:rStyle w:val="Hyperlink"/>
                  <w:rFonts w:ascii="Wingdings" w:eastAsia="PMingLiU" w:hAnsi="Wingdings" w:hint="eastAsia"/>
                  <w:sz w:val="22"/>
                  <w:szCs w:val="22"/>
                  <w:lang w:val="x-none"/>
                </w:rPr>
                <w:t xml:space="preserve"> </w:t>
              </w:r>
              <w:r w:rsidR="004F562D" w:rsidRPr="002861E9">
                <w:rPr>
                  <w:rStyle w:val="Hyperlink"/>
                  <w:rFonts w:ascii="Wingdings" w:eastAsia="PMingLiU" w:hAnsi="Wingdings" w:hint="eastAsia"/>
                  <w:sz w:val="22"/>
                  <w:szCs w:val="22"/>
                  <w:lang w:val="x-none"/>
                </w:rPr>
                <w:t>拒絕賄選」</w:t>
              </w:r>
            </w:hyperlink>
          </w:p>
          <w:p w14:paraId="7432AB8E" w14:textId="77777777" w:rsidR="004F562D" w:rsidRDefault="004F562D" w:rsidP="004F562D">
            <w:pPr>
              <w:rPr>
                <w:rFonts w:eastAsia="PMingLiU"/>
                <w:sz w:val="22"/>
                <w:szCs w:val="22"/>
                <w:lang w:val="x-none"/>
              </w:rPr>
            </w:pPr>
          </w:p>
          <w:p w14:paraId="56EC5C5F" w14:textId="77777777" w:rsidR="004F562D" w:rsidRPr="00FB5439" w:rsidRDefault="004F562D" w:rsidP="004F562D">
            <w:pPr>
              <w:rPr>
                <w:rFonts w:eastAsia="PMingLiU"/>
                <w:sz w:val="22"/>
                <w:szCs w:val="22"/>
                <w:lang w:val="x-none"/>
              </w:rPr>
            </w:pPr>
            <w:r>
              <w:rPr>
                <w:rFonts w:eastAsia="PMingLiU"/>
                <w:noProof/>
                <w:sz w:val="22"/>
                <w:szCs w:val="22"/>
                <w:lang w:val="x-none"/>
              </w:rPr>
              <w:drawing>
                <wp:inline distT="0" distB="0" distL="0" distR="0" wp14:anchorId="44A09708" wp14:editId="5FCEE4AC">
                  <wp:extent cx="1302385" cy="13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1442" cy="1311442"/>
                          </a:xfrm>
                          <a:prstGeom prst="rect">
                            <a:avLst/>
                          </a:prstGeom>
                          <a:noFill/>
                          <a:ln>
                            <a:noFill/>
                          </a:ln>
                        </pic:spPr>
                      </pic:pic>
                    </a:graphicData>
                  </a:graphic>
                </wp:inline>
              </w:drawing>
            </w:r>
          </w:p>
          <w:p w14:paraId="7425044E" w14:textId="77777777" w:rsidR="004F562D" w:rsidRPr="00C175DC" w:rsidRDefault="004F562D" w:rsidP="00F32606">
            <w:pPr>
              <w:rPr>
                <w:rFonts w:eastAsia="PMingLiU"/>
                <w:sz w:val="22"/>
                <w:szCs w:val="22"/>
              </w:rPr>
            </w:pPr>
          </w:p>
        </w:tc>
      </w:tr>
      <w:tr w:rsidR="00F32606" w:rsidRPr="00ED0AB3" w14:paraId="2C85AAAC" w14:textId="77777777" w:rsidTr="00736162">
        <w:tc>
          <w:tcPr>
            <w:tcW w:w="1413" w:type="dxa"/>
          </w:tcPr>
          <w:p w14:paraId="0A6BF542" w14:textId="77777777" w:rsidR="00F32606" w:rsidRDefault="00F32606" w:rsidP="00F32606">
            <w:pPr>
              <w:rPr>
                <w:rFonts w:ascii="PMingLiU" w:eastAsia="PMingLiU" w:hAnsi="PMingLiU"/>
                <w:b/>
                <w:bCs/>
                <w:sz w:val="22"/>
                <w:szCs w:val="22"/>
              </w:rPr>
            </w:pPr>
            <w:r w:rsidRPr="00ED0AB3">
              <w:rPr>
                <w:rFonts w:ascii="PMingLiU" w:eastAsia="PMingLiU" w:hAnsi="PMingLiU"/>
                <w:b/>
                <w:bCs/>
                <w:sz w:val="22"/>
                <w:szCs w:val="22"/>
                <w:lang w:val="x-none"/>
              </w:rPr>
              <w:t>教</w:t>
            </w:r>
            <w:r w:rsidRPr="00ED0AB3">
              <w:rPr>
                <w:rFonts w:ascii="PMingLiU" w:eastAsia="PMingLiU" w:hAnsi="PMingLiU" w:hint="eastAsia"/>
                <w:b/>
                <w:bCs/>
                <w:sz w:val="22"/>
                <w:szCs w:val="22"/>
              </w:rPr>
              <w:t>師總結</w:t>
            </w:r>
          </w:p>
          <w:p w14:paraId="7675089F" w14:textId="77777777" w:rsidR="00315031" w:rsidRPr="0084734F" w:rsidRDefault="00315031" w:rsidP="00315031">
            <w:pPr>
              <w:rPr>
                <w:rFonts w:eastAsia="PMingLiU"/>
                <w:sz w:val="22"/>
                <w:szCs w:val="22"/>
              </w:rPr>
            </w:pPr>
            <w:r>
              <w:rPr>
                <w:rFonts w:eastAsia="PMingLiU" w:hint="eastAsia"/>
                <w:sz w:val="22"/>
                <w:szCs w:val="22"/>
              </w:rPr>
              <w:t>（</w:t>
            </w:r>
            <w:r>
              <w:rPr>
                <w:rFonts w:eastAsia="PMingLiU"/>
                <w:sz w:val="22"/>
                <w:szCs w:val="22"/>
              </w:rPr>
              <w:t>10</w:t>
            </w:r>
            <w:r w:rsidRPr="006223C4">
              <w:rPr>
                <w:rFonts w:eastAsia="PMingLiU" w:hint="eastAsia"/>
                <w:sz w:val="22"/>
                <w:szCs w:val="22"/>
              </w:rPr>
              <w:t>分鐘</w:t>
            </w:r>
            <w:r>
              <w:rPr>
                <w:rFonts w:eastAsia="PMingLiU" w:hint="eastAsia"/>
                <w:sz w:val="22"/>
                <w:szCs w:val="22"/>
              </w:rPr>
              <w:t>）</w:t>
            </w:r>
          </w:p>
          <w:p w14:paraId="793F18DF" w14:textId="02D8A929" w:rsidR="004A57E3" w:rsidRDefault="004A57E3" w:rsidP="00F32606">
            <w:pPr>
              <w:rPr>
                <w:rFonts w:ascii="PMingLiU" w:eastAsia="PMingLiU" w:hAnsi="PMingLiU"/>
                <w:b/>
                <w:bCs/>
                <w:sz w:val="22"/>
                <w:szCs w:val="22"/>
              </w:rPr>
            </w:pPr>
          </w:p>
          <w:p w14:paraId="4CDE44DD" w14:textId="0604AA42" w:rsidR="00315031" w:rsidRDefault="00315031" w:rsidP="00F32606">
            <w:pPr>
              <w:rPr>
                <w:rFonts w:ascii="PMingLiU" w:eastAsia="PMingLiU" w:hAnsi="PMingLiU"/>
                <w:b/>
                <w:bCs/>
                <w:sz w:val="22"/>
                <w:szCs w:val="22"/>
              </w:rPr>
            </w:pPr>
          </w:p>
          <w:p w14:paraId="7C045388" w14:textId="4D057307" w:rsidR="00315031" w:rsidRDefault="00315031" w:rsidP="00F32606">
            <w:pPr>
              <w:rPr>
                <w:rFonts w:ascii="PMingLiU" w:eastAsia="PMingLiU" w:hAnsi="PMingLiU"/>
                <w:b/>
                <w:bCs/>
                <w:sz w:val="22"/>
                <w:szCs w:val="22"/>
              </w:rPr>
            </w:pPr>
          </w:p>
          <w:p w14:paraId="651ABFAA" w14:textId="4E37BAB8" w:rsidR="00315031" w:rsidRDefault="00315031" w:rsidP="00F32606">
            <w:pPr>
              <w:rPr>
                <w:rFonts w:ascii="PMingLiU" w:eastAsia="PMingLiU" w:hAnsi="PMingLiU"/>
                <w:b/>
                <w:bCs/>
                <w:sz w:val="22"/>
                <w:szCs w:val="22"/>
              </w:rPr>
            </w:pPr>
          </w:p>
          <w:p w14:paraId="4B02F624" w14:textId="4BA99FFD" w:rsidR="00315031" w:rsidRDefault="00315031" w:rsidP="00F32606">
            <w:pPr>
              <w:rPr>
                <w:rFonts w:ascii="PMingLiU" w:eastAsia="PMingLiU" w:hAnsi="PMingLiU"/>
                <w:b/>
                <w:bCs/>
                <w:sz w:val="22"/>
                <w:szCs w:val="22"/>
              </w:rPr>
            </w:pPr>
          </w:p>
          <w:p w14:paraId="10838B19" w14:textId="1968565C" w:rsidR="004A57E3" w:rsidRPr="00ED0AB3" w:rsidRDefault="004A57E3" w:rsidP="00F32606">
            <w:pPr>
              <w:rPr>
                <w:rFonts w:ascii="PMingLiU" w:eastAsia="PMingLiU" w:hAnsi="PMingLiU"/>
                <w:b/>
                <w:bCs/>
                <w:sz w:val="22"/>
                <w:szCs w:val="22"/>
              </w:rPr>
            </w:pPr>
          </w:p>
        </w:tc>
        <w:tc>
          <w:tcPr>
            <w:tcW w:w="5528" w:type="dxa"/>
          </w:tcPr>
          <w:p w14:paraId="4860E169" w14:textId="1608B819" w:rsidR="006A60AB" w:rsidRPr="00ED0AB3" w:rsidRDefault="00F32606" w:rsidP="00F32606">
            <w:pPr>
              <w:rPr>
                <w:rFonts w:ascii="PMingLiU" w:eastAsia="PMingLiU" w:hAnsi="PMingLiU" w:cs="PMingLiU"/>
                <w:sz w:val="22"/>
                <w:szCs w:val="22"/>
                <w:lang w:val="x-none"/>
              </w:rPr>
            </w:pPr>
            <w:r w:rsidRPr="00ED0AB3">
              <w:rPr>
                <w:rFonts w:ascii="PMingLiU" w:eastAsia="PMingLiU" w:hAnsi="PMingLiU" w:cs="PMingLiU"/>
                <w:sz w:val="22"/>
                <w:szCs w:val="22"/>
                <w:lang w:val="x-none"/>
              </w:rPr>
              <w:t>綜合課堂工作紙、</w:t>
            </w:r>
            <w:r w:rsidR="006674AA">
              <w:rPr>
                <w:rFonts w:ascii="PMingLiU" w:eastAsia="PMingLiU" w:hAnsi="PMingLiU" w:cs="PMingLiU"/>
                <w:sz w:val="22"/>
                <w:szCs w:val="22"/>
                <w:lang w:val="x-none"/>
              </w:rPr>
              <w:t>海報</w:t>
            </w:r>
            <w:r w:rsidRPr="00ED0AB3">
              <w:rPr>
                <w:rFonts w:ascii="PMingLiU" w:eastAsia="PMingLiU" w:hAnsi="PMingLiU" w:cs="PMingLiU"/>
                <w:sz w:val="22"/>
                <w:szCs w:val="22"/>
                <w:lang w:val="x-none"/>
              </w:rPr>
              <w:t>內容，以及與香港立法會選舉相關的《基本法》條文，並結合個人認識，總結「</w:t>
            </w:r>
            <w:r w:rsidRPr="00ED0AB3">
              <w:rPr>
                <w:rFonts w:ascii="PMingLiU" w:eastAsia="PMingLiU" w:hAnsi="PMingLiU" w:cs="PMingLiU" w:hint="eastAsia"/>
                <w:sz w:val="22"/>
                <w:szCs w:val="22"/>
              </w:rPr>
              <w:t>一國兩制」</w:t>
            </w:r>
            <w:r w:rsidRPr="00ED0AB3">
              <w:rPr>
                <w:rFonts w:ascii="PMingLiU" w:eastAsia="PMingLiU" w:hAnsi="PMingLiU" w:cs="PMingLiU"/>
                <w:sz w:val="22"/>
                <w:szCs w:val="22"/>
                <w:lang w:val="x-none"/>
              </w:rPr>
              <w:t>在香港</w:t>
            </w:r>
            <w:r w:rsidR="00AB396B" w:rsidRPr="00ED0AB3">
              <w:rPr>
                <w:rFonts w:ascii="PMingLiU" w:eastAsia="PMingLiU" w:hAnsi="PMingLiU" w:cs="PMingLiU"/>
                <w:sz w:val="22"/>
                <w:szCs w:val="22"/>
                <w:lang w:val="x-none"/>
              </w:rPr>
              <w:t>選舉方</w:t>
            </w:r>
            <w:r w:rsidR="00AB396B" w:rsidRPr="00ED0AB3">
              <w:rPr>
                <w:rFonts w:ascii="PMingLiU" w:eastAsia="PMingLiU" w:hAnsi="PMingLiU" w:cs="PMingLiU" w:hint="eastAsia"/>
                <w:sz w:val="22"/>
                <w:szCs w:val="22"/>
                <w:lang w:val="x-none"/>
              </w:rPr>
              <w:t>面</w:t>
            </w:r>
            <w:r w:rsidRPr="00ED0AB3">
              <w:rPr>
                <w:rFonts w:ascii="PMingLiU" w:eastAsia="PMingLiU" w:hAnsi="PMingLiU" w:cs="PMingLiU"/>
                <w:sz w:val="22"/>
                <w:szCs w:val="22"/>
                <w:lang w:val="x-none"/>
              </w:rPr>
              <w:t>的</w:t>
            </w:r>
            <w:r w:rsidR="00AB396B" w:rsidRPr="00ED0AB3">
              <w:rPr>
                <w:rFonts w:ascii="PMingLiU" w:eastAsia="PMingLiU" w:hAnsi="PMingLiU" w:cs="PMingLiU"/>
                <w:sz w:val="22"/>
                <w:szCs w:val="22"/>
                <w:lang w:val="x-none"/>
              </w:rPr>
              <w:t>落</w:t>
            </w:r>
            <w:r w:rsidRPr="00ED0AB3">
              <w:rPr>
                <w:rFonts w:ascii="PMingLiU" w:eastAsia="PMingLiU" w:hAnsi="PMingLiU" w:cs="PMingLiU"/>
                <w:sz w:val="22"/>
                <w:szCs w:val="22"/>
                <w:lang w:val="x-none"/>
              </w:rPr>
              <w:t>實情況</w:t>
            </w:r>
            <w:r w:rsidR="006A60AB" w:rsidRPr="00ED0AB3">
              <w:rPr>
                <w:rFonts w:ascii="PMingLiU" w:eastAsia="PMingLiU" w:hAnsi="PMingLiU" w:cs="PMingLiU"/>
                <w:sz w:val="22"/>
                <w:szCs w:val="22"/>
                <w:lang w:val="x-none"/>
              </w:rPr>
              <w:t>，以及如何從兩地選舉體</w:t>
            </w:r>
            <w:r w:rsidR="006A60AB" w:rsidRPr="00ED0AB3">
              <w:rPr>
                <w:rFonts w:ascii="PMingLiU" w:eastAsia="PMingLiU" w:hAnsi="PMingLiU" w:cs="PMingLiU" w:hint="eastAsia"/>
                <w:sz w:val="22"/>
                <w:szCs w:val="22"/>
                <w:lang w:val="x-none"/>
              </w:rPr>
              <w:t>現</w:t>
            </w:r>
            <w:r w:rsidR="006A60AB" w:rsidRPr="00ED0AB3">
              <w:rPr>
                <w:rFonts w:ascii="PMingLiU" w:eastAsia="PMingLiU" w:hAnsi="PMingLiU" w:cs="PMingLiU"/>
                <w:sz w:val="22"/>
                <w:szCs w:val="22"/>
                <w:lang w:val="x-none"/>
              </w:rPr>
              <w:t>出「</w:t>
            </w:r>
            <w:r w:rsidR="006A60AB" w:rsidRPr="00ED0AB3">
              <w:rPr>
                <w:rFonts w:ascii="PMingLiU" w:eastAsia="PMingLiU" w:hAnsi="PMingLiU" w:cs="PMingLiU" w:hint="eastAsia"/>
                <w:sz w:val="22"/>
                <w:szCs w:val="22"/>
                <w:lang w:val="x-none"/>
              </w:rPr>
              <w:t>一國兩制」</w:t>
            </w:r>
            <w:r w:rsidR="006A60AB" w:rsidRPr="00ED0AB3">
              <w:rPr>
                <w:rFonts w:ascii="PMingLiU" w:eastAsia="PMingLiU" w:hAnsi="PMingLiU" w:cs="PMingLiU"/>
                <w:sz w:val="22"/>
                <w:szCs w:val="22"/>
                <w:lang w:val="x-none"/>
              </w:rPr>
              <w:t>的原則</w:t>
            </w:r>
            <w:r w:rsidRPr="00ED0AB3">
              <w:rPr>
                <w:rFonts w:ascii="PMingLiU" w:eastAsia="PMingLiU" w:hAnsi="PMingLiU" w:cs="PMingLiU"/>
                <w:sz w:val="22"/>
                <w:szCs w:val="22"/>
                <w:lang w:val="x-none"/>
              </w:rPr>
              <w:t>。</w:t>
            </w:r>
            <w:r w:rsidR="006A60AB" w:rsidRPr="00ED0AB3">
              <w:rPr>
                <w:rFonts w:ascii="PMingLiU" w:eastAsia="PMingLiU" w:hAnsi="PMingLiU" w:cs="PMingLiU"/>
                <w:sz w:val="22"/>
                <w:szCs w:val="22"/>
                <w:lang w:val="x-none"/>
              </w:rPr>
              <w:t>例如：</w:t>
            </w:r>
          </w:p>
          <w:p w14:paraId="7A9A729C" w14:textId="51FC4750" w:rsidR="006A60AB" w:rsidRPr="00ED0AB3" w:rsidRDefault="006A60AB" w:rsidP="00BD4F09">
            <w:pPr>
              <w:pStyle w:val="ListParagraph"/>
              <w:numPr>
                <w:ilvl w:val="0"/>
                <w:numId w:val="25"/>
              </w:numPr>
              <w:rPr>
                <w:rFonts w:ascii="PMingLiU" w:eastAsia="PMingLiU" w:hAnsi="PMingLiU" w:cs="PMingLiU"/>
                <w:sz w:val="22"/>
                <w:szCs w:val="22"/>
                <w:lang w:val="x-none"/>
              </w:rPr>
            </w:pPr>
            <w:r w:rsidRPr="00ED0AB3">
              <w:rPr>
                <w:rFonts w:ascii="PMingLiU" w:eastAsia="PMingLiU" w:hAnsi="PMingLiU" w:cs="PMingLiU" w:hint="eastAsia"/>
                <w:sz w:val="22"/>
                <w:szCs w:val="22"/>
                <w:lang w:val="x-none"/>
              </w:rPr>
              <w:t>立法會按照《基本法》有關規定組成，由選舉產生，受到《基本法》的保障</w:t>
            </w:r>
            <w:r w:rsidRPr="00ED0AB3">
              <w:rPr>
                <w:rFonts w:ascii="PMingLiU" w:eastAsia="PMingLiU" w:hAnsi="PMingLiU" w:cs="PMingLiU"/>
                <w:sz w:val="22"/>
                <w:szCs w:val="22"/>
                <w:lang w:val="x-none"/>
              </w:rPr>
              <w:t>；</w:t>
            </w:r>
          </w:p>
          <w:p w14:paraId="4855DB3F" w14:textId="34B0C71B" w:rsidR="002219CF" w:rsidRPr="002219CF" w:rsidRDefault="006A60AB" w:rsidP="002219CF">
            <w:pPr>
              <w:pStyle w:val="ListParagraph"/>
              <w:numPr>
                <w:ilvl w:val="0"/>
                <w:numId w:val="25"/>
              </w:numPr>
              <w:rPr>
                <w:rFonts w:ascii="PMingLiU" w:eastAsia="PMingLiU" w:hAnsi="PMingLiU" w:cs="PMingLiU"/>
                <w:sz w:val="22"/>
                <w:szCs w:val="22"/>
                <w:lang w:val="x-none"/>
              </w:rPr>
            </w:pPr>
            <w:r w:rsidRPr="00ED0AB3">
              <w:rPr>
                <w:rFonts w:ascii="PMingLiU" w:eastAsia="PMingLiU" w:hAnsi="PMingLiU" w:cs="PMingLiU" w:hint="eastAsia"/>
                <w:sz w:val="22"/>
                <w:szCs w:val="22"/>
                <w:lang w:val="x-none"/>
              </w:rPr>
              <w:t>《基本法》列明立法會議員在就職時必須依法宣誓擁護中華人民共和國香港特別行政區基本法，效忠中華人民共和國香港特別行政區</w:t>
            </w:r>
            <w:r w:rsidR="002219CF">
              <w:rPr>
                <w:rFonts w:ascii="PMingLiU" w:eastAsia="PMingLiU" w:hAnsi="PMingLiU" w:cs="PMingLiU" w:hint="eastAsia"/>
                <w:sz w:val="22"/>
                <w:szCs w:val="22"/>
                <w:lang w:val="x-none"/>
              </w:rPr>
              <w:t>。宣誓</w:t>
            </w:r>
            <w:r w:rsidR="002219CF" w:rsidRPr="002219CF">
              <w:rPr>
                <w:rFonts w:ascii="PMingLiU" w:eastAsia="PMingLiU" w:hAnsi="PMingLiU" w:cs="PMingLiU" w:hint="eastAsia"/>
                <w:sz w:val="22"/>
                <w:szCs w:val="22"/>
                <w:lang w:val="x-none"/>
              </w:rPr>
              <w:t>除了是為了滿足法律要求，亦是公職人員對全社會的莊嚴承諾，</w:t>
            </w:r>
            <w:r w:rsidRPr="002219CF">
              <w:rPr>
                <w:rFonts w:ascii="PMingLiU" w:eastAsia="PMingLiU" w:hAnsi="PMingLiU" w:cs="PMingLiU" w:hint="eastAsia"/>
                <w:sz w:val="22"/>
                <w:szCs w:val="22"/>
                <w:lang w:val="x-none"/>
              </w:rPr>
              <w:t>體現出立法會議員對</w:t>
            </w:r>
            <w:r w:rsidR="002219CF" w:rsidRPr="002219CF">
              <w:rPr>
                <w:rFonts w:ascii="PMingLiU" w:eastAsia="PMingLiU" w:hAnsi="PMingLiU" w:cs="PMingLiU" w:hint="eastAsia"/>
                <w:sz w:val="22"/>
                <w:szCs w:val="22"/>
                <w:lang w:val="x-none"/>
              </w:rPr>
              <w:t>香港制度</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「一國兩制」</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《基本法》</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及社會的尊重</w:t>
            </w:r>
            <w:r w:rsidRPr="002219CF">
              <w:rPr>
                <w:rFonts w:ascii="PMingLiU" w:eastAsia="PMingLiU" w:hAnsi="PMingLiU" w:cs="PMingLiU"/>
                <w:sz w:val="22"/>
                <w:szCs w:val="22"/>
                <w:lang w:val="x-none"/>
              </w:rPr>
              <w:t>；</w:t>
            </w:r>
          </w:p>
          <w:p w14:paraId="32190778" w14:textId="5A480A48" w:rsidR="006A60AB" w:rsidRPr="00ED0AB3" w:rsidRDefault="006A60AB" w:rsidP="00BD4F09">
            <w:pPr>
              <w:pStyle w:val="ListParagraph"/>
              <w:numPr>
                <w:ilvl w:val="0"/>
                <w:numId w:val="25"/>
              </w:numPr>
              <w:rPr>
                <w:rFonts w:ascii="PMingLiU" w:eastAsia="PMingLiU" w:hAnsi="PMingLiU" w:cs="PMingLiU"/>
                <w:sz w:val="22"/>
                <w:szCs w:val="22"/>
                <w:lang w:val="x-none"/>
              </w:rPr>
            </w:pPr>
            <w:r w:rsidRPr="00ED0AB3">
              <w:rPr>
                <w:rFonts w:ascii="PMingLiU" w:eastAsia="PMingLiU" w:hAnsi="PMingLiU" w:cs="PMingLiU" w:hint="eastAsia"/>
                <w:sz w:val="22"/>
                <w:szCs w:val="22"/>
                <w:lang w:val="x-none"/>
              </w:rPr>
              <w:t>在「一國兩制」下，雖然香港是中國一部分，但香港可以實行與內地其他省級行政區不同的選舉制度</w:t>
            </w:r>
            <w:r w:rsidRPr="00ED0AB3">
              <w:rPr>
                <w:rFonts w:ascii="PMingLiU" w:eastAsia="PMingLiU" w:hAnsi="PMingLiU" w:cs="PMingLiU"/>
                <w:sz w:val="22"/>
                <w:szCs w:val="22"/>
                <w:lang w:val="x-none"/>
              </w:rPr>
              <w:t>；</w:t>
            </w:r>
          </w:p>
          <w:p w14:paraId="05405978" w14:textId="6B579260" w:rsidR="006A60AB" w:rsidRPr="00ED0AB3" w:rsidRDefault="006A60AB" w:rsidP="00BD4F09">
            <w:pPr>
              <w:pStyle w:val="ListParagraph"/>
              <w:numPr>
                <w:ilvl w:val="0"/>
                <w:numId w:val="25"/>
              </w:numPr>
              <w:rPr>
                <w:sz w:val="22"/>
                <w:szCs w:val="22"/>
              </w:rPr>
            </w:pPr>
            <w:r w:rsidRPr="00ED0AB3">
              <w:rPr>
                <w:rFonts w:ascii="PMingLiU" w:eastAsia="PMingLiU" w:hAnsi="PMingLiU" w:cs="PMingLiU" w:hint="eastAsia"/>
                <w:sz w:val="22"/>
                <w:szCs w:val="22"/>
                <w:lang w:val="x-none"/>
              </w:rPr>
              <w:t>根據中華人民共和國憲法，全國人民代表大會特制定中華人民共和國香港特別行政區基本法</w:t>
            </w:r>
            <w:r w:rsidRPr="00ED0AB3">
              <w:rPr>
                <w:rFonts w:ascii="PMingLiU" w:eastAsia="PMingLiU" w:hAnsi="PMingLiU" w:cs="PMingLiU" w:hint="eastAsia"/>
                <w:sz w:val="22"/>
                <w:szCs w:val="22"/>
              </w:rPr>
              <w:t>，規定香港特別行政區實行的制度，以保障國家對香港的基本方針政策的實施。而《基本法》的解釋權屬於全國人民代表大會常務委員會，修改權則屬於全國人民代表大會。</w:t>
            </w:r>
          </w:p>
          <w:p w14:paraId="14A4B79A" w14:textId="77777777" w:rsidR="00F32606" w:rsidRPr="00BA509C" w:rsidDel="00052562" w:rsidRDefault="00F32606" w:rsidP="00BA509C">
            <w:pPr>
              <w:rPr>
                <w:rFonts w:eastAsia="PMingLiU"/>
                <w:sz w:val="22"/>
                <w:szCs w:val="22"/>
                <w:lang w:val="x-none"/>
              </w:rPr>
            </w:pPr>
          </w:p>
        </w:tc>
        <w:tc>
          <w:tcPr>
            <w:tcW w:w="2268" w:type="dxa"/>
          </w:tcPr>
          <w:p w14:paraId="14D8F7CA" w14:textId="0934C50B" w:rsidR="00F32606" w:rsidRPr="00ED0AB3" w:rsidRDefault="00E450E0" w:rsidP="00F32606">
            <w:pPr>
              <w:rPr>
                <w:rFonts w:eastAsia="PMingLiU"/>
                <w:sz w:val="22"/>
                <w:szCs w:val="22"/>
                <w:lang w:val="x-none"/>
              </w:rPr>
            </w:pPr>
            <w:r w:rsidRPr="00ED0AB3">
              <w:rPr>
                <w:rFonts w:ascii="Wingdings" w:eastAsia="PMingLiU" w:hAnsi="Wingdings"/>
                <w:sz w:val="22"/>
                <w:szCs w:val="22"/>
                <w:lang w:val="x-none"/>
              </w:rPr>
              <w:sym w:font="Wingdings 2" w:char="F034"/>
            </w:r>
            <w:r w:rsidR="00C50E82" w:rsidRPr="003D0F06">
              <w:rPr>
                <w:rFonts w:eastAsia="PMingLiU" w:hint="eastAsia"/>
                <w:sz w:val="22"/>
                <w:szCs w:val="22"/>
                <w:lang w:val="x-none"/>
              </w:rPr>
              <w:t>「地方選舉面面觀」資訊圖表海報</w:t>
            </w:r>
          </w:p>
          <w:p w14:paraId="62A6B176" w14:textId="77777777" w:rsidR="00F32606" w:rsidRPr="00ED0AB3" w:rsidRDefault="00F32606" w:rsidP="00F32606">
            <w:pPr>
              <w:rPr>
                <w:rFonts w:eastAsia="PMingLiU"/>
                <w:sz w:val="22"/>
                <w:szCs w:val="22"/>
                <w:lang w:val="x-none"/>
              </w:rPr>
            </w:pPr>
          </w:p>
          <w:p w14:paraId="2FF2D4BC" w14:textId="3ABB836F" w:rsidR="00F32606" w:rsidRPr="00ED0AB3" w:rsidRDefault="00B227E3" w:rsidP="00F32606">
            <w:pPr>
              <w:rPr>
                <w:rFonts w:eastAsia="PMingLiU"/>
                <w:sz w:val="22"/>
                <w:szCs w:val="22"/>
                <w:lang w:val="x-none"/>
              </w:rPr>
            </w:pPr>
            <w:r w:rsidRPr="00826800">
              <w:rPr>
                <w:rFonts w:ascii="PMingLiU" w:eastAsia="PMingLiU" w:hAnsi="PMingLiU" w:hint="eastAsia"/>
              </w:rPr>
              <w:sym w:font="Wingdings" w:char="F032"/>
            </w:r>
            <w:r w:rsidR="00F32606" w:rsidRPr="00ED0AB3">
              <w:rPr>
                <w:rFonts w:eastAsia="PMingLiU"/>
                <w:sz w:val="22"/>
                <w:szCs w:val="22"/>
                <w:lang w:val="x-none"/>
              </w:rPr>
              <w:t>課堂工作紙</w:t>
            </w:r>
          </w:p>
          <w:p w14:paraId="11D7F41C" w14:textId="77777777" w:rsidR="00F32606" w:rsidRPr="00ED0AB3" w:rsidRDefault="00F32606" w:rsidP="00F32606">
            <w:pPr>
              <w:rPr>
                <w:rFonts w:eastAsia="PMingLiU"/>
                <w:sz w:val="22"/>
                <w:szCs w:val="22"/>
                <w:lang w:val="x-none"/>
              </w:rPr>
            </w:pPr>
          </w:p>
          <w:p w14:paraId="24BC9869" w14:textId="77777777" w:rsidR="00F32606" w:rsidRPr="00ED0AB3" w:rsidRDefault="00F32606" w:rsidP="00F32606">
            <w:pPr>
              <w:rPr>
                <w:rFonts w:eastAsia="PMingLiU"/>
                <w:sz w:val="22"/>
                <w:szCs w:val="22"/>
                <w:lang w:val="x-none"/>
              </w:rPr>
            </w:pPr>
          </w:p>
          <w:p w14:paraId="722FBD7F" w14:textId="77777777" w:rsidR="00F32606" w:rsidRPr="00ED0AB3" w:rsidRDefault="00F32606" w:rsidP="00F32606">
            <w:pPr>
              <w:rPr>
                <w:rFonts w:ascii="PMingLiU" w:eastAsia="PMingLiU" w:hAnsi="PMingLiU"/>
                <w:sz w:val="22"/>
                <w:szCs w:val="22"/>
              </w:rPr>
            </w:pPr>
          </w:p>
        </w:tc>
      </w:tr>
      <w:bookmarkEnd w:id="0"/>
    </w:tbl>
    <w:p w14:paraId="3B10454D" w14:textId="58071FA1" w:rsidR="001E3BB0" w:rsidRDefault="001E3BB0">
      <w:pPr>
        <w:spacing w:after="160" w:line="259" w:lineRule="auto"/>
        <w:rPr>
          <w:rFonts w:ascii="PMingLiU" w:eastAsia="PMingLiU" w:hAnsi="PMingLiU"/>
          <w:b/>
          <w:sz w:val="22"/>
          <w:szCs w:val="22"/>
        </w:rPr>
      </w:pPr>
    </w:p>
    <w:p w14:paraId="24555202" w14:textId="77777777" w:rsidR="001E3BB0" w:rsidRDefault="001E3BB0">
      <w:pPr>
        <w:spacing w:after="160" w:line="259" w:lineRule="auto"/>
        <w:rPr>
          <w:rFonts w:ascii="PMingLiU" w:eastAsia="PMingLiU" w:hAnsi="PMingLiU"/>
          <w:b/>
          <w:sz w:val="22"/>
          <w:szCs w:val="22"/>
        </w:rPr>
      </w:pPr>
      <w:r>
        <w:rPr>
          <w:rFonts w:ascii="PMingLiU" w:eastAsia="PMingLiU" w:hAnsi="PMingLiU"/>
          <w:b/>
          <w:sz w:val="22"/>
          <w:szCs w:val="22"/>
        </w:rPr>
        <w:br w:type="page"/>
      </w:r>
    </w:p>
    <w:p w14:paraId="7837ED7E" w14:textId="77777777" w:rsidR="001E3BB0" w:rsidRPr="00571EB1" w:rsidRDefault="001E3BB0" w:rsidP="001E3BB0">
      <w:pPr>
        <w:rPr>
          <w:rFonts w:eastAsia="PMingLiU"/>
          <w:b/>
          <w:bCs/>
          <w:sz w:val="28"/>
        </w:rPr>
      </w:pPr>
      <w:r w:rsidRPr="00571EB1">
        <w:rPr>
          <w:rFonts w:eastAsia="PMingLiU" w:hint="eastAsia"/>
          <w:b/>
          <w:bCs/>
          <w:sz w:val="28"/>
        </w:rPr>
        <w:lastRenderedPageBreak/>
        <w:t>參考條文</w:t>
      </w:r>
    </w:p>
    <w:p w14:paraId="149EE1A7" w14:textId="77777777" w:rsidR="001E3BB0" w:rsidRPr="00571EB1" w:rsidRDefault="001E3BB0" w:rsidP="001E3BB0">
      <w:pPr>
        <w:rPr>
          <w:rFonts w:eastAsia="PMingLiU"/>
          <w:b/>
          <w:bCs/>
        </w:rPr>
      </w:pPr>
    </w:p>
    <w:p w14:paraId="2E438648" w14:textId="77777777" w:rsidR="001E3BB0" w:rsidRPr="00A444EB" w:rsidRDefault="001E3BB0" w:rsidP="001E3BB0">
      <w:pPr>
        <w:rPr>
          <w:b/>
          <w:bCs/>
        </w:rPr>
      </w:pPr>
      <w:r w:rsidRPr="00A444EB">
        <w:rPr>
          <w:rFonts w:ascii="PMingLiU" w:eastAsia="PMingLiU" w:hAnsi="PMingLiU" w:cs="PMingLiU" w:hint="eastAsia"/>
          <w:b/>
          <w:bCs/>
        </w:rPr>
        <w:t>《中華人民共和國憲法》</w:t>
      </w:r>
    </w:p>
    <w:p w14:paraId="6F833DFD" w14:textId="77777777" w:rsidR="001E3BB0" w:rsidRPr="00A444EB" w:rsidRDefault="001E3BB0" w:rsidP="001E3BB0">
      <w:pPr>
        <w:pStyle w:val="ListParagraph"/>
        <w:numPr>
          <w:ilvl w:val="0"/>
          <w:numId w:val="4"/>
        </w:numPr>
      </w:pPr>
      <w:r w:rsidRPr="00A444EB">
        <w:rPr>
          <w:rFonts w:ascii="PMingLiU" w:eastAsia="PMingLiU" w:hAnsi="PMingLiU" w:cs="PMingLiU" w:hint="eastAsia"/>
        </w:rPr>
        <w:t>第三十一條</w:t>
      </w:r>
      <w:r w:rsidRPr="00A444EB">
        <w:t xml:space="preserve"> </w:t>
      </w:r>
      <w:r w:rsidRPr="00A444EB">
        <w:rPr>
          <w:rFonts w:ascii="PMingLiU" w:eastAsia="PMingLiU" w:hAnsi="PMingLiU" w:cs="PMingLiU" w:hint="eastAsia"/>
        </w:rPr>
        <w:t>國家在必要時得設立特別行政區。在特別行政區內實行的制度按照具體情況由全國人民代表大會以法律規定。</w:t>
      </w:r>
    </w:p>
    <w:p w14:paraId="18EDF7D7" w14:textId="77777777" w:rsidR="001E3BB0" w:rsidRPr="00A444EB" w:rsidRDefault="001E3BB0" w:rsidP="001E3BB0">
      <w:pPr>
        <w:rPr>
          <w:rFonts w:eastAsia="PMingLiU"/>
          <w:b/>
          <w:bCs/>
        </w:rPr>
      </w:pPr>
    </w:p>
    <w:p w14:paraId="7C49C05A" w14:textId="5D431D79" w:rsidR="001E3BB0" w:rsidRPr="00A444EB" w:rsidRDefault="001E3BB0" w:rsidP="001E3BB0">
      <w:pPr>
        <w:rPr>
          <w:rFonts w:ascii="PMingLiU" w:eastAsia="PMingLiU" w:hAnsi="PMingLiU" w:cs="PMingLiU"/>
          <w:b/>
          <w:bCs/>
        </w:rPr>
      </w:pPr>
      <w:r w:rsidRPr="00A444EB">
        <w:rPr>
          <w:rFonts w:ascii="PMingLiU" w:eastAsia="PMingLiU" w:hAnsi="PMingLiU" w:cs="PMingLiU" w:hint="eastAsia"/>
          <w:b/>
          <w:bCs/>
        </w:rPr>
        <w:t>《基本法》</w:t>
      </w:r>
    </w:p>
    <w:p w14:paraId="72CE8EE9" w14:textId="77777777" w:rsidR="00416FFB" w:rsidRPr="00A444EB" w:rsidRDefault="00416FFB" w:rsidP="001E3BB0">
      <w:pPr>
        <w:rPr>
          <w:b/>
          <w:bCs/>
        </w:rPr>
      </w:pPr>
    </w:p>
    <w:p w14:paraId="34654750" w14:textId="77777777" w:rsidR="001E3BB0" w:rsidRPr="00A444EB" w:rsidRDefault="001E3BB0" w:rsidP="001E3BB0">
      <w:pPr>
        <w:pStyle w:val="ListParagraph"/>
        <w:numPr>
          <w:ilvl w:val="0"/>
          <w:numId w:val="4"/>
        </w:numPr>
        <w:rPr>
          <w:rFonts w:ascii="PMingLiU" w:eastAsia="PMingLiU" w:hAnsi="PMingLiU" w:cs="PMingLiU"/>
          <w:b/>
          <w:bCs/>
        </w:rPr>
      </w:pPr>
      <w:r w:rsidRPr="00A444EB">
        <w:rPr>
          <w:rFonts w:ascii="PMingLiU" w:eastAsia="PMingLiU" w:hAnsi="PMingLiU" w:cs="PMingLiU" w:hint="eastAsia"/>
          <w:b/>
          <w:bCs/>
        </w:rPr>
        <w:t>序言</w:t>
      </w:r>
    </w:p>
    <w:p w14:paraId="14497C10" w14:textId="10933A0E" w:rsidR="001E3BB0" w:rsidRPr="00A444EB" w:rsidRDefault="001E3BB0" w:rsidP="00A444EB">
      <w:pPr>
        <w:pStyle w:val="ListParagraph"/>
        <w:ind w:left="480"/>
        <w:rPr>
          <w:rFonts w:ascii="PMingLiU" w:eastAsia="PMingLiU" w:hAnsi="PMingLiU" w:cs="PMingLiU"/>
        </w:rPr>
      </w:pPr>
      <w:r w:rsidRPr="00A444EB">
        <w:rPr>
          <w:rFonts w:ascii="PMingLiU" w:eastAsia="PMingLiU" w:hAnsi="PMingLiU" w:cs="PMingLiU" w:hint="eastAsia"/>
        </w:rPr>
        <w:t>香港自古以來就是中國的領土，一八四</w:t>
      </w:r>
      <w:r w:rsidRPr="00A444EB">
        <w:rPr>
          <w:rFonts w:ascii="PMingLiU" w:eastAsia="PMingLiU" w:hAnsi="PMingLiU" w:cs="PMingLiU"/>
        </w:rPr>
        <w:t>○</w:t>
      </w:r>
      <w:r w:rsidRPr="00A444EB">
        <w:rPr>
          <w:rFonts w:ascii="PMingLiU" w:eastAsia="PMingLiU" w:hAnsi="PMingLiU" w:cs="PMingLiU" w:hint="eastAsia"/>
        </w:rPr>
        <w:t>年鴉片戰爭以後被英國佔領。一九八四年十二月十九日，中英兩國政府簽署了關於香港問題的聯合聲明，確認中華人民共和國政府於一九九七年七月一日恢復對香港行使主權，從而實現了長期以來中國人民收回香港的共同願望。</w:t>
      </w:r>
      <w:r w:rsidRPr="00A444EB">
        <w:rPr>
          <w:rFonts w:ascii="PMingLiU" w:eastAsia="PMingLiU" w:hAnsi="PMingLiU" w:cs="PMingLiU"/>
        </w:rPr>
        <w:br/>
      </w:r>
      <w:r w:rsidRPr="00A444EB">
        <w:rPr>
          <w:rFonts w:ascii="PMingLiU" w:eastAsia="PMingLiU" w:hAnsi="PMingLiU" w:cs="PMingLiU" w:hint="eastAsia"/>
        </w:rPr>
        <w:t>為了維護國家的統一和領土完整，保持香港的繁榮和穩定，並考慮到香港的歷史和現實情況，國家決定，在對香港恢復行使主權時，根據中華人民共和國憲法第三十一條的規定，設立香港特別行政區，並按照“一個國家，兩種制度”的方針，不在香港實行社會主義的制度和政策。國家對香港的基本方針政策，已由中國政府在中英聯合聲明中予以闡明。</w:t>
      </w:r>
      <w:r w:rsidRPr="00A444EB">
        <w:rPr>
          <w:rFonts w:ascii="PMingLiU" w:eastAsia="PMingLiU" w:hAnsi="PMingLiU" w:cs="PMingLiU"/>
        </w:rPr>
        <w:br/>
      </w:r>
      <w:r w:rsidRPr="00A444EB">
        <w:rPr>
          <w:rFonts w:ascii="PMingLiU" w:eastAsia="PMingLiU" w:hAnsi="PMingLiU" w:cs="PMingLiU" w:hint="eastAsia"/>
        </w:rPr>
        <w:t>根據中華人民共和國憲法，全國人民代表大會特制定中華人民共和國香港特別行政區基本法，規定香港特別行政區實行的制度，以保障國家對香港的基本方針政策的實施。</w:t>
      </w:r>
      <w:r w:rsidRPr="00A444EB">
        <w:rPr>
          <w:rFonts w:ascii="PMingLiU" w:eastAsia="PMingLiU" w:hAnsi="PMingLiU" w:cs="PMingLiU"/>
        </w:rPr>
        <w:br/>
      </w:r>
    </w:p>
    <w:p w14:paraId="6229212A" w14:textId="28A1946B" w:rsidR="001E3BB0" w:rsidRPr="00A444EB" w:rsidRDefault="001E3BB0" w:rsidP="001E3BB0">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第十二條</w:t>
      </w:r>
      <w:r w:rsidRPr="00A444EB">
        <w:rPr>
          <w:rFonts w:ascii="PMingLiU" w:eastAsia="PMingLiU" w:hAnsi="PMingLiU" w:cs="PMingLiU"/>
        </w:rPr>
        <w:t xml:space="preserve"> </w:t>
      </w:r>
      <w:r w:rsidR="000F6D24">
        <w:rPr>
          <w:rFonts w:ascii="PMingLiU" w:eastAsia="PMingLiU" w:hAnsi="PMingLiU" w:cs="PMingLiU"/>
        </w:rPr>
        <w:t xml:space="preserve"> </w:t>
      </w:r>
      <w:r w:rsidRPr="00A444EB">
        <w:rPr>
          <w:rFonts w:ascii="PMingLiU" w:eastAsia="PMingLiU" w:hAnsi="PMingLiU" w:cs="PMingLiU" w:hint="eastAsia"/>
        </w:rPr>
        <w:t>香港特別行政區是中華人民共和國的一個享有高度自治權的地方行政區域，直轄於中央人民政府。</w:t>
      </w:r>
    </w:p>
    <w:p w14:paraId="5EEA40AA" w14:textId="083D097C" w:rsidR="001E3BB0" w:rsidRPr="00A444EB" w:rsidRDefault="001E3BB0" w:rsidP="001E3BB0">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第六十六條</w:t>
      </w:r>
      <w:r w:rsidRPr="00A444EB">
        <w:rPr>
          <w:rFonts w:ascii="PMingLiU" w:eastAsia="PMingLiU" w:hAnsi="PMingLiU" w:cs="PMingLiU"/>
          <w:b/>
          <w:bCs/>
        </w:rPr>
        <w:t xml:space="preserve"> </w:t>
      </w:r>
      <w:r w:rsidR="000F6D24">
        <w:rPr>
          <w:rFonts w:ascii="PMingLiU" w:eastAsia="PMingLiU" w:hAnsi="PMingLiU" w:cs="PMingLiU"/>
          <w:b/>
          <w:bCs/>
        </w:rPr>
        <w:t xml:space="preserve"> </w:t>
      </w:r>
      <w:r w:rsidRPr="00A444EB">
        <w:rPr>
          <w:rFonts w:ascii="PMingLiU" w:eastAsia="PMingLiU" w:hAnsi="PMingLiU" w:cs="PMingLiU" w:hint="eastAsia"/>
        </w:rPr>
        <w:t>香港特別行政區立法會是香港特別行政區的立法機關。</w:t>
      </w:r>
    </w:p>
    <w:p w14:paraId="5BBFB5FD" w14:textId="78FC75B8" w:rsidR="001E3BB0" w:rsidRPr="00A444EB" w:rsidRDefault="001E3BB0" w:rsidP="001E3BB0">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第六十七條</w:t>
      </w:r>
      <w:r w:rsidRPr="00A444EB">
        <w:rPr>
          <w:rFonts w:ascii="PMingLiU" w:eastAsia="PMingLiU" w:hAnsi="PMingLiU" w:cs="PMingLiU"/>
        </w:rPr>
        <w:t xml:space="preserve"> </w:t>
      </w:r>
      <w:r w:rsidR="000F6D24">
        <w:rPr>
          <w:rFonts w:ascii="PMingLiU" w:eastAsia="PMingLiU" w:hAnsi="PMingLiU" w:cs="PMingLiU"/>
        </w:rPr>
        <w:t xml:space="preserve"> </w:t>
      </w:r>
      <w:r w:rsidRPr="00A444EB">
        <w:rPr>
          <w:rFonts w:ascii="PMingLiU" w:eastAsia="PMingLiU" w:hAnsi="PMingLiU" w:cs="PMingLiU" w:hint="eastAsia"/>
        </w:rPr>
        <w:t>香港特別行政區立法會由在外國無居留權的香港特別行政區永久性居民中的中國公民組成。但非中國籍的香港特別行政區永久性居民和在外國有居留權的香港特別行政區永久性居民也可以當選為香港特別行政區立法會議員，其所佔比例不得超過立法會全體議員的百分之二十。</w:t>
      </w:r>
    </w:p>
    <w:p w14:paraId="64B58AE4" w14:textId="22462B6B" w:rsidR="001E3BB0" w:rsidRPr="00A444EB" w:rsidRDefault="001E3BB0" w:rsidP="001E3BB0">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第六十八條</w:t>
      </w:r>
      <w:r w:rsidRPr="00A444EB">
        <w:rPr>
          <w:rFonts w:ascii="PMingLiU" w:eastAsia="PMingLiU" w:hAnsi="PMingLiU" w:cs="PMingLiU"/>
        </w:rPr>
        <w:t xml:space="preserve"> </w:t>
      </w:r>
      <w:r w:rsidR="000F6D24">
        <w:rPr>
          <w:rFonts w:ascii="PMingLiU" w:eastAsia="PMingLiU" w:hAnsi="PMingLiU" w:cs="PMingLiU"/>
        </w:rPr>
        <w:t xml:space="preserve"> </w:t>
      </w:r>
      <w:r w:rsidRPr="00A444EB">
        <w:rPr>
          <w:rFonts w:ascii="PMingLiU" w:eastAsia="PMingLiU" w:hAnsi="PMingLiU" w:cs="PMingLiU" w:hint="eastAsia"/>
        </w:rPr>
        <w:t>香港特別行政區立法會由選舉產生。</w:t>
      </w:r>
      <w:r w:rsidR="00E74A03" w:rsidRPr="00A444EB">
        <w:rPr>
          <w:rFonts w:ascii="PMingLiU" w:eastAsia="PMingLiU" w:hAnsi="PMingLiU" w:cs="PMingLiU"/>
        </w:rPr>
        <w:br/>
      </w:r>
      <w:r w:rsidRPr="00A444EB">
        <w:rPr>
          <w:rFonts w:ascii="PMingLiU" w:eastAsia="PMingLiU" w:hAnsi="PMingLiU" w:cs="PMingLiU" w:hint="eastAsia"/>
        </w:rPr>
        <w:t>立法會的產生辦法根據香港特別行政區的實際情況和循序漸進的原則而規定，最終達至全部議員由普選產生的目標。</w:t>
      </w:r>
      <w:r w:rsidR="00E74A03" w:rsidRPr="00A444EB">
        <w:rPr>
          <w:rFonts w:ascii="PMingLiU" w:eastAsia="PMingLiU" w:hAnsi="PMingLiU" w:cs="PMingLiU"/>
        </w:rPr>
        <w:br/>
      </w:r>
      <w:r w:rsidRPr="00A444EB">
        <w:rPr>
          <w:rFonts w:ascii="PMingLiU" w:eastAsia="PMingLiU" w:hAnsi="PMingLiU" w:cs="PMingLiU" w:hint="eastAsia"/>
        </w:rPr>
        <w:t>立法會產生的具體辦法和法案、議案的表決程序由附件二《香港特別行政區立法會的產生辦法和表決程序》規定。</w:t>
      </w:r>
    </w:p>
    <w:p w14:paraId="239E40D2" w14:textId="6FD6E618" w:rsidR="001E3BB0" w:rsidRPr="00A444EB" w:rsidRDefault="001E3BB0" w:rsidP="001E3BB0">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第六十九條</w:t>
      </w:r>
      <w:r w:rsidR="000F6D24">
        <w:rPr>
          <w:rFonts w:ascii="PMingLiU" w:eastAsia="PMingLiU" w:hAnsi="PMingLiU" w:cs="PMingLiU" w:hint="eastAsia"/>
          <w:b/>
          <w:bCs/>
        </w:rPr>
        <w:t xml:space="preserve"> </w:t>
      </w:r>
      <w:r w:rsidRPr="00A444EB">
        <w:rPr>
          <w:rFonts w:ascii="PMingLiU" w:eastAsia="PMingLiU" w:hAnsi="PMingLiU" w:cs="PMingLiU"/>
        </w:rPr>
        <w:t xml:space="preserve"> </w:t>
      </w:r>
      <w:r w:rsidRPr="00A444EB">
        <w:rPr>
          <w:rFonts w:ascii="PMingLiU" w:eastAsia="PMingLiU" w:hAnsi="PMingLiU" w:cs="PMingLiU" w:hint="eastAsia"/>
        </w:rPr>
        <w:t>香港特別行政區立法會除第一屆任期為兩年外，每屆任期四年。</w:t>
      </w:r>
    </w:p>
    <w:p w14:paraId="092972A9" w14:textId="3FC2C811" w:rsidR="001E3BB0" w:rsidRPr="0024790D" w:rsidRDefault="001E3BB0" w:rsidP="001E3BB0">
      <w:pPr>
        <w:pStyle w:val="ListParagraph"/>
        <w:numPr>
          <w:ilvl w:val="0"/>
          <w:numId w:val="4"/>
        </w:numPr>
        <w:rPr>
          <w:rFonts w:ascii="PMingLiU" w:eastAsia="PMingLiU" w:hAnsi="PMingLiU" w:cs="PMingLiU"/>
          <w:lang w:val="x-none"/>
        </w:rPr>
      </w:pPr>
      <w:r w:rsidRPr="00A444EB">
        <w:rPr>
          <w:rFonts w:ascii="PMingLiU" w:eastAsia="PMingLiU" w:hAnsi="PMingLiU" w:cs="PMingLiU" w:hint="eastAsia"/>
          <w:b/>
          <w:bCs/>
        </w:rPr>
        <w:t>第一百零四條</w:t>
      </w:r>
      <w:r w:rsidR="000F6D24">
        <w:rPr>
          <w:rFonts w:ascii="PMingLiU" w:eastAsia="PMingLiU" w:hAnsi="PMingLiU" w:cs="PMingLiU" w:hint="eastAsia"/>
          <w:b/>
          <w:bCs/>
        </w:rPr>
        <w:t xml:space="preserve"> </w:t>
      </w:r>
      <w:r w:rsidRPr="00A444EB">
        <w:rPr>
          <w:rFonts w:ascii="PMingLiU" w:eastAsia="PMingLiU" w:hAnsi="PMingLiU" w:cs="PMingLiU"/>
        </w:rPr>
        <w:t xml:space="preserve"> </w:t>
      </w:r>
      <w:r w:rsidRPr="00A444EB">
        <w:rPr>
          <w:rFonts w:ascii="PMingLiU" w:eastAsia="PMingLiU" w:hAnsi="PMingLiU" w:cs="PMingLiU" w:hint="eastAsia"/>
        </w:rPr>
        <w:t>香港特別行政區行政長官、主要官員、行政會議成員、立法會議員、各級法院法官和其他司法人員在就職時必須依法宣誓擁護中華人民共和國香港特別行政區基本法，效忠中華人民共和國香港特別行政區。</w:t>
      </w:r>
    </w:p>
    <w:p w14:paraId="2E820686" w14:textId="77777777" w:rsidR="0024790D" w:rsidRPr="00A444EB" w:rsidRDefault="0024790D" w:rsidP="0024790D">
      <w:pPr>
        <w:pStyle w:val="ListParagraph"/>
        <w:ind w:left="480"/>
        <w:rPr>
          <w:rFonts w:ascii="PMingLiU" w:eastAsia="PMingLiU" w:hAnsi="PMingLiU" w:cs="PMingLiU"/>
          <w:lang w:val="x-none"/>
        </w:rPr>
      </w:pPr>
    </w:p>
    <w:p w14:paraId="12264916" w14:textId="19E782B5" w:rsidR="001E3BB0" w:rsidRPr="00A444EB" w:rsidRDefault="001E3BB0" w:rsidP="00A444EB">
      <w:pPr>
        <w:pStyle w:val="ListParagraph"/>
        <w:numPr>
          <w:ilvl w:val="0"/>
          <w:numId w:val="4"/>
        </w:numPr>
        <w:rPr>
          <w:rFonts w:ascii="PMingLiU" w:eastAsia="PMingLiU" w:hAnsi="PMingLiU" w:cs="PMingLiU"/>
          <w:b/>
          <w:bCs/>
          <w:lang w:val="x-none"/>
        </w:rPr>
      </w:pPr>
      <w:r w:rsidRPr="00A444EB">
        <w:rPr>
          <w:rFonts w:ascii="PMingLiU" w:eastAsia="PMingLiU" w:hAnsi="PMingLiU" w:cs="PMingLiU" w:hint="eastAsia"/>
          <w:b/>
          <w:bCs/>
          <w:lang w:val="x-none"/>
        </w:rPr>
        <w:t>附件二</w:t>
      </w:r>
      <w:r w:rsidRPr="00A444EB">
        <w:rPr>
          <w:rFonts w:ascii="PMingLiU" w:eastAsia="PMingLiU" w:hAnsi="PMingLiU" w:cs="PMingLiU" w:hint="eastAsia"/>
          <w:b/>
          <w:bCs/>
        </w:rPr>
        <w:t>《香港特別行政區立法會的產生辦法和表決程序》</w:t>
      </w:r>
    </w:p>
    <w:p w14:paraId="0BE89F82" w14:textId="77777777" w:rsidR="00E57764" w:rsidRDefault="00E57764">
      <w:pPr>
        <w:spacing w:after="160" w:line="259" w:lineRule="auto"/>
        <w:rPr>
          <w:rFonts w:eastAsia="PMingLiU"/>
          <w:b/>
          <w:bCs/>
          <w:sz w:val="28"/>
        </w:rPr>
      </w:pPr>
      <w:r>
        <w:rPr>
          <w:rFonts w:eastAsia="PMingLiU"/>
          <w:b/>
          <w:bCs/>
          <w:sz w:val="28"/>
        </w:rPr>
        <w:br w:type="page"/>
      </w:r>
    </w:p>
    <w:p w14:paraId="61CE8BA9" w14:textId="7B126639" w:rsidR="001E3BB0" w:rsidRPr="004C38AB" w:rsidRDefault="001E3BB0" w:rsidP="001E3BB0">
      <w:pPr>
        <w:rPr>
          <w:rFonts w:eastAsia="PMingLiU"/>
          <w:b/>
          <w:bCs/>
          <w:sz w:val="28"/>
        </w:rPr>
      </w:pPr>
      <w:r w:rsidRPr="004C38AB">
        <w:rPr>
          <w:rFonts w:eastAsia="PMingLiU" w:hint="eastAsia"/>
          <w:b/>
          <w:bCs/>
          <w:sz w:val="28"/>
        </w:rPr>
        <w:lastRenderedPageBreak/>
        <w:t>參考</w:t>
      </w:r>
      <w:r>
        <w:rPr>
          <w:rFonts w:eastAsia="PMingLiU"/>
          <w:b/>
          <w:bCs/>
          <w:sz w:val="28"/>
          <w:lang w:val="x-none"/>
        </w:rPr>
        <w:t>連結</w:t>
      </w:r>
      <w:r>
        <w:rPr>
          <w:rFonts w:eastAsia="PMingLiU"/>
          <w:b/>
          <w:bCs/>
          <w:sz w:val="28"/>
          <w:lang w:val="x-none"/>
        </w:rPr>
        <w:br/>
      </w:r>
    </w:p>
    <w:p w14:paraId="6730D5A5" w14:textId="77777777" w:rsidR="00096434" w:rsidRDefault="00F43A46" w:rsidP="001E3BB0">
      <w:pPr>
        <w:pStyle w:val="ListParagraph"/>
        <w:numPr>
          <w:ilvl w:val="0"/>
          <w:numId w:val="8"/>
        </w:numPr>
        <w:snapToGrid w:val="0"/>
        <w:ind w:left="482"/>
        <w:rPr>
          <w:rFonts w:eastAsia="PMingLiU"/>
          <w:sz w:val="22"/>
          <w:szCs w:val="22"/>
        </w:rPr>
      </w:pPr>
      <w:r w:rsidRPr="00F43A46">
        <w:rPr>
          <w:rFonts w:eastAsia="PMingLiU" w:hint="eastAsia"/>
          <w:sz w:val="22"/>
          <w:szCs w:val="22"/>
        </w:rPr>
        <w:t>基本法</w:t>
      </w:r>
      <w:r w:rsidRPr="00F43A46">
        <w:rPr>
          <w:rFonts w:eastAsia="PMingLiU"/>
          <w:sz w:val="22"/>
          <w:szCs w:val="22"/>
        </w:rPr>
        <w:t xml:space="preserve"> </w:t>
      </w:r>
      <w:r w:rsidRPr="00F43A46">
        <w:rPr>
          <w:rFonts w:eastAsia="PMingLiU" w:hint="eastAsia"/>
          <w:sz w:val="22"/>
          <w:szCs w:val="22"/>
        </w:rPr>
        <w:t>中華人民共和國香港特別行政區</w:t>
      </w:r>
    </w:p>
    <w:p w14:paraId="244C9633" w14:textId="374ABCF4" w:rsidR="00096434" w:rsidRDefault="004721E5" w:rsidP="00096434">
      <w:pPr>
        <w:pStyle w:val="ListParagraph"/>
        <w:snapToGrid w:val="0"/>
        <w:ind w:left="482"/>
        <w:rPr>
          <w:rFonts w:eastAsia="PMingLiU"/>
          <w:sz w:val="22"/>
          <w:szCs w:val="22"/>
        </w:rPr>
      </w:pPr>
      <w:hyperlink r:id="rId17" w:history="1">
        <w:r w:rsidR="00096434" w:rsidRPr="00DE028F">
          <w:rPr>
            <w:rStyle w:val="Hyperlink"/>
            <w:rFonts w:eastAsia="PMingLiU"/>
            <w:sz w:val="22"/>
            <w:szCs w:val="22"/>
          </w:rPr>
          <w:t>https://www.basiclaw.gov.hk/tc/basiclawtext/index.html</w:t>
        </w:r>
      </w:hyperlink>
    </w:p>
    <w:p w14:paraId="2BE982A0" w14:textId="77777777" w:rsidR="00096434" w:rsidRDefault="00096434" w:rsidP="00096434">
      <w:pPr>
        <w:pStyle w:val="ListParagraph"/>
        <w:snapToGrid w:val="0"/>
        <w:ind w:left="482"/>
        <w:rPr>
          <w:rFonts w:eastAsia="PMingLiU"/>
          <w:sz w:val="22"/>
          <w:szCs w:val="22"/>
        </w:rPr>
      </w:pPr>
    </w:p>
    <w:p w14:paraId="4BD0B4DA" w14:textId="290C6D79" w:rsidR="001E3BB0" w:rsidRPr="00982427" w:rsidRDefault="001E3BB0" w:rsidP="00096434">
      <w:pPr>
        <w:pStyle w:val="ListParagraph"/>
        <w:numPr>
          <w:ilvl w:val="0"/>
          <w:numId w:val="35"/>
        </w:numPr>
        <w:snapToGrid w:val="0"/>
        <w:rPr>
          <w:rFonts w:eastAsia="PMingLiU"/>
          <w:sz w:val="22"/>
          <w:szCs w:val="22"/>
        </w:rPr>
      </w:pPr>
      <w:r w:rsidRPr="00982427">
        <w:rPr>
          <w:rFonts w:eastAsia="PMingLiU" w:hint="eastAsia"/>
          <w:sz w:val="22"/>
          <w:szCs w:val="22"/>
        </w:rPr>
        <w:t>《中華人民共和國全國人民代表大會和地方各級人民代表大會選舉法》</w:t>
      </w:r>
      <w:r w:rsidR="00FA11B2">
        <w:rPr>
          <w:sz w:val="22"/>
          <w:szCs w:val="22"/>
          <w:lang w:val="x-none"/>
        </w:rPr>
        <w:br/>
      </w:r>
      <w:r>
        <w:rPr>
          <w:sz w:val="22"/>
          <w:szCs w:val="22"/>
          <w:lang w:val="x-none"/>
        </w:rPr>
        <w:t xml:space="preserve"> </w:t>
      </w:r>
      <w:r>
        <w:rPr>
          <w:rFonts w:ascii="PMingLiU" w:eastAsia="PMingLiU" w:hAnsi="PMingLiU" w:cs="PMingLiU" w:hint="eastAsia"/>
          <w:sz w:val="22"/>
          <w:szCs w:val="22"/>
          <w:lang w:val="x-none"/>
        </w:rPr>
        <w:t>全國人民代表大會</w:t>
      </w:r>
    </w:p>
    <w:p w14:paraId="20B6DC99" w14:textId="77777777" w:rsidR="001E3BB0" w:rsidRDefault="004721E5" w:rsidP="001E3BB0">
      <w:pPr>
        <w:pStyle w:val="ListParagraph"/>
        <w:snapToGrid w:val="0"/>
        <w:ind w:left="482"/>
        <w:rPr>
          <w:rFonts w:eastAsia="PMingLiU"/>
          <w:sz w:val="22"/>
          <w:szCs w:val="22"/>
        </w:rPr>
      </w:pPr>
      <w:hyperlink r:id="rId18" w:history="1">
        <w:r w:rsidR="001E3BB0" w:rsidRPr="001D663E">
          <w:rPr>
            <w:rStyle w:val="Hyperlink"/>
            <w:rFonts w:eastAsia="PMingLiU"/>
            <w:sz w:val="22"/>
            <w:szCs w:val="22"/>
          </w:rPr>
          <w:t>http://www.npc.gov.cn/wxzl/gongbao/2016-01/25/content_1961356.htm</w:t>
        </w:r>
      </w:hyperlink>
      <w:r w:rsidR="001E3BB0">
        <w:rPr>
          <w:rFonts w:eastAsia="PMingLiU"/>
          <w:sz w:val="22"/>
          <w:szCs w:val="22"/>
        </w:rPr>
        <w:br/>
      </w:r>
    </w:p>
    <w:p w14:paraId="2239A569" w14:textId="77777777" w:rsidR="001E3BB0" w:rsidRPr="008E306A" w:rsidRDefault="001E3BB0" w:rsidP="001E3BB0">
      <w:pPr>
        <w:pStyle w:val="ListParagraph"/>
        <w:numPr>
          <w:ilvl w:val="0"/>
          <w:numId w:val="8"/>
        </w:numPr>
        <w:snapToGrid w:val="0"/>
        <w:ind w:left="482"/>
        <w:rPr>
          <w:sz w:val="22"/>
          <w:szCs w:val="22"/>
        </w:rPr>
      </w:pPr>
      <w:r>
        <w:rPr>
          <w:rFonts w:ascii="PMingLiU" w:eastAsia="PMingLiU" w:hAnsi="PMingLiU" w:cs="PMingLiU" w:hint="eastAsia"/>
          <w:sz w:val="22"/>
          <w:szCs w:val="22"/>
          <w:lang w:val="x-none"/>
        </w:rPr>
        <w:t>縣鄉直接選舉制度</w:t>
      </w:r>
      <w:r>
        <w:rPr>
          <w:sz w:val="22"/>
          <w:szCs w:val="22"/>
          <w:lang w:val="x-none"/>
        </w:rPr>
        <w:t xml:space="preserve"> - </w:t>
      </w:r>
      <w:r>
        <w:rPr>
          <w:rFonts w:ascii="PMingLiU" w:eastAsia="PMingLiU" w:hAnsi="PMingLiU" w:cs="PMingLiU" w:hint="eastAsia"/>
          <w:sz w:val="22"/>
          <w:szCs w:val="22"/>
          <w:lang w:val="x-none"/>
        </w:rPr>
        <w:t>全國人民代表大會</w:t>
      </w:r>
    </w:p>
    <w:p w14:paraId="188B8018" w14:textId="77777777" w:rsidR="001E3BB0" w:rsidRPr="007D2832" w:rsidRDefault="004721E5" w:rsidP="001E3BB0">
      <w:pPr>
        <w:pStyle w:val="ListParagraph"/>
        <w:snapToGrid w:val="0"/>
        <w:ind w:left="482"/>
        <w:rPr>
          <w:color w:val="0563C1" w:themeColor="hyperlink"/>
          <w:sz w:val="22"/>
          <w:szCs w:val="22"/>
          <w:u w:val="single"/>
        </w:rPr>
      </w:pPr>
      <w:hyperlink r:id="rId19" w:history="1">
        <w:r w:rsidR="001E3BB0" w:rsidRPr="001D663E">
          <w:rPr>
            <w:rStyle w:val="Hyperlink"/>
            <w:sz w:val="22"/>
            <w:szCs w:val="22"/>
          </w:rPr>
          <w:t>http://www.npc.gov.cn/npc/c220/201111/2e43455c3cf442dd88ba356a57cb418b.shtml</w:t>
        </w:r>
      </w:hyperlink>
      <w:r w:rsidR="001E3BB0" w:rsidRPr="007D2832">
        <w:rPr>
          <w:sz w:val="22"/>
          <w:szCs w:val="22"/>
        </w:rPr>
        <w:br/>
      </w:r>
    </w:p>
    <w:p w14:paraId="3ABDCF1E" w14:textId="77777777" w:rsidR="001E3BB0" w:rsidRPr="00982427" w:rsidRDefault="001E3BB0" w:rsidP="001E3BB0">
      <w:pPr>
        <w:pStyle w:val="ListParagraph"/>
        <w:numPr>
          <w:ilvl w:val="0"/>
          <w:numId w:val="8"/>
        </w:numPr>
        <w:snapToGrid w:val="0"/>
        <w:rPr>
          <w:rFonts w:eastAsia="PMingLiU"/>
          <w:sz w:val="22"/>
          <w:szCs w:val="22"/>
        </w:rPr>
      </w:pPr>
      <w:r w:rsidRPr="00982427">
        <w:rPr>
          <w:rFonts w:eastAsia="PMingLiU" w:hint="eastAsia"/>
          <w:sz w:val="22"/>
          <w:szCs w:val="22"/>
        </w:rPr>
        <w:t>香港特別行政區立法會選舉</w:t>
      </w:r>
      <w:r>
        <w:rPr>
          <w:rFonts w:eastAsia="PMingLiU" w:hint="eastAsia"/>
          <w:sz w:val="22"/>
          <w:szCs w:val="22"/>
        </w:rPr>
        <w:t xml:space="preserve"> </w:t>
      </w:r>
      <w:r>
        <w:rPr>
          <w:rFonts w:eastAsia="PMingLiU"/>
          <w:sz w:val="22"/>
          <w:szCs w:val="22"/>
        </w:rPr>
        <w:t xml:space="preserve">- </w:t>
      </w:r>
      <w:r w:rsidRPr="00982427">
        <w:rPr>
          <w:rFonts w:eastAsia="PMingLiU" w:hint="eastAsia"/>
          <w:sz w:val="22"/>
          <w:szCs w:val="22"/>
        </w:rPr>
        <w:t>政制及內地事務局</w:t>
      </w:r>
    </w:p>
    <w:p w14:paraId="1EBF86CB" w14:textId="77777777" w:rsidR="001E3BB0" w:rsidRDefault="004721E5" w:rsidP="001E3BB0">
      <w:pPr>
        <w:pStyle w:val="ListParagraph"/>
        <w:snapToGrid w:val="0"/>
        <w:ind w:left="480"/>
        <w:rPr>
          <w:rFonts w:eastAsia="PMingLiU"/>
          <w:sz w:val="22"/>
          <w:szCs w:val="22"/>
        </w:rPr>
      </w:pPr>
      <w:hyperlink r:id="rId20" w:history="1">
        <w:r w:rsidR="001E3BB0" w:rsidRPr="001D663E">
          <w:rPr>
            <w:rStyle w:val="Hyperlink"/>
            <w:rFonts w:eastAsia="PMingLiU"/>
            <w:sz w:val="22"/>
            <w:szCs w:val="22"/>
          </w:rPr>
          <w:t>https://www.cmab.gov.hk/tc/issues/electoral2.htm</w:t>
        </w:r>
      </w:hyperlink>
      <w:r w:rsidR="001E3BB0">
        <w:rPr>
          <w:rFonts w:eastAsia="PMingLiU"/>
          <w:sz w:val="22"/>
          <w:szCs w:val="22"/>
        </w:rPr>
        <w:br/>
      </w:r>
    </w:p>
    <w:p w14:paraId="34A2EBDE" w14:textId="77777777" w:rsidR="001E3BB0" w:rsidRPr="000308C1" w:rsidRDefault="001E3BB0" w:rsidP="001E3BB0">
      <w:pPr>
        <w:pStyle w:val="ListParagraph"/>
        <w:numPr>
          <w:ilvl w:val="0"/>
          <w:numId w:val="15"/>
        </w:numPr>
        <w:snapToGrid w:val="0"/>
        <w:rPr>
          <w:rStyle w:val="Hyperlink"/>
          <w:rFonts w:eastAsia="PMingLiU"/>
          <w:color w:val="auto"/>
          <w:sz w:val="22"/>
          <w:szCs w:val="22"/>
          <w:u w:val="none"/>
        </w:rPr>
      </w:pPr>
      <w:r w:rsidRPr="00982427">
        <w:rPr>
          <w:rFonts w:eastAsia="PMingLiU"/>
          <w:sz w:val="22"/>
          <w:szCs w:val="22"/>
        </w:rPr>
        <w:t>2020</w:t>
      </w:r>
      <w:r w:rsidRPr="00982427">
        <w:rPr>
          <w:rFonts w:eastAsia="PMingLiU" w:hint="eastAsia"/>
          <w:sz w:val="22"/>
          <w:szCs w:val="22"/>
        </w:rPr>
        <w:t>年立法會換屆選舉宣傳資料</w:t>
      </w:r>
      <w:r w:rsidRPr="00982427">
        <w:rPr>
          <w:rFonts w:eastAsia="PMingLiU"/>
          <w:sz w:val="22"/>
          <w:szCs w:val="22"/>
        </w:rPr>
        <w:br/>
      </w:r>
      <w:hyperlink r:id="rId21" w:history="1">
        <w:r w:rsidRPr="00982427">
          <w:rPr>
            <w:rStyle w:val="Hyperlink"/>
            <w:rFonts w:eastAsia="PMingLiU"/>
            <w:sz w:val="22"/>
            <w:szCs w:val="22"/>
          </w:rPr>
          <w:t>https://www.elections.gov.hk/legco2020/chi/publicity.html</w:t>
        </w:r>
      </w:hyperlink>
    </w:p>
    <w:p w14:paraId="693F807B" w14:textId="77777777" w:rsidR="001E3BB0" w:rsidRPr="000308C1" w:rsidRDefault="001E3BB0" w:rsidP="001E3BB0">
      <w:pPr>
        <w:pStyle w:val="ListParagraph"/>
        <w:snapToGrid w:val="0"/>
        <w:ind w:left="480"/>
        <w:rPr>
          <w:rStyle w:val="Hyperlink"/>
          <w:rFonts w:eastAsia="PMingLiU"/>
          <w:color w:val="auto"/>
          <w:sz w:val="22"/>
          <w:szCs w:val="22"/>
          <w:u w:val="none"/>
        </w:rPr>
      </w:pPr>
    </w:p>
    <w:p w14:paraId="4430F0E9" w14:textId="77777777" w:rsidR="001E3BB0" w:rsidRPr="000308C1" w:rsidRDefault="001E3BB0" w:rsidP="001E3BB0">
      <w:pPr>
        <w:pStyle w:val="ListParagraph"/>
        <w:numPr>
          <w:ilvl w:val="0"/>
          <w:numId w:val="15"/>
        </w:numPr>
        <w:snapToGrid w:val="0"/>
        <w:rPr>
          <w:rFonts w:eastAsia="PMingLiU"/>
          <w:sz w:val="22"/>
          <w:szCs w:val="22"/>
        </w:rPr>
      </w:pPr>
      <w:r w:rsidRPr="000308C1">
        <w:rPr>
          <w:rFonts w:eastAsia="PMingLiU" w:hint="eastAsia"/>
          <w:sz w:val="22"/>
          <w:szCs w:val="22"/>
        </w:rPr>
        <w:t>《宣誓及聲明條例》</w:t>
      </w:r>
      <w:r w:rsidRPr="000308C1">
        <w:rPr>
          <w:rFonts w:eastAsia="PMingLiU"/>
          <w:sz w:val="22"/>
          <w:szCs w:val="22"/>
        </w:rPr>
        <w:t xml:space="preserve">( </w:t>
      </w:r>
      <w:r w:rsidRPr="000308C1">
        <w:rPr>
          <w:rFonts w:eastAsia="PMingLiU" w:hint="eastAsia"/>
          <w:sz w:val="22"/>
          <w:szCs w:val="22"/>
        </w:rPr>
        <w:t>第</w:t>
      </w:r>
      <w:r w:rsidRPr="000308C1">
        <w:rPr>
          <w:rFonts w:eastAsia="PMingLiU"/>
          <w:sz w:val="22"/>
          <w:szCs w:val="22"/>
        </w:rPr>
        <w:t xml:space="preserve"> 11 </w:t>
      </w:r>
      <w:r w:rsidRPr="000308C1">
        <w:rPr>
          <w:rFonts w:eastAsia="PMingLiU" w:hint="eastAsia"/>
          <w:sz w:val="22"/>
          <w:szCs w:val="22"/>
        </w:rPr>
        <w:t>章</w:t>
      </w:r>
      <w:r w:rsidRPr="000308C1">
        <w:rPr>
          <w:rFonts w:eastAsia="PMingLiU"/>
          <w:sz w:val="22"/>
          <w:szCs w:val="22"/>
        </w:rPr>
        <w:t xml:space="preserve"> )</w:t>
      </w:r>
    </w:p>
    <w:p w14:paraId="2496E8A6" w14:textId="2A10371B" w:rsidR="001E3BB0" w:rsidRPr="00991D92" w:rsidRDefault="004721E5" w:rsidP="00991D92">
      <w:pPr>
        <w:pStyle w:val="ListParagraph"/>
        <w:snapToGrid w:val="0"/>
        <w:ind w:left="480"/>
        <w:rPr>
          <w:rFonts w:eastAsia="PMingLiU"/>
          <w:color w:val="0563C1" w:themeColor="hyperlink"/>
          <w:sz w:val="22"/>
          <w:szCs w:val="22"/>
          <w:u w:val="single"/>
        </w:rPr>
      </w:pPr>
      <w:hyperlink r:id="rId22" w:history="1">
        <w:r w:rsidR="00991D92" w:rsidRPr="00B47DC2">
          <w:rPr>
            <w:rStyle w:val="Hyperlink"/>
            <w:rFonts w:eastAsia="PMingLiU"/>
            <w:sz w:val="22"/>
            <w:szCs w:val="22"/>
          </w:rPr>
          <w:t>https://www.elegislation.gov.hk/hk/cap11</w:t>
        </w:r>
      </w:hyperlink>
      <w:r w:rsidR="001E3BB0" w:rsidRPr="00991D92">
        <w:rPr>
          <w:rStyle w:val="Hyperlink"/>
          <w:rFonts w:eastAsia="PMingLiU"/>
          <w:sz w:val="22"/>
          <w:szCs w:val="22"/>
        </w:rPr>
        <w:br/>
      </w:r>
    </w:p>
    <w:p w14:paraId="4C67DF27" w14:textId="77777777" w:rsidR="001E3BB0" w:rsidRPr="00472E6B" w:rsidRDefault="001E3BB0" w:rsidP="001E3BB0">
      <w:pPr>
        <w:pStyle w:val="ListParagraph"/>
        <w:numPr>
          <w:ilvl w:val="0"/>
          <w:numId w:val="8"/>
        </w:numPr>
        <w:snapToGrid w:val="0"/>
        <w:ind w:left="482"/>
        <w:rPr>
          <w:sz w:val="22"/>
          <w:szCs w:val="22"/>
        </w:rPr>
      </w:pPr>
      <w:r w:rsidRPr="00472E6B">
        <w:rPr>
          <w:rFonts w:ascii="PMingLiU" w:eastAsia="PMingLiU" w:hAnsi="PMingLiU" w:cs="PMingLiU" w:hint="eastAsia"/>
          <w:sz w:val="22"/>
          <w:szCs w:val="22"/>
        </w:rPr>
        <w:t xml:space="preserve">行政區劃 </w:t>
      </w:r>
      <w:r w:rsidRPr="00472E6B">
        <w:rPr>
          <w:rFonts w:ascii="PMingLiU" w:eastAsia="PMingLiU" w:hAnsi="PMingLiU" w:cs="PMingLiU"/>
          <w:sz w:val="22"/>
          <w:szCs w:val="22"/>
          <w:lang w:val="x-none"/>
        </w:rPr>
        <w:t>概念與知識</w:t>
      </w:r>
      <w:r w:rsidRPr="00472E6B">
        <w:rPr>
          <w:rFonts w:ascii="PMingLiU" w:eastAsia="PMingLiU" w:hAnsi="PMingLiU" w:cs="PMingLiU" w:hint="eastAsia"/>
          <w:sz w:val="22"/>
          <w:szCs w:val="22"/>
          <w:lang w:val="x-none"/>
        </w:rPr>
        <w:t xml:space="preserve"> </w:t>
      </w:r>
      <w:r w:rsidRPr="00472E6B">
        <w:rPr>
          <w:rFonts w:ascii="PMingLiU" w:eastAsia="PMingLiU" w:hAnsi="PMingLiU" w:cs="PMingLiU"/>
          <w:sz w:val="22"/>
          <w:szCs w:val="22"/>
          <w:lang w:val="x-none"/>
        </w:rPr>
        <w:t xml:space="preserve">- </w:t>
      </w:r>
      <w:r w:rsidRPr="00472E6B">
        <w:rPr>
          <w:rFonts w:ascii="PMingLiU" w:eastAsia="PMingLiU" w:hAnsi="PMingLiU" w:cs="PMingLiU" w:hint="eastAsia"/>
          <w:sz w:val="22"/>
          <w:szCs w:val="22"/>
        </w:rPr>
        <w:t>中國文化研究院「通識．現代中國」</w:t>
      </w:r>
      <w:r w:rsidRPr="00472E6B">
        <w:rPr>
          <w:rFonts w:ascii="PMingLiU" w:eastAsia="PMingLiU" w:hAnsi="PMingLiU" w:cs="PMingLiU"/>
          <w:sz w:val="22"/>
          <w:szCs w:val="22"/>
        </w:rPr>
        <w:br/>
      </w:r>
      <w:hyperlink r:id="rId23" w:history="1">
        <w:r w:rsidRPr="00472E6B">
          <w:rPr>
            <w:rStyle w:val="Hyperlink"/>
            <w:sz w:val="22"/>
            <w:szCs w:val="22"/>
          </w:rPr>
          <w:t>https://ls.chiculture.org.hk/tc/idea-aspect/90</w:t>
        </w:r>
      </w:hyperlink>
      <w:r>
        <w:rPr>
          <w:sz w:val="22"/>
          <w:szCs w:val="22"/>
        </w:rPr>
        <w:br/>
      </w:r>
    </w:p>
    <w:p w14:paraId="47E8B382" w14:textId="77777777" w:rsidR="001E3BB0" w:rsidRDefault="001E3BB0" w:rsidP="001E3BB0">
      <w:pPr>
        <w:pStyle w:val="ListParagraph"/>
        <w:numPr>
          <w:ilvl w:val="0"/>
          <w:numId w:val="8"/>
        </w:numPr>
        <w:snapToGrid w:val="0"/>
        <w:ind w:left="482"/>
        <w:rPr>
          <w:sz w:val="22"/>
          <w:szCs w:val="22"/>
        </w:rPr>
      </w:pPr>
      <w:r w:rsidRPr="00472E6B">
        <w:rPr>
          <w:rFonts w:ascii="PMingLiU" w:eastAsia="PMingLiU" w:hAnsi="PMingLiU" w:cs="PMingLiU" w:hint="eastAsia"/>
          <w:sz w:val="22"/>
          <w:szCs w:val="22"/>
        </w:rPr>
        <w:t xml:space="preserve">全國人民代表大會 </w:t>
      </w:r>
      <w:r w:rsidRPr="00472E6B">
        <w:rPr>
          <w:rFonts w:ascii="PMingLiU" w:eastAsia="PMingLiU" w:hAnsi="PMingLiU" w:cs="PMingLiU"/>
          <w:sz w:val="22"/>
          <w:szCs w:val="22"/>
          <w:lang w:val="x-none"/>
        </w:rPr>
        <w:t>概念與知識</w:t>
      </w:r>
      <w:r w:rsidRPr="00472E6B">
        <w:rPr>
          <w:rFonts w:ascii="PMingLiU" w:eastAsia="PMingLiU" w:hAnsi="PMingLiU" w:cs="PMingLiU" w:hint="eastAsia"/>
          <w:sz w:val="22"/>
          <w:szCs w:val="22"/>
          <w:lang w:val="x-none"/>
        </w:rPr>
        <w:t xml:space="preserve"> </w:t>
      </w:r>
      <w:r w:rsidRPr="00472E6B">
        <w:rPr>
          <w:rFonts w:ascii="PMingLiU" w:eastAsia="PMingLiU" w:hAnsi="PMingLiU" w:cs="PMingLiU"/>
          <w:sz w:val="22"/>
          <w:szCs w:val="22"/>
          <w:lang w:val="x-none"/>
        </w:rPr>
        <w:t xml:space="preserve">- </w:t>
      </w:r>
      <w:r w:rsidRPr="00472E6B">
        <w:rPr>
          <w:rFonts w:ascii="PMingLiU" w:eastAsia="PMingLiU" w:hAnsi="PMingLiU" w:cs="PMingLiU" w:hint="eastAsia"/>
          <w:sz w:val="22"/>
          <w:szCs w:val="22"/>
        </w:rPr>
        <w:t>中國文化研究院「通識．現代中國」</w:t>
      </w:r>
      <w:r>
        <w:rPr>
          <w:rFonts w:ascii="PMingLiU" w:eastAsia="PMingLiU" w:hAnsi="PMingLiU" w:cs="PMingLiU"/>
          <w:sz w:val="22"/>
          <w:szCs w:val="22"/>
        </w:rPr>
        <w:br/>
      </w:r>
      <w:hyperlink r:id="rId24" w:history="1">
        <w:r w:rsidRPr="001D663E">
          <w:rPr>
            <w:rStyle w:val="Hyperlink"/>
            <w:sz w:val="22"/>
            <w:szCs w:val="22"/>
          </w:rPr>
          <w:t>https://ls.chiculture.org.hk/tc/idea-aspect/86</w:t>
        </w:r>
      </w:hyperlink>
      <w:r>
        <w:rPr>
          <w:sz w:val="22"/>
          <w:szCs w:val="22"/>
        </w:rPr>
        <w:br/>
      </w:r>
    </w:p>
    <w:p w14:paraId="453B61FC" w14:textId="77777777" w:rsidR="001E3BB0" w:rsidRPr="0008567F" w:rsidRDefault="001E3BB0" w:rsidP="001E3BB0">
      <w:pPr>
        <w:pStyle w:val="ListParagraph"/>
        <w:numPr>
          <w:ilvl w:val="0"/>
          <w:numId w:val="8"/>
        </w:numPr>
        <w:snapToGrid w:val="0"/>
        <w:ind w:left="482"/>
        <w:rPr>
          <w:rFonts w:eastAsia="PMingLiU"/>
        </w:rPr>
      </w:pPr>
      <w:r w:rsidRPr="0008567F">
        <w:rPr>
          <w:rFonts w:ascii="PMingLiU" w:eastAsia="PMingLiU" w:hAnsi="PMingLiU" w:cs="PMingLiU" w:hint="eastAsia"/>
          <w:sz w:val="22"/>
          <w:szCs w:val="22"/>
        </w:rPr>
        <w:t xml:space="preserve">中國立法程序 </w:t>
      </w:r>
      <w:r w:rsidRPr="0008567F">
        <w:rPr>
          <w:rFonts w:ascii="PMingLiU" w:eastAsia="PMingLiU" w:hAnsi="PMingLiU" w:cs="PMingLiU" w:hint="eastAsia"/>
          <w:sz w:val="22"/>
          <w:szCs w:val="22"/>
          <w:lang w:val="x-none"/>
        </w:rPr>
        <w:t xml:space="preserve">圖解國情 </w:t>
      </w:r>
      <w:r w:rsidRPr="0008567F">
        <w:rPr>
          <w:rFonts w:ascii="PMingLiU" w:eastAsia="PMingLiU" w:hAnsi="PMingLiU" w:cs="PMingLiU"/>
          <w:sz w:val="22"/>
          <w:szCs w:val="22"/>
          <w:lang w:val="x-none"/>
        </w:rPr>
        <w:t xml:space="preserve">- </w:t>
      </w:r>
      <w:r w:rsidRPr="0008567F">
        <w:rPr>
          <w:rFonts w:ascii="PMingLiU" w:eastAsia="PMingLiU" w:hAnsi="PMingLiU" w:cs="PMingLiU" w:hint="eastAsia"/>
          <w:sz w:val="22"/>
          <w:szCs w:val="22"/>
        </w:rPr>
        <w:t>中國文化研究院「通識．現代中國」</w:t>
      </w:r>
      <w:hyperlink r:id="rId25" w:history="1">
        <w:r w:rsidRPr="0008567F">
          <w:rPr>
            <w:rStyle w:val="Hyperlink"/>
            <w:sz w:val="22"/>
            <w:szCs w:val="22"/>
          </w:rPr>
          <w:t>https://ls.chiculture.org.hk/tc/national-conditions/127</w:t>
        </w:r>
      </w:hyperlink>
    </w:p>
    <w:p w14:paraId="7D3792C9" w14:textId="77777777" w:rsidR="00AB396B" w:rsidRPr="00ED0AB3" w:rsidRDefault="00AB396B">
      <w:pPr>
        <w:spacing w:after="160" w:line="259" w:lineRule="auto"/>
        <w:rPr>
          <w:rFonts w:ascii="PMingLiU" w:eastAsia="PMingLiU" w:hAnsi="PMingLiU"/>
          <w:b/>
          <w:sz w:val="22"/>
          <w:szCs w:val="22"/>
        </w:rPr>
      </w:pPr>
    </w:p>
    <w:sectPr w:rsidR="00AB396B" w:rsidRPr="00ED0AB3" w:rsidSect="00360E07">
      <w:headerReference w:type="default" r:id="rId26"/>
      <w:footerReference w:type="default" r:id="rId27"/>
      <w:pgSz w:w="11906" w:h="16838" w:code="9"/>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0097" w14:textId="77777777" w:rsidR="004721E5" w:rsidRDefault="004721E5" w:rsidP="005037D1">
      <w:r>
        <w:separator/>
      </w:r>
    </w:p>
  </w:endnote>
  <w:endnote w:type="continuationSeparator" w:id="0">
    <w:p w14:paraId="03DA3E11" w14:textId="77777777" w:rsidR="004721E5" w:rsidRDefault="004721E5" w:rsidP="005037D1">
      <w:r>
        <w:continuationSeparator/>
      </w:r>
    </w:p>
  </w:endnote>
  <w:endnote w:type="continuationNotice" w:id="1">
    <w:p w14:paraId="18954716" w14:textId="77777777" w:rsidR="004721E5" w:rsidRDefault="00472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¼Ð·¢Åé"/>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934D" w14:textId="5E55A075" w:rsidR="00A7634A" w:rsidRDefault="00A7634A">
    <w:pPr>
      <w:pStyle w:val="Footer"/>
      <w:jc w:val="center"/>
    </w:pPr>
    <w:r>
      <w:rPr>
        <w:rFonts w:hint="eastAsia"/>
        <w:noProof/>
      </w:rPr>
      <w:drawing>
        <wp:anchor distT="0" distB="0" distL="114300" distR="114300" simplePos="0" relativeHeight="251660288" behindDoc="0" locked="0" layoutInCell="1" allowOverlap="1" wp14:anchorId="3714490F" wp14:editId="510B71AD">
          <wp:simplePos x="0" y="0"/>
          <wp:positionH relativeFrom="column">
            <wp:posOffset>-933450</wp:posOffset>
          </wp:positionH>
          <wp:positionV relativeFrom="paragraph">
            <wp:posOffset>26035</wp:posOffset>
          </wp:positionV>
          <wp:extent cx="7811770" cy="741045"/>
          <wp:effectExtent l="0" t="0" r="0" b="190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pic:cNvPicPr/>
                </pic:nvPicPr>
                <pic:blipFill>
                  <a:blip r:embed="rId1">
                    <a:extLst>
                      <a:ext uri="{28A0092B-C50C-407E-A947-70E740481C1C}">
                        <a14:useLocalDpi xmlns:a14="http://schemas.microsoft.com/office/drawing/2010/main" val="0"/>
                      </a:ext>
                    </a:extLst>
                  </a:blip>
                  <a:stretch>
                    <a:fillRect/>
                  </a:stretch>
                </pic:blipFill>
                <pic:spPr>
                  <a:xfrm>
                    <a:off x="0" y="0"/>
                    <a:ext cx="7811770" cy="74104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id w:val="1698889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CFD003" w14:textId="03A58648"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33E8" w14:textId="77777777" w:rsidR="004721E5" w:rsidRDefault="004721E5" w:rsidP="005037D1">
      <w:r>
        <w:separator/>
      </w:r>
    </w:p>
  </w:footnote>
  <w:footnote w:type="continuationSeparator" w:id="0">
    <w:p w14:paraId="5318D053" w14:textId="77777777" w:rsidR="004721E5" w:rsidRDefault="004721E5" w:rsidP="005037D1">
      <w:r>
        <w:continuationSeparator/>
      </w:r>
    </w:p>
  </w:footnote>
  <w:footnote w:type="continuationNotice" w:id="1">
    <w:p w14:paraId="76350092" w14:textId="77777777" w:rsidR="004721E5" w:rsidRDefault="00472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33A39A39" w:rsidR="00DB766F" w:rsidRDefault="00280243">
    <w:pPr>
      <w:pStyle w:val="Header"/>
    </w:pPr>
    <w:r>
      <w:rPr>
        <w:noProof/>
      </w:rPr>
      <w:drawing>
        <wp:anchor distT="0" distB="0" distL="114300" distR="114300" simplePos="0" relativeHeight="251658240" behindDoc="0" locked="0" layoutInCell="1" allowOverlap="1" wp14:anchorId="2F6B6425" wp14:editId="2F268034">
          <wp:simplePos x="0" y="0"/>
          <wp:positionH relativeFrom="column">
            <wp:posOffset>-930275</wp:posOffset>
          </wp:positionH>
          <wp:positionV relativeFrom="paragraph">
            <wp:posOffset>-449580</wp:posOffset>
          </wp:positionV>
          <wp:extent cx="7577455" cy="1081405"/>
          <wp:effectExtent l="0" t="0" r="4445" b="0"/>
          <wp:wrapThrough wrapText="bothSides">
            <wp:wrapPolygon edited="0">
              <wp:start x="0" y="0"/>
              <wp:lineTo x="0" y="17503"/>
              <wp:lineTo x="4942" y="19025"/>
              <wp:lineTo x="6136" y="20547"/>
              <wp:lineTo x="6897" y="20547"/>
              <wp:lineTo x="21178" y="19406"/>
              <wp:lineTo x="21233" y="7991"/>
              <wp:lineTo x="20798" y="7610"/>
              <wp:lineTo x="15205" y="6088"/>
              <wp:lineTo x="21558" y="3805"/>
              <wp:lineTo x="21558" y="0"/>
              <wp:lineTo x="0" y="0"/>
            </wp:wrapPolygon>
          </wp:wrapThrough>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圖片 48"/>
                  <pic:cNvPicPr/>
                </pic:nvPicPr>
                <pic:blipFill>
                  <a:blip r:embed="rId1">
                    <a:extLst>
                      <a:ext uri="{28A0092B-C50C-407E-A947-70E740481C1C}">
                        <a14:useLocalDpi xmlns:a14="http://schemas.microsoft.com/office/drawing/2010/main" val="0"/>
                      </a:ext>
                    </a:extLst>
                  </a:blip>
                  <a:stretch>
                    <a:fillRect/>
                  </a:stretch>
                </pic:blipFill>
                <pic:spPr>
                  <a:xfrm>
                    <a:off x="0" y="0"/>
                    <a:ext cx="7577455" cy="1081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3DFC48BE"/>
    <w:lvl w:ilvl="0" w:tplc="0409000B">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444985"/>
    <w:multiLevelType w:val="hybridMultilevel"/>
    <w:tmpl w:val="A94409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5D04962"/>
    <w:multiLevelType w:val="hybridMultilevel"/>
    <w:tmpl w:val="0BC01D94"/>
    <w:lvl w:ilvl="0" w:tplc="A25ADAC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241F1"/>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9"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0" w15:restartNumberingAfterBreak="0">
    <w:nsid w:val="75976C8D"/>
    <w:multiLevelType w:val="hybridMultilevel"/>
    <w:tmpl w:val="D49CEE5E"/>
    <w:lvl w:ilvl="0" w:tplc="277065FC">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2"/>
  </w:num>
  <w:num w:numId="2">
    <w:abstractNumId w:val="8"/>
  </w:num>
  <w:num w:numId="3">
    <w:abstractNumId w:val="0"/>
  </w:num>
  <w:num w:numId="4">
    <w:abstractNumId w:val="10"/>
  </w:num>
  <w:num w:numId="5">
    <w:abstractNumId w:val="3"/>
  </w:num>
  <w:num w:numId="6">
    <w:abstractNumId w:val="20"/>
  </w:num>
  <w:num w:numId="7">
    <w:abstractNumId w:val="5"/>
  </w:num>
  <w:num w:numId="8">
    <w:abstractNumId w:val="23"/>
  </w:num>
  <w:num w:numId="9">
    <w:abstractNumId w:val="1"/>
  </w:num>
  <w:num w:numId="10">
    <w:abstractNumId w:val="21"/>
  </w:num>
  <w:num w:numId="11">
    <w:abstractNumId w:val="16"/>
  </w:num>
  <w:num w:numId="12">
    <w:abstractNumId w:val="2"/>
  </w:num>
  <w:num w:numId="13">
    <w:abstractNumId w:val="22"/>
  </w:num>
  <w:num w:numId="14">
    <w:abstractNumId w:val="11"/>
  </w:num>
  <w:num w:numId="15">
    <w:abstractNumId w:val="15"/>
  </w:num>
  <w:num w:numId="16">
    <w:abstractNumId w:val="13"/>
  </w:num>
  <w:num w:numId="17">
    <w:abstractNumId w:val="31"/>
  </w:num>
  <w:num w:numId="18">
    <w:abstractNumId w:val="4"/>
  </w:num>
  <w:num w:numId="19">
    <w:abstractNumId w:val="28"/>
  </w:num>
  <w:num w:numId="20">
    <w:abstractNumId w:val="32"/>
  </w:num>
  <w:num w:numId="21">
    <w:abstractNumId w:val="18"/>
  </w:num>
  <w:num w:numId="22">
    <w:abstractNumId w:val="19"/>
  </w:num>
  <w:num w:numId="23">
    <w:abstractNumId w:val="17"/>
  </w:num>
  <w:num w:numId="24">
    <w:abstractNumId w:val="9"/>
  </w:num>
  <w:num w:numId="25">
    <w:abstractNumId w:val="6"/>
  </w:num>
  <w:num w:numId="26">
    <w:abstractNumId w:val="7"/>
  </w:num>
  <w:num w:numId="27">
    <w:abstractNumId w:val="24"/>
  </w:num>
  <w:num w:numId="28">
    <w:abstractNumId w:val="27"/>
  </w:num>
  <w:num w:numId="29">
    <w:abstractNumId w:val="26"/>
  </w:num>
  <w:num w:numId="30">
    <w:abstractNumId w:val="29"/>
  </w:num>
  <w:num w:numId="31">
    <w:abstractNumId w:val="34"/>
  </w:num>
  <w:num w:numId="32">
    <w:abstractNumId w:val="30"/>
  </w:num>
  <w:num w:numId="33">
    <w:abstractNumId w:val="33"/>
  </w:num>
  <w:num w:numId="34">
    <w:abstractNumId w:val="25"/>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6502"/>
    <w:rsid w:val="00010526"/>
    <w:rsid w:val="0001142B"/>
    <w:rsid w:val="00016900"/>
    <w:rsid w:val="00017B8C"/>
    <w:rsid w:val="000218E6"/>
    <w:rsid w:val="0002267A"/>
    <w:rsid w:val="00023907"/>
    <w:rsid w:val="000308C1"/>
    <w:rsid w:val="0003561A"/>
    <w:rsid w:val="0003691D"/>
    <w:rsid w:val="0005528B"/>
    <w:rsid w:val="000565E4"/>
    <w:rsid w:val="000611B6"/>
    <w:rsid w:val="00065EF1"/>
    <w:rsid w:val="00066AEE"/>
    <w:rsid w:val="000766FE"/>
    <w:rsid w:val="00080B1A"/>
    <w:rsid w:val="00093405"/>
    <w:rsid w:val="00096434"/>
    <w:rsid w:val="00097541"/>
    <w:rsid w:val="000A0435"/>
    <w:rsid w:val="000A5AB5"/>
    <w:rsid w:val="000B51DB"/>
    <w:rsid w:val="000C1032"/>
    <w:rsid w:val="000C1CDA"/>
    <w:rsid w:val="000D3619"/>
    <w:rsid w:val="000D79FA"/>
    <w:rsid w:val="000E02D8"/>
    <w:rsid w:val="000E2DDF"/>
    <w:rsid w:val="000E52B7"/>
    <w:rsid w:val="000F168A"/>
    <w:rsid w:val="000F4DAE"/>
    <w:rsid w:val="000F6D24"/>
    <w:rsid w:val="001042A7"/>
    <w:rsid w:val="00114A80"/>
    <w:rsid w:val="001154BF"/>
    <w:rsid w:val="00126648"/>
    <w:rsid w:val="00131DA8"/>
    <w:rsid w:val="00134A2B"/>
    <w:rsid w:val="00135861"/>
    <w:rsid w:val="001416A1"/>
    <w:rsid w:val="00141730"/>
    <w:rsid w:val="00143297"/>
    <w:rsid w:val="00145B52"/>
    <w:rsid w:val="001520A8"/>
    <w:rsid w:val="0015249F"/>
    <w:rsid w:val="0015321A"/>
    <w:rsid w:val="0015506E"/>
    <w:rsid w:val="00156965"/>
    <w:rsid w:val="00160A8F"/>
    <w:rsid w:val="00164AB8"/>
    <w:rsid w:val="00165DD4"/>
    <w:rsid w:val="00174603"/>
    <w:rsid w:val="001774B3"/>
    <w:rsid w:val="00187DBB"/>
    <w:rsid w:val="00193E1C"/>
    <w:rsid w:val="001A6475"/>
    <w:rsid w:val="001B1751"/>
    <w:rsid w:val="001B4DC6"/>
    <w:rsid w:val="001B6BA6"/>
    <w:rsid w:val="001C18C0"/>
    <w:rsid w:val="001C2814"/>
    <w:rsid w:val="001D4888"/>
    <w:rsid w:val="001D5338"/>
    <w:rsid w:val="001D5CAE"/>
    <w:rsid w:val="001D67C8"/>
    <w:rsid w:val="001D79F2"/>
    <w:rsid w:val="001E1B32"/>
    <w:rsid w:val="001E3BB0"/>
    <w:rsid w:val="001E6634"/>
    <w:rsid w:val="001E7F66"/>
    <w:rsid w:val="001F0EAC"/>
    <w:rsid w:val="001F3528"/>
    <w:rsid w:val="001F57CE"/>
    <w:rsid w:val="00200B1D"/>
    <w:rsid w:val="002011C0"/>
    <w:rsid w:val="00203A37"/>
    <w:rsid w:val="00203E07"/>
    <w:rsid w:val="002111AB"/>
    <w:rsid w:val="0022054B"/>
    <w:rsid w:val="002219CF"/>
    <w:rsid w:val="0022525E"/>
    <w:rsid w:val="00226DA5"/>
    <w:rsid w:val="0023204A"/>
    <w:rsid w:val="0023741C"/>
    <w:rsid w:val="00244E7C"/>
    <w:rsid w:val="00245394"/>
    <w:rsid w:val="0024790D"/>
    <w:rsid w:val="00251698"/>
    <w:rsid w:val="00262660"/>
    <w:rsid w:val="00267467"/>
    <w:rsid w:val="00270D35"/>
    <w:rsid w:val="00271567"/>
    <w:rsid w:val="00272B44"/>
    <w:rsid w:val="00274235"/>
    <w:rsid w:val="00280243"/>
    <w:rsid w:val="00282A61"/>
    <w:rsid w:val="002858A9"/>
    <w:rsid w:val="002861E9"/>
    <w:rsid w:val="002872E4"/>
    <w:rsid w:val="00287A78"/>
    <w:rsid w:val="002908B9"/>
    <w:rsid w:val="002918AB"/>
    <w:rsid w:val="00292A97"/>
    <w:rsid w:val="00294880"/>
    <w:rsid w:val="00296169"/>
    <w:rsid w:val="002A5FD9"/>
    <w:rsid w:val="002B0EBF"/>
    <w:rsid w:val="002B25E4"/>
    <w:rsid w:val="002B562C"/>
    <w:rsid w:val="002C41B5"/>
    <w:rsid w:val="002C643E"/>
    <w:rsid w:val="002C78DD"/>
    <w:rsid w:val="002D08B6"/>
    <w:rsid w:val="002D3E93"/>
    <w:rsid w:val="002E2609"/>
    <w:rsid w:val="002E5588"/>
    <w:rsid w:val="002E6F84"/>
    <w:rsid w:val="002F05C8"/>
    <w:rsid w:val="002F4148"/>
    <w:rsid w:val="00300CA2"/>
    <w:rsid w:val="00303E9E"/>
    <w:rsid w:val="0031052F"/>
    <w:rsid w:val="00313E94"/>
    <w:rsid w:val="00315031"/>
    <w:rsid w:val="0033079A"/>
    <w:rsid w:val="003340FB"/>
    <w:rsid w:val="003350AA"/>
    <w:rsid w:val="0034092D"/>
    <w:rsid w:val="00340A85"/>
    <w:rsid w:val="00341D0C"/>
    <w:rsid w:val="00342FD2"/>
    <w:rsid w:val="00343D76"/>
    <w:rsid w:val="00350624"/>
    <w:rsid w:val="00353A9F"/>
    <w:rsid w:val="00353F32"/>
    <w:rsid w:val="003544D5"/>
    <w:rsid w:val="00360E07"/>
    <w:rsid w:val="00361B8F"/>
    <w:rsid w:val="00363E41"/>
    <w:rsid w:val="00363EEE"/>
    <w:rsid w:val="00365720"/>
    <w:rsid w:val="0037478F"/>
    <w:rsid w:val="00381323"/>
    <w:rsid w:val="00381F45"/>
    <w:rsid w:val="00383A85"/>
    <w:rsid w:val="003907FF"/>
    <w:rsid w:val="00394FCF"/>
    <w:rsid w:val="0039625A"/>
    <w:rsid w:val="003A18D8"/>
    <w:rsid w:val="003A3DD8"/>
    <w:rsid w:val="003B3875"/>
    <w:rsid w:val="003B39B2"/>
    <w:rsid w:val="003B422A"/>
    <w:rsid w:val="003B4C67"/>
    <w:rsid w:val="003B6741"/>
    <w:rsid w:val="003B722D"/>
    <w:rsid w:val="003C04BA"/>
    <w:rsid w:val="003C3E8B"/>
    <w:rsid w:val="003C787E"/>
    <w:rsid w:val="003D04A3"/>
    <w:rsid w:val="003D3CED"/>
    <w:rsid w:val="003D47E1"/>
    <w:rsid w:val="003D6F05"/>
    <w:rsid w:val="003E338B"/>
    <w:rsid w:val="003E357C"/>
    <w:rsid w:val="003E46E1"/>
    <w:rsid w:val="003E6F99"/>
    <w:rsid w:val="003F08DB"/>
    <w:rsid w:val="003F1176"/>
    <w:rsid w:val="003F5115"/>
    <w:rsid w:val="003F61E7"/>
    <w:rsid w:val="003F6CA9"/>
    <w:rsid w:val="004012DB"/>
    <w:rsid w:val="00405408"/>
    <w:rsid w:val="00412D2A"/>
    <w:rsid w:val="00413253"/>
    <w:rsid w:val="00414FB4"/>
    <w:rsid w:val="00416FFB"/>
    <w:rsid w:val="00417D83"/>
    <w:rsid w:val="00423D97"/>
    <w:rsid w:val="0042496C"/>
    <w:rsid w:val="004257C0"/>
    <w:rsid w:val="00440728"/>
    <w:rsid w:val="00441969"/>
    <w:rsid w:val="00442C36"/>
    <w:rsid w:val="004523F1"/>
    <w:rsid w:val="00461528"/>
    <w:rsid w:val="00467C58"/>
    <w:rsid w:val="00470BF6"/>
    <w:rsid w:val="004721E5"/>
    <w:rsid w:val="004722D8"/>
    <w:rsid w:val="00472E6B"/>
    <w:rsid w:val="00474494"/>
    <w:rsid w:val="004744F0"/>
    <w:rsid w:val="0047696D"/>
    <w:rsid w:val="00477D40"/>
    <w:rsid w:val="00484918"/>
    <w:rsid w:val="004905C7"/>
    <w:rsid w:val="004944D4"/>
    <w:rsid w:val="004959D0"/>
    <w:rsid w:val="00496727"/>
    <w:rsid w:val="004967C8"/>
    <w:rsid w:val="00496B38"/>
    <w:rsid w:val="00497E77"/>
    <w:rsid w:val="004A30F4"/>
    <w:rsid w:val="004A57E3"/>
    <w:rsid w:val="004B5DD7"/>
    <w:rsid w:val="004B659B"/>
    <w:rsid w:val="004C2776"/>
    <w:rsid w:val="004C38AB"/>
    <w:rsid w:val="004C3C4B"/>
    <w:rsid w:val="004C5E59"/>
    <w:rsid w:val="004C643D"/>
    <w:rsid w:val="004D518B"/>
    <w:rsid w:val="004E0549"/>
    <w:rsid w:val="004E0821"/>
    <w:rsid w:val="004E6C69"/>
    <w:rsid w:val="004F562D"/>
    <w:rsid w:val="00503684"/>
    <w:rsid w:val="005037D1"/>
    <w:rsid w:val="005052BB"/>
    <w:rsid w:val="005148E2"/>
    <w:rsid w:val="005169C2"/>
    <w:rsid w:val="0052268D"/>
    <w:rsid w:val="0052730B"/>
    <w:rsid w:val="00537F57"/>
    <w:rsid w:val="00545D80"/>
    <w:rsid w:val="005470B4"/>
    <w:rsid w:val="005476FF"/>
    <w:rsid w:val="00553B96"/>
    <w:rsid w:val="00560006"/>
    <w:rsid w:val="00563949"/>
    <w:rsid w:val="0056430D"/>
    <w:rsid w:val="00571EB1"/>
    <w:rsid w:val="00572230"/>
    <w:rsid w:val="00577592"/>
    <w:rsid w:val="00583A1D"/>
    <w:rsid w:val="005841A4"/>
    <w:rsid w:val="005903C5"/>
    <w:rsid w:val="00591AA1"/>
    <w:rsid w:val="00592AC7"/>
    <w:rsid w:val="00592E0B"/>
    <w:rsid w:val="00595385"/>
    <w:rsid w:val="005A1B3B"/>
    <w:rsid w:val="005A6F8C"/>
    <w:rsid w:val="005B247D"/>
    <w:rsid w:val="005B283E"/>
    <w:rsid w:val="005B39F4"/>
    <w:rsid w:val="005B3C56"/>
    <w:rsid w:val="005B7A33"/>
    <w:rsid w:val="005C00D9"/>
    <w:rsid w:val="005C38A4"/>
    <w:rsid w:val="005C672E"/>
    <w:rsid w:val="005D1801"/>
    <w:rsid w:val="005D1E4F"/>
    <w:rsid w:val="005D2B05"/>
    <w:rsid w:val="005E080B"/>
    <w:rsid w:val="005E34C2"/>
    <w:rsid w:val="005E379A"/>
    <w:rsid w:val="005E4D4C"/>
    <w:rsid w:val="005E62DB"/>
    <w:rsid w:val="005E6F14"/>
    <w:rsid w:val="005F07AF"/>
    <w:rsid w:val="005F25B4"/>
    <w:rsid w:val="005F272F"/>
    <w:rsid w:val="005F3CC3"/>
    <w:rsid w:val="005F4717"/>
    <w:rsid w:val="005F6537"/>
    <w:rsid w:val="006009B3"/>
    <w:rsid w:val="00600ED9"/>
    <w:rsid w:val="00611D6C"/>
    <w:rsid w:val="00613892"/>
    <w:rsid w:val="0062035D"/>
    <w:rsid w:val="00620885"/>
    <w:rsid w:val="006223C4"/>
    <w:rsid w:val="00623000"/>
    <w:rsid w:val="0062342D"/>
    <w:rsid w:val="0062385D"/>
    <w:rsid w:val="006247DF"/>
    <w:rsid w:val="00632790"/>
    <w:rsid w:val="006329A1"/>
    <w:rsid w:val="00636316"/>
    <w:rsid w:val="00636B39"/>
    <w:rsid w:val="0063715B"/>
    <w:rsid w:val="00637548"/>
    <w:rsid w:val="00640C5D"/>
    <w:rsid w:val="0064624F"/>
    <w:rsid w:val="00647A45"/>
    <w:rsid w:val="00650A9E"/>
    <w:rsid w:val="00652651"/>
    <w:rsid w:val="0065586D"/>
    <w:rsid w:val="00660B0F"/>
    <w:rsid w:val="006632C5"/>
    <w:rsid w:val="006666BF"/>
    <w:rsid w:val="006674AA"/>
    <w:rsid w:val="0067039C"/>
    <w:rsid w:val="00672905"/>
    <w:rsid w:val="0067488F"/>
    <w:rsid w:val="00675D40"/>
    <w:rsid w:val="006833B6"/>
    <w:rsid w:val="00687926"/>
    <w:rsid w:val="00691F93"/>
    <w:rsid w:val="006970FE"/>
    <w:rsid w:val="006A1F5F"/>
    <w:rsid w:val="006A60AB"/>
    <w:rsid w:val="006B7F9B"/>
    <w:rsid w:val="006C16EE"/>
    <w:rsid w:val="006C4908"/>
    <w:rsid w:val="006C74C5"/>
    <w:rsid w:val="006D0659"/>
    <w:rsid w:val="006D2FE7"/>
    <w:rsid w:val="006D5CB9"/>
    <w:rsid w:val="006E3EAD"/>
    <w:rsid w:val="006E50AB"/>
    <w:rsid w:val="006E51DD"/>
    <w:rsid w:val="006F58F7"/>
    <w:rsid w:val="00700495"/>
    <w:rsid w:val="007072F2"/>
    <w:rsid w:val="00712666"/>
    <w:rsid w:val="00713E31"/>
    <w:rsid w:val="007146BC"/>
    <w:rsid w:val="00716AF6"/>
    <w:rsid w:val="00721BD1"/>
    <w:rsid w:val="00726390"/>
    <w:rsid w:val="007276ED"/>
    <w:rsid w:val="00736162"/>
    <w:rsid w:val="00740670"/>
    <w:rsid w:val="00745E26"/>
    <w:rsid w:val="00745FB6"/>
    <w:rsid w:val="00751C55"/>
    <w:rsid w:val="00753538"/>
    <w:rsid w:val="00764898"/>
    <w:rsid w:val="007664C4"/>
    <w:rsid w:val="0076748A"/>
    <w:rsid w:val="00773EB2"/>
    <w:rsid w:val="00774624"/>
    <w:rsid w:val="00777B09"/>
    <w:rsid w:val="00780AA5"/>
    <w:rsid w:val="007845CD"/>
    <w:rsid w:val="007957FE"/>
    <w:rsid w:val="007A0C16"/>
    <w:rsid w:val="007A5A0E"/>
    <w:rsid w:val="007B48FD"/>
    <w:rsid w:val="007B58B6"/>
    <w:rsid w:val="007B6EF3"/>
    <w:rsid w:val="007C1972"/>
    <w:rsid w:val="007C3D5A"/>
    <w:rsid w:val="007D2630"/>
    <w:rsid w:val="007D2832"/>
    <w:rsid w:val="007D6761"/>
    <w:rsid w:val="007D6FBB"/>
    <w:rsid w:val="007E044A"/>
    <w:rsid w:val="007E4467"/>
    <w:rsid w:val="007E5E85"/>
    <w:rsid w:val="007F5A2F"/>
    <w:rsid w:val="007F6F7D"/>
    <w:rsid w:val="0080605B"/>
    <w:rsid w:val="00806414"/>
    <w:rsid w:val="00810C9D"/>
    <w:rsid w:val="00810F81"/>
    <w:rsid w:val="008131C8"/>
    <w:rsid w:val="00813FB7"/>
    <w:rsid w:val="008220B9"/>
    <w:rsid w:val="00824A4D"/>
    <w:rsid w:val="008257FB"/>
    <w:rsid w:val="0082789A"/>
    <w:rsid w:val="00827AD9"/>
    <w:rsid w:val="00830DAB"/>
    <w:rsid w:val="00840699"/>
    <w:rsid w:val="0084319F"/>
    <w:rsid w:val="00843209"/>
    <w:rsid w:val="0084734F"/>
    <w:rsid w:val="00856AD2"/>
    <w:rsid w:val="00862038"/>
    <w:rsid w:val="00862309"/>
    <w:rsid w:val="00865708"/>
    <w:rsid w:val="008724F7"/>
    <w:rsid w:val="008745F9"/>
    <w:rsid w:val="0087692F"/>
    <w:rsid w:val="00883F87"/>
    <w:rsid w:val="0088788C"/>
    <w:rsid w:val="00887A97"/>
    <w:rsid w:val="00890966"/>
    <w:rsid w:val="00891188"/>
    <w:rsid w:val="00894097"/>
    <w:rsid w:val="008A1CCD"/>
    <w:rsid w:val="008A675F"/>
    <w:rsid w:val="008A6CAD"/>
    <w:rsid w:val="008A6DE2"/>
    <w:rsid w:val="008A7570"/>
    <w:rsid w:val="008B0988"/>
    <w:rsid w:val="008B1A79"/>
    <w:rsid w:val="008B5588"/>
    <w:rsid w:val="008C02FD"/>
    <w:rsid w:val="008C1269"/>
    <w:rsid w:val="008D003C"/>
    <w:rsid w:val="008D777B"/>
    <w:rsid w:val="008E306A"/>
    <w:rsid w:val="008E49E0"/>
    <w:rsid w:val="008E49EA"/>
    <w:rsid w:val="008E4E3E"/>
    <w:rsid w:val="008E5F52"/>
    <w:rsid w:val="008E70F6"/>
    <w:rsid w:val="008E7F78"/>
    <w:rsid w:val="008F0C16"/>
    <w:rsid w:val="008F3EAE"/>
    <w:rsid w:val="008F48CB"/>
    <w:rsid w:val="008F568C"/>
    <w:rsid w:val="008F5784"/>
    <w:rsid w:val="008F781F"/>
    <w:rsid w:val="00900E5F"/>
    <w:rsid w:val="00910337"/>
    <w:rsid w:val="00912DB4"/>
    <w:rsid w:val="009136AA"/>
    <w:rsid w:val="0091386D"/>
    <w:rsid w:val="00913FBB"/>
    <w:rsid w:val="00922EB8"/>
    <w:rsid w:val="00935212"/>
    <w:rsid w:val="009455A3"/>
    <w:rsid w:val="009473BE"/>
    <w:rsid w:val="00957981"/>
    <w:rsid w:val="00960F6E"/>
    <w:rsid w:val="009648D1"/>
    <w:rsid w:val="009668C5"/>
    <w:rsid w:val="00972E4E"/>
    <w:rsid w:val="00973BCF"/>
    <w:rsid w:val="00982427"/>
    <w:rsid w:val="00991D92"/>
    <w:rsid w:val="00994242"/>
    <w:rsid w:val="00997749"/>
    <w:rsid w:val="009A3B4C"/>
    <w:rsid w:val="009A5479"/>
    <w:rsid w:val="009A7B9D"/>
    <w:rsid w:val="009B0B7B"/>
    <w:rsid w:val="009C3E74"/>
    <w:rsid w:val="009D27EB"/>
    <w:rsid w:val="009E4983"/>
    <w:rsid w:val="009E4CD8"/>
    <w:rsid w:val="009E5F54"/>
    <w:rsid w:val="009F5615"/>
    <w:rsid w:val="009F7CEB"/>
    <w:rsid w:val="00A05248"/>
    <w:rsid w:val="00A11E4F"/>
    <w:rsid w:val="00A12968"/>
    <w:rsid w:val="00A20B84"/>
    <w:rsid w:val="00A24F96"/>
    <w:rsid w:val="00A25260"/>
    <w:rsid w:val="00A26AFB"/>
    <w:rsid w:val="00A32419"/>
    <w:rsid w:val="00A33668"/>
    <w:rsid w:val="00A36614"/>
    <w:rsid w:val="00A444EB"/>
    <w:rsid w:val="00A554A0"/>
    <w:rsid w:val="00A60EEE"/>
    <w:rsid w:val="00A6149B"/>
    <w:rsid w:val="00A66645"/>
    <w:rsid w:val="00A668BE"/>
    <w:rsid w:val="00A6759C"/>
    <w:rsid w:val="00A6780B"/>
    <w:rsid w:val="00A7069C"/>
    <w:rsid w:val="00A70996"/>
    <w:rsid w:val="00A76090"/>
    <w:rsid w:val="00A7634A"/>
    <w:rsid w:val="00A84F74"/>
    <w:rsid w:val="00A85105"/>
    <w:rsid w:val="00A8578C"/>
    <w:rsid w:val="00A87DE7"/>
    <w:rsid w:val="00A933FF"/>
    <w:rsid w:val="00A937DD"/>
    <w:rsid w:val="00A94668"/>
    <w:rsid w:val="00A9701D"/>
    <w:rsid w:val="00AA1AF8"/>
    <w:rsid w:val="00AA30CE"/>
    <w:rsid w:val="00AA3610"/>
    <w:rsid w:val="00AA37DA"/>
    <w:rsid w:val="00AB01B1"/>
    <w:rsid w:val="00AB044C"/>
    <w:rsid w:val="00AB396B"/>
    <w:rsid w:val="00AB7B5D"/>
    <w:rsid w:val="00AC5C12"/>
    <w:rsid w:val="00AD0378"/>
    <w:rsid w:val="00AD70AB"/>
    <w:rsid w:val="00AD7D08"/>
    <w:rsid w:val="00AE0E9C"/>
    <w:rsid w:val="00AE2C66"/>
    <w:rsid w:val="00AE3ED8"/>
    <w:rsid w:val="00AE5FA0"/>
    <w:rsid w:val="00AE7453"/>
    <w:rsid w:val="00AF18C7"/>
    <w:rsid w:val="00AF3648"/>
    <w:rsid w:val="00AF5172"/>
    <w:rsid w:val="00AF5F3A"/>
    <w:rsid w:val="00AF6927"/>
    <w:rsid w:val="00B00CCD"/>
    <w:rsid w:val="00B01C09"/>
    <w:rsid w:val="00B026CB"/>
    <w:rsid w:val="00B04D47"/>
    <w:rsid w:val="00B052D8"/>
    <w:rsid w:val="00B062EB"/>
    <w:rsid w:val="00B10752"/>
    <w:rsid w:val="00B17776"/>
    <w:rsid w:val="00B2146A"/>
    <w:rsid w:val="00B227E3"/>
    <w:rsid w:val="00B22F67"/>
    <w:rsid w:val="00B25EBF"/>
    <w:rsid w:val="00B26ED2"/>
    <w:rsid w:val="00B406EE"/>
    <w:rsid w:val="00B4442A"/>
    <w:rsid w:val="00B4532A"/>
    <w:rsid w:val="00B46873"/>
    <w:rsid w:val="00B502F0"/>
    <w:rsid w:val="00B51728"/>
    <w:rsid w:val="00B520BC"/>
    <w:rsid w:val="00B55FFD"/>
    <w:rsid w:val="00B6443C"/>
    <w:rsid w:val="00B64F9D"/>
    <w:rsid w:val="00B6600C"/>
    <w:rsid w:val="00B667DB"/>
    <w:rsid w:val="00B734A2"/>
    <w:rsid w:val="00B751AC"/>
    <w:rsid w:val="00B751E4"/>
    <w:rsid w:val="00B766B0"/>
    <w:rsid w:val="00B80D19"/>
    <w:rsid w:val="00B84ECF"/>
    <w:rsid w:val="00B95ABA"/>
    <w:rsid w:val="00BA509C"/>
    <w:rsid w:val="00BA56DF"/>
    <w:rsid w:val="00BB431B"/>
    <w:rsid w:val="00BB64A1"/>
    <w:rsid w:val="00BC1044"/>
    <w:rsid w:val="00BC32AD"/>
    <w:rsid w:val="00BC3FE3"/>
    <w:rsid w:val="00BC59D1"/>
    <w:rsid w:val="00BC6DBD"/>
    <w:rsid w:val="00BD0783"/>
    <w:rsid w:val="00BD2114"/>
    <w:rsid w:val="00BD4F09"/>
    <w:rsid w:val="00BD5CE2"/>
    <w:rsid w:val="00BE0157"/>
    <w:rsid w:val="00BE0B0A"/>
    <w:rsid w:val="00BE10CA"/>
    <w:rsid w:val="00C175DC"/>
    <w:rsid w:val="00C22DBD"/>
    <w:rsid w:val="00C25B87"/>
    <w:rsid w:val="00C26D59"/>
    <w:rsid w:val="00C274B1"/>
    <w:rsid w:val="00C466F1"/>
    <w:rsid w:val="00C50E82"/>
    <w:rsid w:val="00C548D8"/>
    <w:rsid w:val="00C552D4"/>
    <w:rsid w:val="00C56174"/>
    <w:rsid w:val="00C56B89"/>
    <w:rsid w:val="00C61F6A"/>
    <w:rsid w:val="00C75D3A"/>
    <w:rsid w:val="00C820EB"/>
    <w:rsid w:val="00C87F4B"/>
    <w:rsid w:val="00C90259"/>
    <w:rsid w:val="00C91042"/>
    <w:rsid w:val="00CA255B"/>
    <w:rsid w:val="00CA5CEE"/>
    <w:rsid w:val="00CA7355"/>
    <w:rsid w:val="00CB305D"/>
    <w:rsid w:val="00CB4EA5"/>
    <w:rsid w:val="00CC0936"/>
    <w:rsid w:val="00CC3C69"/>
    <w:rsid w:val="00CD40D7"/>
    <w:rsid w:val="00CD69C7"/>
    <w:rsid w:val="00CE61C6"/>
    <w:rsid w:val="00CF1E31"/>
    <w:rsid w:val="00CF6167"/>
    <w:rsid w:val="00CF6CEB"/>
    <w:rsid w:val="00CF74AB"/>
    <w:rsid w:val="00D060E7"/>
    <w:rsid w:val="00D07D4A"/>
    <w:rsid w:val="00D109DD"/>
    <w:rsid w:val="00D120C0"/>
    <w:rsid w:val="00D126A4"/>
    <w:rsid w:val="00D16455"/>
    <w:rsid w:val="00D20276"/>
    <w:rsid w:val="00D35618"/>
    <w:rsid w:val="00D365EE"/>
    <w:rsid w:val="00D46E3D"/>
    <w:rsid w:val="00D51A84"/>
    <w:rsid w:val="00D540BF"/>
    <w:rsid w:val="00D61EA8"/>
    <w:rsid w:val="00D61F8A"/>
    <w:rsid w:val="00D62C44"/>
    <w:rsid w:val="00D63E9F"/>
    <w:rsid w:val="00D67C0D"/>
    <w:rsid w:val="00D70328"/>
    <w:rsid w:val="00D7041E"/>
    <w:rsid w:val="00D72BB9"/>
    <w:rsid w:val="00D766A4"/>
    <w:rsid w:val="00D877FC"/>
    <w:rsid w:val="00D911CA"/>
    <w:rsid w:val="00D9283D"/>
    <w:rsid w:val="00D96F32"/>
    <w:rsid w:val="00D97398"/>
    <w:rsid w:val="00DA0B76"/>
    <w:rsid w:val="00DA1E75"/>
    <w:rsid w:val="00DA4265"/>
    <w:rsid w:val="00DB030C"/>
    <w:rsid w:val="00DB14A7"/>
    <w:rsid w:val="00DB167A"/>
    <w:rsid w:val="00DB766F"/>
    <w:rsid w:val="00DC1E23"/>
    <w:rsid w:val="00DC5B69"/>
    <w:rsid w:val="00DC6880"/>
    <w:rsid w:val="00DC6FEB"/>
    <w:rsid w:val="00DC788A"/>
    <w:rsid w:val="00DD1392"/>
    <w:rsid w:val="00DD3B1A"/>
    <w:rsid w:val="00DD6589"/>
    <w:rsid w:val="00DD67A9"/>
    <w:rsid w:val="00DE19E7"/>
    <w:rsid w:val="00DE19E9"/>
    <w:rsid w:val="00DE31A1"/>
    <w:rsid w:val="00DE719B"/>
    <w:rsid w:val="00DE72D5"/>
    <w:rsid w:val="00DE740C"/>
    <w:rsid w:val="00DF2F5E"/>
    <w:rsid w:val="00E1163E"/>
    <w:rsid w:val="00E15B91"/>
    <w:rsid w:val="00E17B67"/>
    <w:rsid w:val="00E215E3"/>
    <w:rsid w:val="00E30270"/>
    <w:rsid w:val="00E328FB"/>
    <w:rsid w:val="00E450E0"/>
    <w:rsid w:val="00E476EC"/>
    <w:rsid w:val="00E47869"/>
    <w:rsid w:val="00E514CE"/>
    <w:rsid w:val="00E57764"/>
    <w:rsid w:val="00E65908"/>
    <w:rsid w:val="00E74A03"/>
    <w:rsid w:val="00E770BE"/>
    <w:rsid w:val="00E7728B"/>
    <w:rsid w:val="00E80B4A"/>
    <w:rsid w:val="00E83061"/>
    <w:rsid w:val="00EA61C4"/>
    <w:rsid w:val="00EB0C18"/>
    <w:rsid w:val="00EB3EBE"/>
    <w:rsid w:val="00EC4781"/>
    <w:rsid w:val="00EC60DD"/>
    <w:rsid w:val="00ED0AB3"/>
    <w:rsid w:val="00ED4134"/>
    <w:rsid w:val="00EE3F63"/>
    <w:rsid w:val="00EF00BB"/>
    <w:rsid w:val="00EF7173"/>
    <w:rsid w:val="00EF7F81"/>
    <w:rsid w:val="00F00CDE"/>
    <w:rsid w:val="00F049CD"/>
    <w:rsid w:val="00F0599C"/>
    <w:rsid w:val="00F10E2D"/>
    <w:rsid w:val="00F11126"/>
    <w:rsid w:val="00F161D4"/>
    <w:rsid w:val="00F2028B"/>
    <w:rsid w:val="00F274E2"/>
    <w:rsid w:val="00F32606"/>
    <w:rsid w:val="00F34753"/>
    <w:rsid w:val="00F43A46"/>
    <w:rsid w:val="00F44B71"/>
    <w:rsid w:val="00F44F52"/>
    <w:rsid w:val="00F47005"/>
    <w:rsid w:val="00F4796E"/>
    <w:rsid w:val="00F51FDC"/>
    <w:rsid w:val="00F5531A"/>
    <w:rsid w:val="00F66AAF"/>
    <w:rsid w:val="00F70885"/>
    <w:rsid w:val="00F749FD"/>
    <w:rsid w:val="00F80046"/>
    <w:rsid w:val="00F80EEC"/>
    <w:rsid w:val="00F821BC"/>
    <w:rsid w:val="00F86F33"/>
    <w:rsid w:val="00F872EE"/>
    <w:rsid w:val="00F90FE9"/>
    <w:rsid w:val="00FA11B2"/>
    <w:rsid w:val="00FA4849"/>
    <w:rsid w:val="00FA4D57"/>
    <w:rsid w:val="00FA6DBA"/>
    <w:rsid w:val="00FB1938"/>
    <w:rsid w:val="00FB5439"/>
    <w:rsid w:val="00FB5656"/>
    <w:rsid w:val="00FC10E3"/>
    <w:rsid w:val="00FC5EAF"/>
    <w:rsid w:val="00FC7A48"/>
    <w:rsid w:val="00FD114C"/>
    <w:rsid w:val="00FD4D93"/>
    <w:rsid w:val="00FD69EB"/>
    <w:rsid w:val="00FE2A85"/>
    <w:rsid w:val="00FE3130"/>
    <w:rsid w:val="00FF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npc.gov.cn/wxzl/gongbao/2016-01/25/content_1961356.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lections.gov.hk/legco2020/chi/publicity.html" TargetMode="External"/><Relationship Id="rId7" Type="http://schemas.openxmlformats.org/officeDocument/2006/relationships/settings" Target="settings.xml"/><Relationship Id="rId12" Type="http://schemas.openxmlformats.org/officeDocument/2006/relationships/hyperlink" Target="https://isd.wecast.hk/vod/?id=4273&amp;video=avc/news/2016/EA355%202016%20LegCo%20Election%20(Polling%20day)%20Chi%2016x9.mp4" TargetMode="External"/><Relationship Id="rId17" Type="http://schemas.openxmlformats.org/officeDocument/2006/relationships/hyperlink" Target="https://www.basiclaw.gov.hk/tc/basiclawtext/index.html" TargetMode="External"/><Relationship Id="rId25" Type="http://schemas.openxmlformats.org/officeDocument/2006/relationships/hyperlink" Target="https://ls.chiculture.org.hk/tc/national-conditions/127"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mab.gov.hk/tc/issues/electoral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h6ahkxJaqgUxXFwC9" TargetMode="External"/><Relationship Id="rId24" Type="http://schemas.openxmlformats.org/officeDocument/2006/relationships/hyperlink" Target="https://ls.chiculture.org.hk/tc/idea-aspect/86" TargetMode="External"/><Relationship Id="rId5" Type="http://schemas.openxmlformats.org/officeDocument/2006/relationships/numbering" Target="numbering.xml"/><Relationship Id="rId15" Type="http://schemas.openxmlformats.org/officeDocument/2006/relationships/hyperlink" Target="https://www.icac.org.hk/icac/elect/2020lc/tc/videos.html" TargetMode="External"/><Relationship Id="rId23" Type="http://schemas.openxmlformats.org/officeDocument/2006/relationships/hyperlink" Target="https://ls.chiculture.org.hk/tc/idea-aspect/9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pc.gov.cn/npc/c220/201111/2e43455c3cf442dd88ba356a57cb418b.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c.org.hk/icac/elect/2020lc/tc/videos.html" TargetMode="External"/><Relationship Id="rId22" Type="http://schemas.openxmlformats.org/officeDocument/2006/relationships/hyperlink" Target="https://www.elegislation.gov.hk/hk/cap1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2.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96CE0-D7B0-49E2-9267-3DD23460E749}"/>
</file>

<file path=customXml/itemProps4.xml><?xml version="1.0" encoding="utf-8"?>
<ds:datastoreItem xmlns:ds="http://schemas.openxmlformats.org/officeDocument/2006/customXml" ds:itemID="{D314DF9E-8816-4B10-B136-CF13B744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129</cp:revision>
  <cp:lastPrinted>2020-11-18T06:12:00Z</cp:lastPrinted>
  <dcterms:created xsi:type="dcterms:W3CDTF">2020-10-05T03:20:00Z</dcterms:created>
  <dcterms:modified xsi:type="dcterms:W3CDTF">2020-11-27T06:42:00Z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