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:rsidRPr="003A7BF6" w14:paraId="4C337EF6" w14:textId="77777777" w:rsidTr="00B26EEA">
        <w:tc>
          <w:tcPr>
            <w:tcW w:w="7933" w:type="dxa"/>
            <w:vAlign w:val="center"/>
          </w:tcPr>
          <w:p w14:paraId="442BB227" w14:textId="23330AF0" w:rsidR="00B26EEA" w:rsidRPr="003A7BF6" w:rsidRDefault="00B26EEA" w:rsidP="00564944">
            <w:pPr>
              <w:pStyle w:val="02"/>
              <w:ind w:leftChars="-45" w:left="-108" w:firstLine="1"/>
              <w:rPr>
                <w:sz w:val="26"/>
                <w:szCs w:val="26"/>
              </w:rPr>
            </w:pPr>
            <w:r w:rsidRPr="003A7BF6">
              <w:rPr>
                <w:rFonts w:hint="eastAsia"/>
                <w:sz w:val="26"/>
                <w:szCs w:val="26"/>
              </w:rPr>
              <w:t>觀看短片《</w:t>
            </w:r>
            <w:r w:rsidR="003B02CB" w:rsidRPr="003B02CB">
              <w:rPr>
                <w:rFonts w:ascii="標楷體" w:eastAsia="標楷體" w:hAnsi="標楷體" w:hint="eastAsia"/>
                <w:sz w:val="26"/>
                <w:szCs w:val="26"/>
              </w:rPr>
              <w:t>扶貧</w:t>
            </w:r>
            <w:r w:rsidRPr="003A7BF6">
              <w:rPr>
                <w:rFonts w:hint="eastAsia"/>
                <w:sz w:val="26"/>
                <w:szCs w:val="26"/>
              </w:rPr>
              <w:t>》(第</w:t>
            </w:r>
            <w:r w:rsidR="00A9642F" w:rsidRPr="003A7BF6">
              <w:rPr>
                <w:sz w:val="26"/>
                <w:szCs w:val="26"/>
              </w:rPr>
              <w:t>3</w:t>
            </w:r>
            <w:r w:rsidR="003B02CB">
              <w:rPr>
                <w:sz w:val="26"/>
                <w:szCs w:val="26"/>
              </w:rPr>
              <w:t>6</w:t>
            </w:r>
            <w:r w:rsidRPr="003A7BF6">
              <w:rPr>
                <w:rFonts w:hint="eastAsia"/>
                <w:sz w:val="26"/>
                <w:szCs w:val="26"/>
              </w:rPr>
              <w:t>集)，</w:t>
            </w:r>
            <w:r w:rsidR="007A21B3" w:rsidRPr="003A7BF6">
              <w:rPr>
                <w:rFonts w:hint="eastAsia"/>
                <w:sz w:val="26"/>
                <w:szCs w:val="26"/>
              </w:rPr>
              <w:t>完成以下的題目</w:t>
            </w:r>
            <w:r w:rsidR="003A7BF6" w:rsidRPr="003A7BF6">
              <w:rPr>
                <w:rFonts w:ascii="DengXian" w:eastAsia="DengXian" w:hAnsi="DengXian" w:hint="eastAsia"/>
                <w:sz w:val="26"/>
                <w:szCs w:val="26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Pr="003A7BF6" w:rsidRDefault="00B26EEA" w:rsidP="00782572">
            <w:pPr>
              <w:pStyle w:val="02"/>
              <w:rPr>
                <w:sz w:val="26"/>
                <w:szCs w:val="26"/>
              </w:rPr>
            </w:pPr>
            <w:r w:rsidRPr="003A7BF6">
              <w:rPr>
                <w:noProof/>
                <w:sz w:val="26"/>
                <w:szCs w:val="26"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32A63D" w14:textId="7AE32740" w:rsidR="00336C07" w:rsidRPr="006D7314" w:rsidRDefault="00336C07" w:rsidP="00336C07">
      <w:pPr>
        <w:pStyle w:val="00"/>
        <w:ind w:leftChars="0" w:left="0" w:rightChars="-118" w:right="-283" w:firstLine="0"/>
        <w:rPr>
          <w:sz w:val="26"/>
          <w:szCs w:val="26"/>
        </w:rPr>
      </w:pPr>
      <w:r w:rsidRPr="00336C07">
        <w:rPr>
          <w:rFonts w:eastAsia="DengXian" w:hint="eastAsia"/>
        </w:rPr>
        <w:t>1</w:t>
      </w:r>
      <w:r w:rsidRPr="00336C07">
        <w:rPr>
          <w:rFonts w:eastAsia="DengXian"/>
        </w:rPr>
        <w:t xml:space="preserve">. </w:t>
      </w:r>
      <w:r w:rsidRPr="006D7314">
        <w:rPr>
          <w:rFonts w:hint="eastAsia"/>
          <w:sz w:val="26"/>
          <w:szCs w:val="26"/>
          <w:u w:val="single"/>
        </w:rPr>
        <w:t>香港</w:t>
      </w:r>
      <w:r w:rsidRPr="006D7314">
        <w:rPr>
          <w:rFonts w:hint="eastAsia"/>
          <w:sz w:val="26"/>
          <w:szCs w:val="26"/>
        </w:rPr>
        <w:t>人以哪些方式幫助</w:t>
      </w:r>
      <w:r w:rsidRPr="005E1A35">
        <w:rPr>
          <w:rFonts w:hint="eastAsia"/>
          <w:sz w:val="26"/>
          <w:szCs w:val="26"/>
        </w:rPr>
        <w:t>內地</w:t>
      </w:r>
      <w:r w:rsidRPr="006D7314">
        <w:rPr>
          <w:rFonts w:hint="eastAsia"/>
          <w:sz w:val="26"/>
          <w:szCs w:val="26"/>
        </w:rPr>
        <w:t>農民脫貧？</w:t>
      </w:r>
      <w:r w:rsidRPr="006D7314">
        <w:rPr>
          <w:sz w:val="26"/>
          <w:szCs w:val="26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3"/>
        <w:gridCol w:w="2213"/>
        <w:gridCol w:w="2606"/>
        <w:gridCol w:w="2606"/>
      </w:tblGrid>
      <w:tr w:rsidR="000B2492" w:rsidRPr="006D7314" w14:paraId="67073043" w14:textId="77777777" w:rsidTr="00E00EEF">
        <w:trPr>
          <w:trHeight w:val="761"/>
        </w:trPr>
        <w:tc>
          <w:tcPr>
            <w:tcW w:w="4814" w:type="dxa"/>
            <w:gridSpan w:val="2"/>
          </w:tcPr>
          <w:p w14:paraId="2F995F78" w14:textId="23387F08" w:rsidR="000B2492" w:rsidRPr="006D7314" w:rsidRDefault="00AA0BB5" w:rsidP="00564944">
            <w:pPr>
              <w:pStyle w:val="00"/>
              <w:ind w:leftChars="0" w:left="0" w:firstLine="0"/>
              <w:rPr>
                <w:sz w:val="26"/>
                <w:szCs w:val="26"/>
              </w:rPr>
            </w:pPr>
            <w:r w:rsidRPr="006D7314">
              <w:rPr>
                <w:sz w:val="26"/>
                <w:szCs w:val="26"/>
              </w:rPr>
              <w:fldChar w:fldCharType="begin"/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rFonts w:hint="eastAsia"/>
                <w:sz w:val="26"/>
                <w:szCs w:val="26"/>
              </w:rPr>
              <w:instrText>= 1 \* GB3</w:instrText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sz w:val="26"/>
                <w:szCs w:val="26"/>
              </w:rPr>
              <w:fldChar w:fldCharType="separate"/>
            </w:r>
            <w:r w:rsidRPr="006D7314">
              <w:rPr>
                <w:rFonts w:hint="eastAsia"/>
                <w:sz w:val="26"/>
                <w:szCs w:val="26"/>
              </w:rPr>
              <w:t>①</w:t>
            </w:r>
            <w:r w:rsidRPr="006D7314">
              <w:rPr>
                <w:sz w:val="26"/>
                <w:szCs w:val="26"/>
              </w:rPr>
              <w:fldChar w:fldCharType="end"/>
            </w:r>
            <w:r w:rsidRPr="006D7314">
              <w:rPr>
                <w:rFonts w:hint="eastAsia"/>
                <w:sz w:val="26"/>
                <w:szCs w:val="26"/>
              </w:rPr>
              <w:t>幫助農民用電商賣貨</w:t>
            </w:r>
          </w:p>
        </w:tc>
        <w:tc>
          <w:tcPr>
            <w:tcW w:w="4814" w:type="dxa"/>
            <w:gridSpan w:val="2"/>
            <w:vMerge w:val="restart"/>
          </w:tcPr>
          <w:p w14:paraId="01139351" w14:textId="03FA82D1" w:rsidR="000B2492" w:rsidRPr="006D7314" w:rsidRDefault="006D7314" w:rsidP="00564944">
            <w:pPr>
              <w:pStyle w:val="00"/>
              <w:ind w:leftChars="0" w:left="0" w:firstLine="0"/>
              <w:rPr>
                <w:sz w:val="26"/>
                <w:szCs w:val="26"/>
              </w:rPr>
            </w:pPr>
            <w:r w:rsidRPr="006D7314">
              <w:rPr>
                <w:sz w:val="26"/>
                <w:szCs w:val="26"/>
              </w:rPr>
              <w:drawing>
                <wp:inline distT="0" distB="0" distL="0" distR="0" wp14:anchorId="3C79398F" wp14:editId="11A1EE2E">
                  <wp:extent cx="3171825" cy="1889668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870" cy="191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F82" w:rsidRPr="006D7314" w14:paraId="4A7045E9" w14:textId="77777777" w:rsidTr="00E00EEF">
        <w:trPr>
          <w:trHeight w:val="700"/>
        </w:trPr>
        <w:tc>
          <w:tcPr>
            <w:tcW w:w="4814" w:type="dxa"/>
            <w:gridSpan w:val="2"/>
          </w:tcPr>
          <w:p w14:paraId="5F81759B" w14:textId="17871DFC" w:rsidR="004D0F82" w:rsidRPr="006D7314" w:rsidRDefault="004D0F82" w:rsidP="004D0F82">
            <w:pPr>
              <w:pStyle w:val="00"/>
              <w:ind w:leftChars="0" w:left="0" w:firstLine="0"/>
              <w:rPr>
                <w:sz w:val="26"/>
                <w:szCs w:val="26"/>
              </w:rPr>
            </w:pPr>
            <w:r w:rsidRPr="006D7314">
              <w:rPr>
                <w:sz w:val="26"/>
                <w:szCs w:val="26"/>
              </w:rPr>
              <w:fldChar w:fldCharType="begin"/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rFonts w:hint="eastAsia"/>
                <w:sz w:val="26"/>
                <w:szCs w:val="26"/>
              </w:rPr>
              <w:instrText>= 2 \* GB3</w:instrText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sz w:val="26"/>
                <w:szCs w:val="26"/>
              </w:rPr>
              <w:fldChar w:fldCharType="separate"/>
            </w:r>
            <w:r w:rsidRPr="006D7314">
              <w:rPr>
                <w:rFonts w:hint="eastAsia"/>
                <w:sz w:val="26"/>
                <w:szCs w:val="26"/>
              </w:rPr>
              <w:t>②</w:t>
            </w:r>
            <w:r w:rsidRPr="006D7314">
              <w:rPr>
                <w:sz w:val="26"/>
                <w:szCs w:val="26"/>
              </w:rPr>
              <w:fldChar w:fldCharType="end"/>
            </w:r>
            <w:r w:rsidRPr="006D7314">
              <w:rPr>
                <w:rFonts w:hint="eastAsia"/>
                <w:color w:val="1F1F1F"/>
                <w:sz w:val="26"/>
                <w:szCs w:val="26"/>
                <w:shd w:val="clear" w:color="auto" w:fill="FFFFFF"/>
              </w:rPr>
              <w:t>為山區人民築橋</w:t>
            </w:r>
          </w:p>
        </w:tc>
        <w:tc>
          <w:tcPr>
            <w:tcW w:w="4814" w:type="dxa"/>
            <w:gridSpan w:val="2"/>
            <w:vMerge/>
          </w:tcPr>
          <w:p w14:paraId="3141F567" w14:textId="77777777" w:rsidR="004D0F82" w:rsidRPr="006D7314" w:rsidRDefault="004D0F82" w:rsidP="004D0F82">
            <w:pPr>
              <w:pStyle w:val="00"/>
              <w:ind w:leftChars="0" w:left="0" w:firstLine="0"/>
              <w:rPr>
                <w:sz w:val="26"/>
                <w:szCs w:val="26"/>
              </w:rPr>
            </w:pPr>
          </w:p>
        </w:tc>
      </w:tr>
      <w:tr w:rsidR="004D0F82" w:rsidRPr="006D7314" w14:paraId="118A0389" w14:textId="77777777" w:rsidTr="00E00EEF">
        <w:tc>
          <w:tcPr>
            <w:tcW w:w="4814" w:type="dxa"/>
            <w:gridSpan w:val="2"/>
          </w:tcPr>
          <w:p w14:paraId="641B9709" w14:textId="0333CC1D" w:rsidR="004D0F82" w:rsidRPr="006D7314" w:rsidRDefault="00837C09" w:rsidP="004D0F82">
            <w:pPr>
              <w:pStyle w:val="00"/>
              <w:ind w:leftChars="0" w:left="0" w:firstLine="0"/>
              <w:rPr>
                <w:sz w:val="26"/>
                <w:szCs w:val="26"/>
              </w:rPr>
            </w:pPr>
            <w:r w:rsidRPr="006D7314">
              <w:rPr>
                <w:rFonts w:ascii="DengXian" w:eastAsia="DengXian" w:hAnsi="DengXian"/>
                <w:sz w:val="26"/>
                <w:szCs w:val="26"/>
              </w:rPr>
              <w:fldChar w:fldCharType="begin"/>
            </w:r>
            <w:r w:rsidRPr="006D7314">
              <w:rPr>
                <w:rFonts w:ascii="DengXian" w:eastAsia="DengXian" w:hAnsi="DengXian"/>
                <w:sz w:val="26"/>
                <w:szCs w:val="26"/>
              </w:rPr>
              <w:instrText xml:space="preserve"> </w:instrText>
            </w:r>
            <w:r w:rsidRPr="006D7314">
              <w:rPr>
                <w:rFonts w:ascii="DengXian" w:eastAsia="DengXian" w:hAnsi="DengXian" w:hint="eastAsia"/>
                <w:sz w:val="26"/>
                <w:szCs w:val="26"/>
              </w:rPr>
              <w:instrText>= 3 \* GB3</w:instrText>
            </w:r>
            <w:r w:rsidRPr="006D7314">
              <w:rPr>
                <w:rFonts w:ascii="DengXian" w:eastAsia="DengXian" w:hAnsi="DengXian"/>
                <w:sz w:val="26"/>
                <w:szCs w:val="26"/>
              </w:rPr>
              <w:instrText xml:space="preserve"> </w:instrText>
            </w:r>
            <w:r w:rsidRPr="006D7314">
              <w:rPr>
                <w:rFonts w:ascii="DengXian" w:eastAsia="DengXian" w:hAnsi="DengXian"/>
                <w:sz w:val="26"/>
                <w:szCs w:val="26"/>
              </w:rPr>
              <w:fldChar w:fldCharType="separate"/>
            </w:r>
            <w:r w:rsidRPr="006D7314">
              <w:rPr>
                <w:rFonts w:ascii="DengXian" w:eastAsia="DengXian" w:hAnsi="DengXian" w:hint="eastAsia"/>
                <w:sz w:val="26"/>
                <w:szCs w:val="26"/>
              </w:rPr>
              <w:t>③</w:t>
            </w:r>
            <w:r w:rsidRPr="006D7314">
              <w:rPr>
                <w:rFonts w:ascii="DengXian" w:eastAsia="DengXian" w:hAnsi="DengXian"/>
                <w:sz w:val="26"/>
                <w:szCs w:val="26"/>
              </w:rPr>
              <w:fldChar w:fldCharType="end"/>
            </w:r>
            <w:r w:rsidR="00263150" w:rsidRPr="006D7314">
              <w:rPr>
                <w:rFonts w:ascii="DengXian" w:eastAsia="DengXian" w:hAnsi="DengXian" w:hint="eastAsia"/>
                <w:sz w:val="26"/>
                <w:szCs w:val="26"/>
              </w:rPr>
              <w:t>教導</w:t>
            </w:r>
            <w:r w:rsidRPr="006D7314">
              <w:rPr>
                <w:rFonts w:hint="eastAsia"/>
                <w:color w:val="1F1F1F"/>
                <w:sz w:val="26"/>
                <w:szCs w:val="26"/>
                <w:shd w:val="clear" w:color="auto" w:fill="FFFFFF"/>
              </w:rPr>
              <w:t>農民種植較具經濟效益的</w:t>
            </w:r>
            <w:r w:rsidRPr="006D7314">
              <w:rPr>
                <w:rFonts w:ascii="DengXian" w:eastAsia="DengXian" w:hAnsi="DengXian" w:hint="eastAsia"/>
                <w:color w:val="1F1F1F"/>
                <w:sz w:val="26"/>
                <w:szCs w:val="26"/>
                <w:shd w:val="clear" w:color="auto" w:fill="FFFFFF"/>
              </w:rPr>
              <w:t>農作物</w:t>
            </w:r>
          </w:p>
        </w:tc>
        <w:tc>
          <w:tcPr>
            <w:tcW w:w="4814" w:type="dxa"/>
            <w:gridSpan w:val="2"/>
            <w:vMerge/>
          </w:tcPr>
          <w:p w14:paraId="2CB0B12E" w14:textId="77777777" w:rsidR="004D0F82" w:rsidRPr="006D7314" w:rsidRDefault="004D0F82" w:rsidP="004D0F82">
            <w:pPr>
              <w:pStyle w:val="00"/>
              <w:ind w:leftChars="0" w:left="0" w:firstLine="0"/>
              <w:rPr>
                <w:sz w:val="26"/>
                <w:szCs w:val="26"/>
              </w:rPr>
            </w:pPr>
          </w:p>
        </w:tc>
      </w:tr>
      <w:tr w:rsidR="004D0F82" w:rsidRPr="006D7314" w14:paraId="3B490F55" w14:textId="77777777" w:rsidTr="00E00EEF">
        <w:tc>
          <w:tcPr>
            <w:tcW w:w="4814" w:type="dxa"/>
            <w:gridSpan w:val="2"/>
          </w:tcPr>
          <w:p w14:paraId="4D837548" w14:textId="764CDA55" w:rsidR="004D0F82" w:rsidRPr="006D7314" w:rsidRDefault="004D0F82" w:rsidP="004D0F82">
            <w:pPr>
              <w:pStyle w:val="00"/>
              <w:ind w:leftChars="0" w:left="0" w:firstLine="0"/>
              <w:rPr>
                <w:sz w:val="26"/>
                <w:szCs w:val="26"/>
              </w:rPr>
            </w:pPr>
            <w:r w:rsidRPr="006D7314">
              <w:rPr>
                <w:sz w:val="26"/>
                <w:szCs w:val="26"/>
              </w:rPr>
              <w:fldChar w:fldCharType="begin"/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rFonts w:hint="eastAsia"/>
                <w:sz w:val="26"/>
                <w:szCs w:val="26"/>
              </w:rPr>
              <w:instrText>= 4 \* GB3</w:instrText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sz w:val="26"/>
                <w:szCs w:val="26"/>
              </w:rPr>
              <w:fldChar w:fldCharType="separate"/>
            </w:r>
            <w:r w:rsidRPr="006D7314">
              <w:rPr>
                <w:rFonts w:hint="eastAsia"/>
                <w:sz w:val="26"/>
                <w:szCs w:val="26"/>
              </w:rPr>
              <w:t>④</w:t>
            </w:r>
            <w:r w:rsidRPr="006D7314">
              <w:rPr>
                <w:sz w:val="26"/>
                <w:szCs w:val="26"/>
              </w:rPr>
              <w:fldChar w:fldCharType="end"/>
            </w:r>
            <w:r w:rsidRPr="006D7314">
              <w:rPr>
                <w:rFonts w:hint="eastAsia"/>
                <w:color w:val="1F1F1F"/>
                <w:sz w:val="26"/>
                <w:szCs w:val="26"/>
                <w:shd w:val="clear" w:color="auto" w:fill="FFFFFF"/>
              </w:rPr>
              <w:t>貸款給農民飼養牲口</w:t>
            </w:r>
          </w:p>
        </w:tc>
        <w:tc>
          <w:tcPr>
            <w:tcW w:w="4814" w:type="dxa"/>
            <w:gridSpan w:val="2"/>
            <w:vMerge/>
          </w:tcPr>
          <w:p w14:paraId="27993312" w14:textId="77777777" w:rsidR="004D0F82" w:rsidRPr="006D7314" w:rsidRDefault="004D0F82" w:rsidP="004D0F82">
            <w:pPr>
              <w:pStyle w:val="00"/>
              <w:ind w:leftChars="0" w:left="0" w:firstLine="0"/>
              <w:rPr>
                <w:sz w:val="26"/>
                <w:szCs w:val="26"/>
              </w:rPr>
            </w:pPr>
          </w:p>
        </w:tc>
      </w:tr>
      <w:tr w:rsidR="00A46CD6" w:rsidRPr="006D7314" w14:paraId="5FE34E9E" w14:textId="77777777" w:rsidTr="00E00EEF">
        <w:trPr>
          <w:trHeight w:val="635"/>
        </w:trPr>
        <w:tc>
          <w:tcPr>
            <w:tcW w:w="2407" w:type="dxa"/>
          </w:tcPr>
          <w:p w14:paraId="7CDE08E4" w14:textId="7D60F572" w:rsidR="00A46CD6" w:rsidRPr="006D7314" w:rsidRDefault="00A46CD6" w:rsidP="00A46CD6">
            <w:pPr>
              <w:pStyle w:val="00"/>
              <w:ind w:leftChars="0" w:left="0" w:firstLine="0"/>
              <w:rPr>
                <w:sz w:val="26"/>
                <w:szCs w:val="26"/>
              </w:rPr>
            </w:pPr>
            <w:r w:rsidRPr="006D7314">
              <w:rPr>
                <w:rFonts w:asciiTheme="minorHAnsi" w:eastAsia="DengXian" w:hAnsiTheme="minorHAnsi" w:cstheme="minorHAnsi"/>
                <w:sz w:val="26"/>
                <w:szCs w:val="26"/>
                <w:lang w:eastAsia="zh-CN"/>
              </w:rPr>
              <w:t xml:space="preserve">A. </w:t>
            </w:r>
            <w:r w:rsidRPr="006D7314">
              <w:rPr>
                <w:sz w:val="26"/>
                <w:szCs w:val="26"/>
              </w:rPr>
              <w:fldChar w:fldCharType="begin"/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rFonts w:hint="eastAsia"/>
                <w:sz w:val="26"/>
                <w:szCs w:val="26"/>
              </w:rPr>
              <w:instrText>= 1 \* GB3</w:instrText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sz w:val="26"/>
                <w:szCs w:val="26"/>
              </w:rPr>
              <w:fldChar w:fldCharType="separate"/>
            </w:r>
            <w:r w:rsidRPr="006D7314">
              <w:rPr>
                <w:rFonts w:hint="eastAsia"/>
                <w:sz w:val="26"/>
                <w:szCs w:val="26"/>
              </w:rPr>
              <w:t>①</w:t>
            </w:r>
            <w:r w:rsidRPr="006D7314">
              <w:rPr>
                <w:sz w:val="26"/>
                <w:szCs w:val="26"/>
              </w:rPr>
              <w:fldChar w:fldCharType="end"/>
            </w:r>
            <w:r w:rsidRPr="006D7314">
              <w:rPr>
                <w:sz w:val="26"/>
                <w:szCs w:val="26"/>
              </w:rPr>
              <w:fldChar w:fldCharType="begin"/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rFonts w:hint="eastAsia"/>
                <w:sz w:val="26"/>
                <w:szCs w:val="26"/>
              </w:rPr>
              <w:instrText>= 2 \* GB3</w:instrText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sz w:val="26"/>
                <w:szCs w:val="26"/>
              </w:rPr>
              <w:fldChar w:fldCharType="separate"/>
            </w:r>
            <w:r w:rsidRPr="006D7314">
              <w:rPr>
                <w:rFonts w:hint="eastAsia"/>
                <w:sz w:val="26"/>
                <w:szCs w:val="26"/>
              </w:rPr>
              <w:t>②</w:t>
            </w:r>
            <w:r w:rsidRPr="006D7314">
              <w:rPr>
                <w:sz w:val="26"/>
                <w:szCs w:val="26"/>
              </w:rPr>
              <w:fldChar w:fldCharType="end"/>
            </w:r>
            <w:r w:rsidRPr="006D7314">
              <w:rPr>
                <w:sz w:val="26"/>
                <w:szCs w:val="26"/>
              </w:rPr>
              <w:fldChar w:fldCharType="begin"/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rFonts w:hint="eastAsia"/>
                <w:sz w:val="26"/>
                <w:szCs w:val="26"/>
              </w:rPr>
              <w:instrText>= 3 \* GB3</w:instrText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sz w:val="26"/>
                <w:szCs w:val="26"/>
              </w:rPr>
              <w:fldChar w:fldCharType="separate"/>
            </w:r>
            <w:r w:rsidRPr="006D7314">
              <w:rPr>
                <w:rFonts w:hint="eastAsia"/>
                <w:sz w:val="26"/>
                <w:szCs w:val="26"/>
              </w:rPr>
              <w:t>③</w:t>
            </w:r>
            <w:r w:rsidRPr="006D7314">
              <w:rPr>
                <w:sz w:val="26"/>
                <w:szCs w:val="26"/>
              </w:rPr>
              <w:fldChar w:fldCharType="end"/>
            </w:r>
          </w:p>
        </w:tc>
        <w:tc>
          <w:tcPr>
            <w:tcW w:w="2407" w:type="dxa"/>
          </w:tcPr>
          <w:p w14:paraId="6D080AF0" w14:textId="761EC7EB" w:rsidR="00A46CD6" w:rsidRPr="006D7314" w:rsidRDefault="006D7314" w:rsidP="00A46CD6">
            <w:pPr>
              <w:pStyle w:val="00"/>
              <w:ind w:leftChars="0" w:left="0" w:firstLine="0"/>
              <w:rPr>
                <w:sz w:val="26"/>
                <w:szCs w:val="26"/>
              </w:rPr>
            </w:pPr>
            <w:r>
              <w:rPr>
                <w:rFonts w:asciiTheme="minorHAnsi" w:eastAsia="DengXian" w:hAnsiTheme="minorHAnsi" w:cstheme="minorHAnsi" w:hint="eastAsia"/>
                <w:sz w:val="26"/>
                <w:szCs w:val="26"/>
                <w:lang w:eastAsia="zh-CN"/>
              </w:rPr>
              <w:t>B.</w:t>
            </w:r>
            <w:r w:rsidR="00A46CD6" w:rsidRPr="006D7314">
              <w:rPr>
                <w:rFonts w:asciiTheme="minorHAnsi" w:eastAsia="DengXian" w:hAnsiTheme="minorHAnsi" w:cstheme="minorHAnsi"/>
                <w:sz w:val="26"/>
                <w:szCs w:val="26"/>
                <w:lang w:eastAsia="zh-CN"/>
              </w:rPr>
              <w:t xml:space="preserve"> </w:t>
            </w:r>
            <w:r w:rsidR="00A46CD6" w:rsidRPr="006D7314">
              <w:rPr>
                <w:sz w:val="26"/>
                <w:szCs w:val="26"/>
              </w:rPr>
              <w:fldChar w:fldCharType="begin"/>
            </w:r>
            <w:r w:rsidR="00A46CD6" w:rsidRPr="006D7314">
              <w:rPr>
                <w:sz w:val="26"/>
                <w:szCs w:val="26"/>
              </w:rPr>
              <w:instrText xml:space="preserve"> </w:instrText>
            </w:r>
            <w:r w:rsidR="00A46CD6" w:rsidRPr="006D7314">
              <w:rPr>
                <w:rFonts w:hint="eastAsia"/>
                <w:sz w:val="26"/>
                <w:szCs w:val="26"/>
              </w:rPr>
              <w:instrText>= 1 \* GB3</w:instrText>
            </w:r>
            <w:r w:rsidR="00A46CD6" w:rsidRPr="006D7314">
              <w:rPr>
                <w:sz w:val="26"/>
                <w:szCs w:val="26"/>
              </w:rPr>
              <w:instrText xml:space="preserve"> </w:instrText>
            </w:r>
            <w:r w:rsidR="00A46CD6" w:rsidRPr="006D7314">
              <w:rPr>
                <w:sz w:val="26"/>
                <w:szCs w:val="26"/>
              </w:rPr>
              <w:fldChar w:fldCharType="separate"/>
            </w:r>
            <w:r w:rsidR="00A46CD6" w:rsidRPr="006D7314">
              <w:rPr>
                <w:rFonts w:hint="eastAsia"/>
                <w:sz w:val="26"/>
                <w:szCs w:val="26"/>
              </w:rPr>
              <w:t>①</w:t>
            </w:r>
            <w:r w:rsidR="00A46CD6" w:rsidRPr="006D7314">
              <w:rPr>
                <w:sz w:val="26"/>
                <w:szCs w:val="26"/>
              </w:rPr>
              <w:fldChar w:fldCharType="end"/>
            </w:r>
            <w:r w:rsidR="00A46CD6" w:rsidRPr="006D7314">
              <w:rPr>
                <w:sz w:val="26"/>
                <w:szCs w:val="26"/>
              </w:rPr>
              <w:fldChar w:fldCharType="begin"/>
            </w:r>
            <w:r w:rsidR="00A46CD6" w:rsidRPr="006D7314">
              <w:rPr>
                <w:sz w:val="26"/>
                <w:szCs w:val="26"/>
              </w:rPr>
              <w:instrText xml:space="preserve"> </w:instrText>
            </w:r>
            <w:r w:rsidR="00A46CD6" w:rsidRPr="006D7314">
              <w:rPr>
                <w:rFonts w:hint="eastAsia"/>
                <w:sz w:val="26"/>
                <w:szCs w:val="26"/>
              </w:rPr>
              <w:instrText>= 2 \* GB3</w:instrText>
            </w:r>
            <w:r w:rsidR="00A46CD6" w:rsidRPr="006D7314">
              <w:rPr>
                <w:sz w:val="26"/>
                <w:szCs w:val="26"/>
              </w:rPr>
              <w:instrText xml:space="preserve"> </w:instrText>
            </w:r>
            <w:r w:rsidR="00A46CD6" w:rsidRPr="006D7314">
              <w:rPr>
                <w:sz w:val="26"/>
                <w:szCs w:val="26"/>
              </w:rPr>
              <w:fldChar w:fldCharType="separate"/>
            </w:r>
            <w:r w:rsidR="00A46CD6" w:rsidRPr="006D7314">
              <w:rPr>
                <w:rFonts w:hint="eastAsia"/>
                <w:sz w:val="26"/>
                <w:szCs w:val="26"/>
              </w:rPr>
              <w:t>②</w:t>
            </w:r>
            <w:r w:rsidR="00A46CD6" w:rsidRPr="006D7314">
              <w:rPr>
                <w:sz w:val="26"/>
                <w:szCs w:val="26"/>
              </w:rPr>
              <w:fldChar w:fldCharType="end"/>
            </w:r>
            <w:r w:rsidR="00A46CD6" w:rsidRPr="006D7314">
              <w:rPr>
                <w:sz w:val="26"/>
                <w:szCs w:val="26"/>
              </w:rPr>
              <w:fldChar w:fldCharType="begin"/>
            </w:r>
            <w:r w:rsidR="00A46CD6" w:rsidRPr="006D7314">
              <w:rPr>
                <w:sz w:val="26"/>
                <w:szCs w:val="26"/>
              </w:rPr>
              <w:instrText xml:space="preserve"> </w:instrText>
            </w:r>
            <w:r w:rsidR="00A46CD6" w:rsidRPr="006D7314">
              <w:rPr>
                <w:rFonts w:hint="eastAsia"/>
                <w:sz w:val="26"/>
                <w:szCs w:val="26"/>
              </w:rPr>
              <w:instrText>= 3 \* GB3</w:instrText>
            </w:r>
            <w:r w:rsidR="00A46CD6" w:rsidRPr="006D7314">
              <w:rPr>
                <w:sz w:val="26"/>
                <w:szCs w:val="26"/>
              </w:rPr>
              <w:instrText xml:space="preserve"> </w:instrText>
            </w:r>
            <w:r w:rsidR="00A46CD6" w:rsidRPr="006D7314">
              <w:rPr>
                <w:sz w:val="26"/>
                <w:szCs w:val="26"/>
              </w:rPr>
              <w:fldChar w:fldCharType="separate"/>
            </w:r>
            <w:r w:rsidR="00A46CD6" w:rsidRPr="006D7314">
              <w:rPr>
                <w:rFonts w:hint="eastAsia"/>
                <w:sz w:val="26"/>
                <w:szCs w:val="26"/>
              </w:rPr>
              <w:t>③</w:t>
            </w:r>
            <w:r w:rsidR="00A46CD6" w:rsidRPr="006D7314">
              <w:rPr>
                <w:sz w:val="26"/>
                <w:szCs w:val="26"/>
              </w:rPr>
              <w:fldChar w:fldCharType="end"/>
            </w:r>
          </w:p>
        </w:tc>
        <w:tc>
          <w:tcPr>
            <w:tcW w:w="2407" w:type="dxa"/>
          </w:tcPr>
          <w:p w14:paraId="6898799E" w14:textId="7765CCCA" w:rsidR="00A46CD6" w:rsidRPr="006D7314" w:rsidRDefault="00A46CD6" w:rsidP="00A46CD6">
            <w:pPr>
              <w:pStyle w:val="00"/>
              <w:ind w:leftChars="0" w:left="0" w:firstLine="0"/>
              <w:rPr>
                <w:sz w:val="26"/>
                <w:szCs w:val="26"/>
              </w:rPr>
            </w:pPr>
            <w:r w:rsidRPr="006D7314">
              <w:rPr>
                <w:rFonts w:asciiTheme="minorHAnsi" w:eastAsia="DengXian" w:hAnsiTheme="minorHAnsi" w:cstheme="minorHAnsi"/>
                <w:sz w:val="26"/>
                <w:szCs w:val="26"/>
                <w:lang w:eastAsia="zh-CN"/>
              </w:rPr>
              <w:t xml:space="preserve">C. </w:t>
            </w:r>
            <w:r w:rsidRPr="006D7314">
              <w:rPr>
                <w:sz w:val="26"/>
                <w:szCs w:val="26"/>
              </w:rPr>
              <w:fldChar w:fldCharType="begin"/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rFonts w:hint="eastAsia"/>
                <w:sz w:val="26"/>
                <w:szCs w:val="26"/>
              </w:rPr>
              <w:instrText>= 2 \* GB3</w:instrText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sz w:val="26"/>
                <w:szCs w:val="26"/>
              </w:rPr>
              <w:fldChar w:fldCharType="separate"/>
            </w:r>
            <w:r w:rsidRPr="006D7314">
              <w:rPr>
                <w:rFonts w:hint="eastAsia"/>
                <w:sz w:val="26"/>
                <w:szCs w:val="26"/>
              </w:rPr>
              <w:t>②</w:t>
            </w:r>
            <w:r w:rsidRPr="006D7314">
              <w:rPr>
                <w:sz w:val="26"/>
                <w:szCs w:val="26"/>
              </w:rPr>
              <w:fldChar w:fldCharType="end"/>
            </w:r>
            <w:r w:rsidRPr="006D7314">
              <w:rPr>
                <w:sz w:val="26"/>
                <w:szCs w:val="26"/>
              </w:rPr>
              <w:fldChar w:fldCharType="begin"/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rFonts w:hint="eastAsia"/>
                <w:sz w:val="26"/>
                <w:szCs w:val="26"/>
              </w:rPr>
              <w:instrText>= 3 \* GB3</w:instrText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sz w:val="26"/>
                <w:szCs w:val="26"/>
              </w:rPr>
              <w:fldChar w:fldCharType="separate"/>
            </w:r>
            <w:r w:rsidRPr="006D7314">
              <w:rPr>
                <w:rFonts w:hint="eastAsia"/>
                <w:sz w:val="26"/>
                <w:szCs w:val="26"/>
              </w:rPr>
              <w:t>③</w:t>
            </w:r>
            <w:r w:rsidRPr="006D7314">
              <w:rPr>
                <w:sz w:val="26"/>
                <w:szCs w:val="26"/>
              </w:rPr>
              <w:fldChar w:fldCharType="end"/>
            </w:r>
            <w:r w:rsidRPr="006D7314">
              <w:rPr>
                <w:sz w:val="26"/>
                <w:szCs w:val="26"/>
              </w:rPr>
              <w:fldChar w:fldCharType="begin"/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rFonts w:hint="eastAsia"/>
                <w:sz w:val="26"/>
                <w:szCs w:val="26"/>
              </w:rPr>
              <w:instrText>= 4 \* GB3</w:instrText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sz w:val="26"/>
                <w:szCs w:val="26"/>
              </w:rPr>
              <w:fldChar w:fldCharType="separate"/>
            </w:r>
            <w:r w:rsidRPr="006D7314">
              <w:rPr>
                <w:rFonts w:hint="eastAsia"/>
                <w:sz w:val="26"/>
                <w:szCs w:val="26"/>
              </w:rPr>
              <w:t>④</w:t>
            </w:r>
            <w:r w:rsidRPr="006D7314">
              <w:rPr>
                <w:sz w:val="26"/>
                <w:szCs w:val="26"/>
              </w:rPr>
              <w:fldChar w:fldCharType="end"/>
            </w:r>
          </w:p>
        </w:tc>
        <w:tc>
          <w:tcPr>
            <w:tcW w:w="2407" w:type="dxa"/>
          </w:tcPr>
          <w:p w14:paraId="3C7E99E9" w14:textId="402EA6EE" w:rsidR="00A46CD6" w:rsidRPr="006D7314" w:rsidRDefault="00A46CD6" w:rsidP="00A46CD6">
            <w:pPr>
              <w:pStyle w:val="00"/>
              <w:ind w:leftChars="0" w:left="0" w:firstLine="0"/>
              <w:rPr>
                <w:sz w:val="26"/>
                <w:szCs w:val="26"/>
              </w:rPr>
            </w:pPr>
            <w:r w:rsidRPr="006D7314">
              <w:rPr>
                <w:rFonts w:asciiTheme="minorHAnsi" w:eastAsia="DengXian" w:hAnsiTheme="minorHAnsi" w:cstheme="minorHAnsi"/>
                <w:sz w:val="26"/>
                <w:szCs w:val="26"/>
                <w:lang w:eastAsia="zh-CN"/>
              </w:rPr>
              <w:t xml:space="preserve">D. </w:t>
            </w:r>
            <w:r w:rsidRPr="006D7314">
              <w:rPr>
                <w:sz w:val="26"/>
                <w:szCs w:val="26"/>
              </w:rPr>
              <w:fldChar w:fldCharType="begin"/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rFonts w:hint="eastAsia"/>
                <w:sz w:val="26"/>
                <w:szCs w:val="26"/>
              </w:rPr>
              <w:instrText>= 1 \* GB3</w:instrText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sz w:val="26"/>
                <w:szCs w:val="26"/>
              </w:rPr>
              <w:fldChar w:fldCharType="separate"/>
            </w:r>
            <w:r w:rsidRPr="006D7314">
              <w:rPr>
                <w:rFonts w:hint="eastAsia"/>
                <w:sz w:val="26"/>
                <w:szCs w:val="26"/>
              </w:rPr>
              <w:t>①</w:t>
            </w:r>
            <w:r w:rsidRPr="006D7314">
              <w:rPr>
                <w:sz w:val="26"/>
                <w:szCs w:val="26"/>
              </w:rPr>
              <w:fldChar w:fldCharType="end"/>
            </w:r>
            <w:r w:rsidRPr="006D7314">
              <w:rPr>
                <w:sz w:val="26"/>
                <w:szCs w:val="26"/>
              </w:rPr>
              <w:fldChar w:fldCharType="begin"/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rFonts w:hint="eastAsia"/>
                <w:sz w:val="26"/>
                <w:szCs w:val="26"/>
              </w:rPr>
              <w:instrText>= 2 \* GB3</w:instrText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sz w:val="26"/>
                <w:szCs w:val="26"/>
              </w:rPr>
              <w:fldChar w:fldCharType="separate"/>
            </w:r>
            <w:r w:rsidRPr="006D7314">
              <w:rPr>
                <w:rFonts w:hint="eastAsia"/>
                <w:sz w:val="26"/>
                <w:szCs w:val="26"/>
              </w:rPr>
              <w:t>②</w:t>
            </w:r>
            <w:r w:rsidRPr="006D7314">
              <w:rPr>
                <w:sz w:val="26"/>
                <w:szCs w:val="26"/>
              </w:rPr>
              <w:fldChar w:fldCharType="end"/>
            </w:r>
            <w:r w:rsidRPr="006D7314">
              <w:rPr>
                <w:sz w:val="26"/>
                <w:szCs w:val="26"/>
              </w:rPr>
              <w:fldChar w:fldCharType="begin"/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rFonts w:hint="eastAsia"/>
                <w:sz w:val="26"/>
                <w:szCs w:val="26"/>
              </w:rPr>
              <w:instrText>= 4 \* GB3</w:instrText>
            </w:r>
            <w:r w:rsidRPr="006D7314">
              <w:rPr>
                <w:sz w:val="26"/>
                <w:szCs w:val="26"/>
              </w:rPr>
              <w:instrText xml:space="preserve"> </w:instrText>
            </w:r>
            <w:r w:rsidRPr="006D7314">
              <w:rPr>
                <w:sz w:val="26"/>
                <w:szCs w:val="26"/>
              </w:rPr>
              <w:fldChar w:fldCharType="separate"/>
            </w:r>
            <w:r w:rsidRPr="006D7314">
              <w:rPr>
                <w:rFonts w:hint="eastAsia"/>
                <w:sz w:val="26"/>
                <w:szCs w:val="26"/>
              </w:rPr>
              <w:t>④</w:t>
            </w:r>
            <w:r w:rsidRPr="006D7314">
              <w:rPr>
                <w:sz w:val="26"/>
                <w:szCs w:val="26"/>
              </w:rPr>
              <w:fldChar w:fldCharType="end"/>
            </w:r>
          </w:p>
        </w:tc>
      </w:tr>
    </w:tbl>
    <w:p w14:paraId="64876E0F" w14:textId="176E5C0B" w:rsidR="00E00EEF" w:rsidRPr="00E00EEF" w:rsidRDefault="00E00EEF" w:rsidP="00E00EEF">
      <w:pPr>
        <w:pStyle w:val="00"/>
        <w:ind w:leftChars="0" w:left="0" w:rightChars="-118" w:right="-283" w:firstLine="0"/>
        <w:rPr>
          <w:sz w:val="26"/>
          <w:szCs w:val="26"/>
        </w:rPr>
      </w:pPr>
      <w:r>
        <w:rPr>
          <w:rFonts w:eastAsia="DengXian" w:hint="eastAsia"/>
          <w:sz w:val="26"/>
          <w:szCs w:val="26"/>
        </w:rPr>
        <w:t>2</w:t>
      </w:r>
      <w:r>
        <w:rPr>
          <w:rFonts w:eastAsia="DengXian"/>
          <w:sz w:val="26"/>
          <w:szCs w:val="26"/>
        </w:rPr>
        <w:t xml:space="preserve">. </w:t>
      </w:r>
      <w:r w:rsidRPr="00E00EEF">
        <w:rPr>
          <w:rFonts w:hint="eastAsia"/>
          <w:sz w:val="26"/>
          <w:szCs w:val="26"/>
        </w:rPr>
        <w:t>二十多年來</w:t>
      </w:r>
      <w:r w:rsidRPr="00E00EEF">
        <w:rPr>
          <w:rFonts w:hint="eastAsia"/>
          <w:sz w:val="26"/>
          <w:szCs w:val="26"/>
          <w:u w:val="single"/>
        </w:rPr>
        <w:t>香港</w:t>
      </w:r>
      <w:r w:rsidRPr="00E00EEF">
        <w:rPr>
          <w:rFonts w:hint="eastAsia"/>
          <w:sz w:val="26"/>
          <w:szCs w:val="26"/>
        </w:rPr>
        <w:t>人共扶助了多少</w:t>
      </w:r>
      <w:r w:rsidRPr="005E1A35">
        <w:rPr>
          <w:rFonts w:hint="eastAsia"/>
          <w:sz w:val="26"/>
          <w:szCs w:val="26"/>
        </w:rPr>
        <w:t>內地</w:t>
      </w:r>
      <w:r w:rsidRPr="00E00EEF">
        <w:rPr>
          <w:rFonts w:hint="eastAsia"/>
          <w:sz w:val="26"/>
          <w:szCs w:val="26"/>
        </w:rPr>
        <w:t>的農民？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E00EEF" w:rsidRPr="00E00EEF" w14:paraId="67B4D6A3" w14:textId="77777777" w:rsidTr="00E00EEF">
        <w:trPr>
          <w:trHeight w:val="435"/>
        </w:trPr>
        <w:tc>
          <w:tcPr>
            <w:tcW w:w="2407" w:type="dxa"/>
          </w:tcPr>
          <w:p w14:paraId="3A962B03" w14:textId="77777777" w:rsidR="00E00EEF" w:rsidRPr="00E00EEF" w:rsidRDefault="00E00EEF" w:rsidP="00E00EEF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E00EEF">
              <w:rPr>
                <w:rFonts w:ascii="標楷體" w:eastAsia="標楷體" w:hAnsi="標楷體" w:hint="eastAsia"/>
                <w:sz w:val="26"/>
                <w:szCs w:val="26"/>
                <w:lang w:eastAsia="zh-CN"/>
              </w:rPr>
              <w:t>2</w:t>
            </w:r>
            <w:r w:rsidRPr="00E00EEF">
              <w:rPr>
                <w:rFonts w:ascii="標楷體" w:eastAsia="標楷體" w:hAnsi="標楷體"/>
                <w:sz w:val="26"/>
                <w:szCs w:val="26"/>
                <w:lang w:eastAsia="zh-CN"/>
              </w:rPr>
              <w:t>1</w:t>
            </w:r>
            <w:r w:rsidRPr="00E00EEF">
              <w:rPr>
                <w:rFonts w:ascii="標楷體" w:eastAsia="標楷體" w:hAnsi="標楷體" w:hint="eastAsia"/>
                <w:sz w:val="26"/>
                <w:szCs w:val="26"/>
                <w:lang w:eastAsia="zh-CN"/>
              </w:rPr>
              <w:t>萬</w:t>
            </w:r>
          </w:p>
        </w:tc>
        <w:tc>
          <w:tcPr>
            <w:tcW w:w="2407" w:type="dxa"/>
          </w:tcPr>
          <w:p w14:paraId="2DFCEBB5" w14:textId="77777777" w:rsidR="00E00EEF" w:rsidRPr="00E00EEF" w:rsidRDefault="00E00EEF" w:rsidP="00E00EEF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 w:cs="Calibri"/>
                <w:sz w:val="26"/>
                <w:szCs w:val="26"/>
              </w:rPr>
            </w:pPr>
            <w:r w:rsidRPr="00E00EEF">
              <w:rPr>
                <w:rFonts w:ascii="標楷體" w:eastAsia="標楷體" w:hAnsi="標楷體" w:cs="Calibri" w:hint="eastAsia"/>
                <w:sz w:val="26"/>
                <w:szCs w:val="26"/>
                <w:lang w:eastAsia="zh-CN"/>
              </w:rPr>
              <w:t>2</w:t>
            </w:r>
            <w:r w:rsidRPr="00E00EEF">
              <w:rPr>
                <w:rFonts w:ascii="標楷體" w:eastAsia="標楷體" w:hAnsi="標楷體" w:cs="Calibri"/>
                <w:sz w:val="26"/>
                <w:szCs w:val="26"/>
                <w:lang w:eastAsia="zh-CN"/>
              </w:rPr>
              <w:t>5</w:t>
            </w:r>
            <w:r w:rsidRPr="00E00EEF">
              <w:rPr>
                <w:rFonts w:ascii="標楷體" w:eastAsia="標楷體" w:hAnsi="標楷體" w:cs="Calibri" w:hint="eastAsia"/>
                <w:sz w:val="26"/>
                <w:szCs w:val="26"/>
                <w:lang w:eastAsia="zh-CN"/>
              </w:rPr>
              <w:t>萬</w:t>
            </w:r>
          </w:p>
        </w:tc>
        <w:tc>
          <w:tcPr>
            <w:tcW w:w="2407" w:type="dxa"/>
          </w:tcPr>
          <w:p w14:paraId="5AEB3B85" w14:textId="77777777" w:rsidR="00E00EEF" w:rsidRPr="00E00EEF" w:rsidRDefault="00E00EEF" w:rsidP="00D8129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DengXian" w:hAnsi="標楷體"/>
                <w:sz w:val="26"/>
                <w:szCs w:val="26"/>
                <w:lang w:eastAsia="zh-CN"/>
              </w:rPr>
            </w:pPr>
            <w:r w:rsidRPr="00E00EEF">
              <w:rPr>
                <w:rFonts w:ascii="Calibri" w:eastAsia="標楷體" w:hAnsi="Calibri" w:cs="Calibri" w:hint="eastAsia"/>
                <w:sz w:val="26"/>
                <w:szCs w:val="26"/>
              </w:rPr>
              <w:t>C.</w:t>
            </w:r>
            <w:r w:rsidRPr="00E00EEF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Pr="00E00EEF">
              <w:rPr>
                <w:rFonts w:ascii="標楷體" w:eastAsia="標楷體" w:hAnsi="標楷體" w:cs="Calibri" w:hint="eastAsia"/>
                <w:sz w:val="26"/>
                <w:szCs w:val="26"/>
                <w:lang w:eastAsia="zh-CN"/>
              </w:rPr>
              <w:t>2</w:t>
            </w:r>
            <w:r w:rsidRPr="00E00EEF">
              <w:rPr>
                <w:rFonts w:ascii="標楷體" w:eastAsia="標楷體" w:hAnsi="標楷體" w:cs="Calibri"/>
                <w:sz w:val="26"/>
                <w:szCs w:val="26"/>
                <w:lang w:eastAsia="zh-CN"/>
              </w:rPr>
              <w:t>7</w:t>
            </w:r>
            <w:r w:rsidRPr="00E00EEF">
              <w:rPr>
                <w:rFonts w:ascii="標楷體" w:eastAsia="標楷體" w:hAnsi="標楷體" w:cs="Calibri" w:hint="eastAsia"/>
                <w:sz w:val="26"/>
                <w:szCs w:val="26"/>
                <w:lang w:eastAsia="zh-CN"/>
              </w:rPr>
              <w:t>萬</w:t>
            </w:r>
          </w:p>
        </w:tc>
        <w:tc>
          <w:tcPr>
            <w:tcW w:w="2407" w:type="dxa"/>
          </w:tcPr>
          <w:p w14:paraId="0D574313" w14:textId="62840C9A" w:rsidR="00E00EEF" w:rsidRPr="00E00EEF" w:rsidRDefault="00E00EEF" w:rsidP="00D8129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DengXian" w:hAnsi="標楷體"/>
                <w:sz w:val="26"/>
                <w:szCs w:val="26"/>
                <w:lang w:eastAsia="zh-CN"/>
              </w:rPr>
            </w:pPr>
            <w:r w:rsidRPr="00E00EEF">
              <w:rPr>
                <w:rFonts w:ascii="Calibri" w:eastAsia="標楷體" w:hAnsi="Calibri" w:cs="Calibri" w:hint="eastAsia"/>
                <w:sz w:val="26"/>
                <w:szCs w:val="26"/>
              </w:rPr>
              <w:t>D.</w:t>
            </w:r>
            <w:r w:rsidRPr="00E00EEF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Pr="00E00EEF">
              <w:rPr>
                <w:rFonts w:ascii="標楷體" w:eastAsia="標楷體" w:hAnsi="標楷體" w:cs="Calibri" w:hint="eastAsia"/>
                <w:sz w:val="26"/>
                <w:szCs w:val="26"/>
                <w:lang w:eastAsia="zh-CN"/>
              </w:rPr>
              <w:t>3</w:t>
            </w:r>
            <w:r w:rsidRPr="00E00EEF">
              <w:rPr>
                <w:rFonts w:ascii="標楷體" w:eastAsia="標楷體" w:hAnsi="標楷體" w:cs="Calibri"/>
                <w:sz w:val="26"/>
                <w:szCs w:val="26"/>
                <w:lang w:eastAsia="zh-CN"/>
              </w:rPr>
              <w:t>1</w:t>
            </w:r>
            <w:r w:rsidRPr="00E00EEF">
              <w:rPr>
                <w:rFonts w:ascii="標楷體" w:eastAsia="標楷體" w:hAnsi="標楷體" w:cs="Calibri" w:hint="eastAsia"/>
                <w:sz w:val="26"/>
                <w:szCs w:val="26"/>
                <w:lang w:eastAsia="zh-CN"/>
              </w:rPr>
              <w:t>萬</w:t>
            </w:r>
          </w:p>
        </w:tc>
      </w:tr>
    </w:tbl>
    <w:p w14:paraId="23BF9CCC" w14:textId="786B8E6A" w:rsidR="00B67F74" w:rsidRPr="00B67F74" w:rsidRDefault="00B67F74" w:rsidP="00B67F74">
      <w:pPr>
        <w:pStyle w:val="03challenge"/>
        <w:snapToGrid w:val="0"/>
        <w:ind w:left="1719" w:hangingChars="661" w:hanging="1719"/>
        <w:rPr>
          <w:sz w:val="26"/>
          <w:szCs w:val="26"/>
        </w:rPr>
      </w:pPr>
      <w:r w:rsidRPr="00B67F74">
        <w:rPr>
          <w:rFonts w:eastAsia="DengXian" w:hint="eastAsia"/>
          <w:sz w:val="26"/>
          <w:szCs w:val="26"/>
        </w:rPr>
        <w:t>3</w:t>
      </w:r>
      <w:r w:rsidRPr="00B67F74">
        <w:rPr>
          <w:rFonts w:eastAsia="DengXian"/>
          <w:sz w:val="26"/>
          <w:szCs w:val="26"/>
        </w:rPr>
        <w:t>.</w:t>
      </w:r>
      <w:r w:rsidR="00676749">
        <w:rPr>
          <w:rFonts w:eastAsia="DengXian" w:hint="eastAsia"/>
          <w:sz w:val="26"/>
          <w:szCs w:val="26"/>
        </w:rPr>
        <w:t xml:space="preserve"> </w:t>
      </w:r>
      <w:r w:rsidRPr="00B67F74">
        <w:rPr>
          <w:rFonts w:hint="eastAsia"/>
          <w:sz w:val="26"/>
          <w:szCs w:val="26"/>
        </w:rPr>
        <w:t>你認為為甚麼</w:t>
      </w:r>
      <w:r w:rsidRPr="00B67F74">
        <w:rPr>
          <w:rFonts w:hint="eastAsia"/>
          <w:sz w:val="26"/>
          <w:szCs w:val="26"/>
          <w:u w:val="single"/>
        </w:rPr>
        <w:t>中國</w:t>
      </w:r>
      <w:r w:rsidRPr="00B67F74">
        <w:rPr>
          <w:rFonts w:hint="eastAsia"/>
          <w:sz w:val="26"/>
          <w:szCs w:val="26"/>
        </w:rPr>
        <w:t>舊社會貧困人口那麼多？</w:t>
      </w:r>
    </w:p>
    <w:p w14:paraId="08EF0A64" w14:textId="21B73611" w:rsidR="00B67F74" w:rsidRPr="002C5803" w:rsidRDefault="00B67F74" w:rsidP="00B67F74">
      <w:pPr>
        <w:pStyle w:val="01"/>
        <w:spacing w:beforeLines="50" w:before="180"/>
        <w:rPr>
          <w:rFonts w:ascii="微軟正黑體" w:eastAsia="微軟正黑體" w:hAnsi="微軟正黑體"/>
          <w:sz w:val="26"/>
          <w:szCs w:val="26"/>
          <w:u w:val="single"/>
        </w:rPr>
      </w:pPr>
      <w:r w:rsidRPr="002C5803">
        <w:rPr>
          <w:rFonts w:ascii="微軟正黑體" w:eastAsia="微軟正黑體" w:hAnsi="微軟正黑體"/>
          <w:sz w:val="26"/>
          <w:szCs w:val="26"/>
          <w:u w:val="single"/>
        </w:rPr>
        <w:tab/>
      </w:r>
      <w:r w:rsidRPr="002C5803">
        <w:rPr>
          <w:rFonts w:ascii="微軟正黑體" w:eastAsia="微軟正黑體" w:hAnsi="微軟正黑體"/>
          <w:sz w:val="26"/>
          <w:szCs w:val="26"/>
          <w:u w:val="single"/>
        </w:rPr>
        <w:tab/>
      </w:r>
      <w:r w:rsidRPr="002C5803">
        <w:rPr>
          <w:rFonts w:ascii="微軟正黑體" w:eastAsia="微軟正黑體" w:hAnsi="微軟正黑體"/>
          <w:sz w:val="26"/>
          <w:szCs w:val="26"/>
          <w:u w:val="single"/>
        </w:rPr>
        <w:tab/>
      </w:r>
      <w:r w:rsidRPr="002C5803">
        <w:rPr>
          <w:rFonts w:ascii="微軟正黑體" w:eastAsia="微軟正黑體" w:hAnsi="微軟正黑體"/>
          <w:sz w:val="26"/>
          <w:szCs w:val="26"/>
          <w:u w:val="single"/>
        </w:rPr>
        <w:tab/>
      </w:r>
      <w:r w:rsidRPr="002C5803"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　　　　　　　　　　　　　　　　　　　　　　 </w:t>
      </w:r>
      <w:r w:rsidRPr="002C5803">
        <w:rPr>
          <w:rFonts w:ascii="微軟正黑體" w:eastAsia="微軟正黑體" w:hAnsi="微軟正黑體"/>
          <w:sz w:val="26"/>
          <w:szCs w:val="26"/>
          <w:u w:val="single"/>
        </w:rPr>
        <w:t xml:space="preserve">        </w:t>
      </w:r>
      <w:r w:rsidRPr="002C5803"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　 　</w:t>
      </w:r>
    </w:p>
    <w:p w14:paraId="556E4E5B" w14:textId="2D3F45DC" w:rsidR="00B67F74" w:rsidRPr="002C5803" w:rsidRDefault="00B67F74" w:rsidP="00B67F74">
      <w:pPr>
        <w:pStyle w:val="01"/>
        <w:spacing w:beforeLines="50" w:before="180"/>
        <w:rPr>
          <w:rFonts w:ascii="微軟正黑體" w:eastAsia="微軟正黑體" w:hAnsi="微軟正黑體"/>
          <w:sz w:val="26"/>
          <w:szCs w:val="26"/>
          <w:u w:val="single"/>
        </w:rPr>
      </w:pPr>
      <w:r w:rsidRPr="002C5803"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 </w:t>
      </w:r>
      <w:r w:rsidRPr="002C5803">
        <w:rPr>
          <w:rFonts w:ascii="微軟正黑體" w:eastAsia="微軟正黑體" w:hAnsi="微軟正黑體"/>
          <w:sz w:val="26"/>
          <w:szCs w:val="26"/>
          <w:u w:val="single"/>
        </w:rPr>
        <w:t xml:space="preserve">                                                                      </w:t>
      </w:r>
      <w:r w:rsidRPr="002C5803"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　</w:t>
      </w:r>
    </w:p>
    <w:p w14:paraId="0E42A909" w14:textId="143EE71D" w:rsidR="00AC5720" w:rsidRPr="008D04D8" w:rsidRDefault="00AC5720" w:rsidP="00873799">
      <w:pPr>
        <w:pStyle w:val="00"/>
        <w:spacing w:before="240"/>
        <w:ind w:leftChars="-59" w:right="0" w:hanging="1985"/>
        <w:rPr>
          <w:color w:val="1F1F1F"/>
          <w:sz w:val="26"/>
          <w:szCs w:val="26"/>
          <w:shd w:val="clear" w:color="auto" w:fill="FFFFFF"/>
        </w:rPr>
      </w:pPr>
      <w:r>
        <w:rPr>
          <w:rFonts w:ascii="Source Han Sans SC Light" w:eastAsia="Source Han Sans SC Light" w:hAnsi="Source Han Sans SC Light"/>
        </w:rPr>
        <w:drawing>
          <wp:anchor distT="0" distB="0" distL="114300" distR="114300" simplePos="0" relativeHeight="251752448" behindDoc="1" locked="0" layoutInCell="1" allowOverlap="1" wp14:anchorId="126D461B" wp14:editId="4C351056">
            <wp:simplePos x="0" y="0"/>
            <wp:positionH relativeFrom="column">
              <wp:posOffset>-186690</wp:posOffset>
            </wp:positionH>
            <wp:positionV relativeFrom="paragraph">
              <wp:posOffset>219075</wp:posOffset>
            </wp:positionV>
            <wp:extent cx="1079500" cy="355600"/>
            <wp:effectExtent l="0" t="0" r="6350" b="6350"/>
            <wp:wrapTight wrapText="bothSides">
              <wp:wrapPolygon edited="0">
                <wp:start x="4193" y="0"/>
                <wp:lineTo x="0" y="1157"/>
                <wp:lineTo x="0" y="19671"/>
                <wp:lineTo x="4193" y="20829"/>
                <wp:lineTo x="20202" y="20829"/>
                <wp:lineTo x="21346" y="16200"/>
                <wp:lineTo x="21346" y="4629"/>
                <wp:lineTo x="20202" y="0"/>
                <wp:lineTo x="4193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color w:val="1F1F1F"/>
          <w:sz w:val="26"/>
          <w:szCs w:val="26"/>
          <w:shd w:val="clear" w:color="auto" w:fill="FFFFFF"/>
        </w:rPr>
        <w:t xml:space="preserve">　</w:t>
      </w:r>
      <w:r w:rsidR="00676749" w:rsidRPr="008D04D8">
        <w:rPr>
          <w:rFonts w:hint="eastAsia"/>
          <w:sz w:val="26"/>
          <w:szCs w:val="26"/>
        </w:rPr>
        <w:t>根據</w:t>
      </w:r>
      <w:r w:rsidR="00676749" w:rsidRPr="008D04D8">
        <w:rPr>
          <w:rFonts w:hint="eastAsia"/>
          <w:sz w:val="26"/>
          <w:szCs w:val="26"/>
          <w:u w:val="single"/>
        </w:rPr>
        <w:t>劉志鵬</w:t>
      </w:r>
      <w:r w:rsidR="00676749" w:rsidRPr="008D04D8">
        <w:rPr>
          <w:rFonts w:hint="eastAsia"/>
          <w:sz w:val="26"/>
          <w:szCs w:val="26"/>
        </w:rPr>
        <w:t>教授的描述，</w:t>
      </w:r>
      <w:r w:rsidR="00873799" w:rsidRPr="008D04D8">
        <w:rPr>
          <w:rFonts w:hint="eastAsia"/>
          <w:sz w:val="26"/>
          <w:szCs w:val="26"/>
        </w:rPr>
        <w:t>對於</w:t>
      </w:r>
      <w:r w:rsidR="00873799" w:rsidRPr="005E1A35">
        <w:rPr>
          <w:rFonts w:hint="eastAsia"/>
          <w:sz w:val="26"/>
          <w:szCs w:val="26"/>
        </w:rPr>
        <w:t>內地</w:t>
      </w:r>
      <w:r w:rsidR="00873799" w:rsidRPr="008D04D8">
        <w:rPr>
          <w:rFonts w:hint="eastAsia"/>
          <w:sz w:val="26"/>
          <w:szCs w:val="26"/>
        </w:rPr>
        <w:t>農民的扶貧方式發生過怎樣的轉變？這種轉變有甚麼好處？</w:t>
      </w:r>
    </w:p>
    <w:p w14:paraId="3ED04BB6" w14:textId="5E268071" w:rsidR="005E6118" w:rsidRDefault="00AC5720" w:rsidP="00AC5720">
      <w:pPr>
        <w:pStyle w:val="00"/>
        <w:spacing w:before="240"/>
        <w:ind w:leftChars="-59" w:left="-140" w:right="0"/>
        <w:rPr>
          <w:rFonts w:eastAsia="DengXian"/>
          <w:color w:val="1F1F1F"/>
          <w:sz w:val="26"/>
          <w:szCs w:val="26"/>
          <w:u w:val="single"/>
          <w:shd w:val="clear" w:color="auto" w:fill="FFFFFF"/>
        </w:rPr>
      </w:pPr>
      <w:r>
        <w:rPr>
          <w:rFonts w:eastAsia="DengXian" w:hint="eastAsia"/>
          <w:color w:val="1F1F1F"/>
          <w:sz w:val="26"/>
          <w:szCs w:val="26"/>
          <w:shd w:val="clear" w:color="auto" w:fill="FFFFFF"/>
        </w:rPr>
        <w:t xml:space="preserve"> </w:t>
      </w:r>
      <w:r w:rsidRPr="00AC5720">
        <w:rPr>
          <w:rFonts w:eastAsia="DengXian"/>
          <w:color w:val="1F1F1F"/>
          <w:sz w:val="26"/>
          <w:szCs w:val="26"/>
          <w:u w:val="single"/>
          <w:shd w:val="clear" w:color="auto" w:fill="FFFFFF"/>
        </w:rPr>
        <w:t xml:space="preserve">                                                               </w:t>
      </w:r>
      <w:r w:rsidR="005E6118">
        <w:rPr>
          <w:rFonts w:eastAsia="DengXian"/>
          <w:color w:val="1F1F1F"/>
          <w:sz w:val="26"/>
          <w:szCs w:val="26"/>
          <w:u w:val="single"/>
          <w:shd w:val="clear" w:color="auto" w:fill="FFFFFF"/>
        </w:rPr>
        <w:t xml:space="preserve">          </w:t>
      </w:r>
    </w:p>
    <w:p w14:paraId="43206EF3" w14:textId="0C497905" w:rsidR="00AC5720" w:rsidRPr="005E6118" w:rsidRDefault="00AC5720" w:rsidP="00AC5720">
      <w:pPr>
        <w:pStyle w:val="00"/>
        <w:spacing w:before="240"/>
        <w:ind w:leftChars="-59" w:left="-140" w:right="0"/>
        <w:rPr>
          <w:rFonts w:eastAsiaTheme="minorEastAsia"/>
          <w:color w:val="1F1F1F"/>
          <w:sz w:val="26"/>
          <w:szCs w:val="26"/>
          <w:u w:val="single"/>
          <w:shd w:val="clear" w:color="auto" w:fill="FFFFFF"/>
        </w:rPr>
      </w:pPr>
      <w:r w:rsidRPr="005E6118">
        <w:rPr>
          <w:rFonts w:eastAsia="DengXian"/>
          <w:color w:val="1F1F1F"/>
          <w:sz w:val="26"/>
          <w:szCs w:val="26"/>
          <w:shd w:val="clear" w:color="auto" w:fill="FFFFFF"/>
        </w:rPr>
        <w:t xml:space="preserve"> </w:t>
      </w:r>
      <w:r w:rsidR="005E6118" w:rsidRPr="005E6118">
        <w:rPr>
          <w:rFonts w:eastAsia="DengXian"/>
          <w:color w:val="1F1F1F"/>
          <w:sz w:val="26"/>
          <w:szCs w:val="26"/>
          <w:u w:val="single"/>
          <w:shd w:val="clear" w:color="auto" w:fill="FFFFFF"/>
        </w:rPr>
        <w:t xml:space="preserve">                                                             </w:t>
      </w:r>
      <w:r w:rsidR="005E6118" w:rsidRPr="005E6118">
        <w:rPr>
          <w:rFonts w:eastAsiaTheme="minorEastAsia"/>
          <w:color w:val="1F1F1F"/>
          <w:sz w:val="26"/>
          <w:szCs w:val="26"/>
          <w:u w:val="single"/>
          <w:shd w:val="clear" w:color="auto" w:fill="FFFFFF"/>
        </w:rPr>
        <w:t xml:space="preserve">            </w:t>
      </w:r>
    </w:p>
    <w:p w14:paraId="2B56492B" w14:textId="69F268B9" w:rsidR="00196BF8" w:rsidRPr="005E6118" w:rsidRDefault="002F3D47" w:rsidP="00196BF8">
      <w:pPr>
        <w:spacing w:beforeLines="160" w:before="576" w:after="80" w:line="320" w:lineRule="exact"/>
        <w:rPr>
          <w:rFonts w:ascii="標楷體" w:eastAsia="DengXian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196BF8">
        <w:rPr>
          <w:rFonts w:ascii="微軟正黑體" w:eastAsia="DengXian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="0010060A">
        <w:rPr>
          <w:rFonts w:ascii="標楷體" w:eastAsia="標楷體" w:hAnsi="標楷體" w:hint="eastAsia"/>
          <w:sz w:val="23"/>
          <w:szCs w:val="23"/>
        </w:rPr>
        <w:t>《</w:t>
      </w:r>
      <w:r w:rsidR="0010060A" w:rsidRPr="00BF5527">
        <w:rPr>
          <w:rFonts w:ascii="標楷體" w:eastAsia="標楷體" w:hAnsi="標楷體" w:hint="eastAsia"/>
          <w:sz w:val="23"/>
          <w:szCs w:val="23"/>
        </w:rPr>
        <w:t>精準扶貧——一場消滅貧困的攻堅戰</w:t>
      </w:r>
      <w:r w:rsidR="0010060A">
        <w:rPr>
          <w:rFonts w:ascii="標楷體" w:eastAsia="標楷體" w:hAnsi="標楷體" w:hint="eastAsia"/>
          <w:sz w:val="23"/>
          <w:szCs w:val="23"/>
        </w:rPr>
        <w:t>》</w:t>
      </w:r>
    </w:p>
    <w:p w14:paraId="4682D882" w14:textId="62C830FC" w:rsidR="00186996" w:rsidRPr="00196BF8" w:rsidRDefault="00C22D20" w:rsidP="00016431">
      <w:pPr>
        <w:spacing w:before="80" w:after="80" w:line="320" w:lineRule="exact"/>
        <w:ind w:left="1440" w:firstLineChars="200" w:firstLine="480"/>
      </w:pPr>
      <w:hyperlink r:id="rId14" w:history="1">
        <w:r w:rsidR="00016431" w:rsidRPr="00116768">
          <w:rPr>
            <w:rStyle w:val="ab"/>
          </w:rPr>
          <w:t>https://chiculture.org.hk/tc/china-today/120</w:t>
        </w:r>
      </w:hyperlink>
    </w:p>
    <w:sectPr w:rsidR="00186996" w:rsidRPr="00196BF8" w:rsidSect="006A6A55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191D7C" w14:textId="77777777" w:rsidR="00BC273F" w:rsidRDefault="00BC273F" w:rsidP="002F3AE4">
      <w:r>
        <w:separator/>
      </w:r>
    </w:p>
  </w:endnote>
  <w:endnote w:type="continuationSeparator" w:id="0">
    <w:p w14:paraId="0F409F83" w14:textId="77777777" w:rsidR="00BC273F" w:rsidRDefault="00BC273F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1EF336" w14:textId="77777777" w:rsidR="00BC273F" w:rsidRDefault="00BC273F" w:rsidP="002F3AE4">
      <w:r>
        <w:separator/>
      </w:r>
    </w:p>
  </w:footnote>
  <w:footnote w:type="continuationSeparator" w:id="0">
    <w:p w14:paraId="512DF26F" w14:textId="77777777" w:rsidR="00BC273F" w:rsidRDefault="00BC273F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80B6604"/>
    <w:multiLevelType w:val="hybridMultilevel"/>
    <w:tmpl w:val="882C64C2"/>
    <w:lvl w:ilvl="0" w:tplc="5A584F9C">
      <w:start w:val="2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D86225"/>
    <w:multiLevelType w:val="hybridMultilevel"/>
    <w:tmpl w:val="F3A6C82A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E23340E"/>
    <w:multiLevelType w:val="hybridMultilevel"/>
    <w:tmpl w:val="72C6B500"/>
    <w:lvl w:ilvl="0" w:tplc="ECD68F78">
      <w:start w:val="1"/>
      <w:numFmt w:val="upperLetter"/>
      <w:lvlText w:val="%1."/>
      <w:lvlJc w:val="left"/>
      <w:pPr>
        <w:ind w:left="360" w:hanging="360"/>
      </w:pPr>
      <w:rPr>
        <w:rFonts w:asciiTheme="minorHAnsi" w:eastAsia="DengXian" w:hAnsiTheme="minorHAnsi"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EA60668"/>
    <w:multiLevelType w:val="hybridMultilevel"/>
    <w:tmpl w:val="E50450EA"/>
    <w:lvl w:ilvl="0" w:tplc="0CFA1E9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F873892"/>
    <w:multiLevelType w:val="hybridMultilevel"/>
    <w:tmpl w:val="17AEDA7E"/>
    <w:lvl w:ilvl="0" w:tplc="67E64DC6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FF6464C"/>
    <w:multiLevelType w:val="hybridMultilevel"/>
    <w:tmpl w:val="488A2BDA"/>
    <w:lvl w:ilvl="0" w:tplc="3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4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40B4444"/>
    <w:multiLevelType w:val="hybridMultilevel"/>
    <w:tmpl w:val="F104B1FE"/>
    <w:lvl w:ilvl="0" w:tplc="6B6A6390">
      <w:start w:val="1"/>
      <w:numFmt w:val="decimalFullWidth"/>
      <w:lvlText w:val="%1．"/>
      <w:lvlJc w:val="left"/>
      <w:pPr>
        <w:ind w:left="718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6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3"/>
  </w:num>
  <w:num w:numId="3">
    <w:abstractNumId w:val="0"/>
  </w:num>
  <w:num w:numId="4">
    <w:abstractNumId w:val="14"/>
  </w:num>
  <w:num w:numId="5">
    <w:abstractNumId w:val="2"/>
  </w:num>
  <w:num w:numId="6">
    <w:abstractNumId w:val="8"/>
  </w:num>
  <w:num w:numId="7">
    <w:abstractNumId w:val="3"/>
  </w:num>
  <w:num w:numId="8">
    <w:abstractNumId w:val="5"/>
  </w:num>
  <w:num w:numId="9">
    <w:abstractNumId w:val="9"/>
  </w:num>
  <w:num w:numId="10">
    <w:abstractNumId w:val="3"/>
  </w:num>
  <w:num w:numId="11">
    <w:abstractNumId w:val="15"/>
  </w:num>
  <w:num w:numId="12">
    <w:abstractNumId w:val="10"/>
  </w:num>
  <w:num w:numId="13">
    <w:abstractNumId w:val="6"/>
  </w:num>
  <w:num w:numId="14">
    <w:abstractNumId w:val="12"/>
  </w:num>
  <w:num w:numId="15">
    <w:abstractNumId w:val="11"/>
  </w:num>
  <w:num w:numId="16">
    <w:abstractNumId w:val="1"/>
  </w:num>
  <w:num w:numId="17">
    <w:abstractNumId w:val="7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16431"/>
    <w:rsid w:val="000413AD"/>
    <w:rsid w:val="000413B8"/>
    <w:rsid w:val="0007021A"/>
    <w:rsid w:val="000A08CD"/>
    <w:rsid w:val="000A49E3"/>
    <w:rsid w:val="000B2492"/>
    <w:rsid w:val="000B7BE4"/>
    <w:rsid w:val="000C4C21"/>
    <w:rsid w:val="000D1F9F"/>
    <w:rsid w:val="000D34AB"/>
    <w:rsid w:val="000E47C7"/>
    <w:rsid w:val="000F7CF8"/>
    <w:rsid w:val="0010060A"/>
    <w:rsid w:val="00102EE3"/>
    <w:rsid w:val="00156FE0"/>
    <w:rsid w:val="00172552"/>
    <w:rsid w:val="00182BC6"/>
    <w:rsid w:val="00186996"/>
    <w:rsid w:val="001949DC"/>
    <w:rsid w:val="00196BF8"/>
    <w:rsid w:val="001A1D75"/>
    <w:rsid w:val="001B7480"/>
    <w:rsid w:val="001C3B0E"/>
    <w:rsid w:val="001C462A"/>
    <w:rsid w:val="001F017B"/>
    <w:rsid w:val="001F4175"/>
    <w:rsid w:val="002043A9"/>
    <w:rsid w:val="002050EB"/>
    <w:rsid w:val="00220F1A"/>
    <w:rsid w:val="00226DD9"/>
    <w:rsid w:val="002325FF"/>
    <w:rsid w:val="002447D3"/>
    <w:rsid w:val="002453D2"/>
    <w:rsid w:val="00246EF0"/>
    <w:rsid w:val="00256AB6"/>
    <w:rsid w:val="00263150"/>
    <w:rsid w:val="00265E96"/>
    <w:rsid w:val="0027212D"/>
    <w:rsid w:val="002839DD"/>
    <w:rsid w:val="002951E9"/>
    <w:rsid w:val="002A5CFC"/>
    <w:rsid w:val="002C5803"/>
    <w:rsid w:val="002E4BE9"/>
    <w:rsid w:val="002F3AE4"/>
    <w:rsid w:val="002F3D47"/>
    <w:rsid w:val="002F5743"/>
    <w:rsid w:val="002F6678"/>
    <w:rsid w:val="002F77EC"/>
    <w:rsid w:val="003019F1"/>
    <w:rsid w:val="0031537C"/>
    <w:rsid w:val="00336C07"/>
    <w:rsid w:val="00337C3C"/>
    <w:rsid w:val="00345F75"/>
    <w:rsid w:val="00347B4E"/>
    <w:rsid w:val="003A625C"/>
    <w:rsid w:val="003A7BF6"/>
    <w:rsid w:val="003B02CB"/>
    <w:rsid w:val="003B4861"/>
    <w:rsid w:val="003B6411"/>
    <w:rsid w:val="003D0465"/>
    <w:rsid w:val="003D715D"/>
    <w:rsid w:val="003E635F"/>
    <w:rsid w:val="00410887"/>
    <w:rsid w:val="0041667C"/>
    <w:rsid w:val="00420D79"/>
    <w:rsid w:val="00423710"/>
    <w:rsid w:val="004329C3"/>
    <w:rsid w:val="0043733E"/>
    <w:rsid w:val="004672C8"/>
    <w:rsid w:val="00475A47"/>
    <w:rsid w:val="00485175"/>
    <w:rsid w:val="0049044D"/>
    <w:rsid w:val="00491AE1"/>
    <w:rsid w:val="004C6E05"/>
    <w:rsid w:val="004D0F82"/>
    <w:rsid w:val="004D330D"/>
    <w:rsid w:val="004D727A"/>
    <w:rsid w:val="004E64A0"/>
    <w:rsid w:val="00504A73"/>
    <w:rsid w:val="005110A8"/>
    <w:rsid w:val="0051554B"/>
    <w:rsid w:val="00520A17"/>
    <w:rsid w:val="00521AC4"/>
    <w:rsid w:val="00537C01"/>
    <w:rsid w:val="005577A9"/>
    <w:rsid w:val="00564944"/>
    <w:rsid w:val="00576E71"/>
    <w:rsid w:val="005810D2"/>
    <w:rsid w:val="00585A58"/>
    <w:rsid w:val="00590A5D"/>
    <w:rsid w:val="005A23A6"/>
    <w:rsid w:val="005C7691"/>
    <w:rsid w:val="005D161A"/>
    <w:rsid w:val="005E1A35"/>
    <w:rsid w:val="005E6118"/>
    <w:rsid w:val="005F266D"/>
    <w:rsid w:val="0061334E"/>
    <w:rsid w:val="00615264"/>
    <w:rsid w:val="006272E1"/>
    <w:rsid w:val="006512D5"/>
    <w:rsid w:val="00655B44"/>
    <w:rsid w:val="006701A4"/>
    <w:rsid w:val="00676749"/>
    <w:rsid w:val="00684914"/>
    <w:rsid w:val="0069725E"/>
    <w:rsid w:val="006A6A55"/>
    <w:rsid w:val="006C1EA5"/>
    <w:rsid w:val="006C621C"/>
    <w:rsid w:val="006C67D9"/>
    <w:rsid w:val="006D25DD"/>
    <w:rsid w:val="006D7314"/>
    <w:rsid w:val="006D7BA4"/>
    <w:rsid w:val="006E1D52"/>
    <w:rsid w:val="006E67D6"/>
    <w:rsid w:val="006F30BF"/>
    <w:rsid w:val="0070432A"/>
    <w:rsid w:val="00705654"/>
    <w:rsid w:val="00730F93"/>
    <w:rsid w:val="00735952"/>
    <w:rsid w:val="007431FF"/>
    <w:rsid w:val="007600AD"/>
    <w:rsid w:val="00782572"/>
    <w:rsid w:val="007A21B3"/>
    <w:rsid w:val="007F561F"/>
    <w:rsid w:val="007F591B"/>
    <w:rsid w:val="007F70DA"/>
    <w:rsid w:val="00814828"/>
    <w:rsid w:val="00835557"/>
    <w:rsid w:val="00835DF1"/>
    <w:rsid w:val="00836B44"/>
    <w:rsid w:val="00837097"/>
    <w:rsid w:val="00837C09"/>
    <w:rsid w:val="00841546"/>
    <w:rsid w:val="008416B2"/>
    <w:rsid w:val="008423BB"/>
    <w:rsid w:val="00850E80"/>
    <w:rsid w:val="0085158E"/>
    <w:rsid w:val="00857312"/>
    <w:rsid w:val="0087092F"/>
    <w:rsid w:val="00873799"/>
    <w:rsid w:val="00873C9B"/>
    <w:rsid w:val="008746A8"/>
    <w:rsid w:val="0088245D"/>
    <w:rsid w:val="008825B5"/>
    <w:rsid w:val="008A2F46"/>
    <w:rsid w:val="008C6619"/>
    <w:rsid w:val="008D04D8"/>
    <w:rsid w:val="008D2D53"/>
    <w:rsid w:val="008E097E"/>
    <w:rsid w:val="008E216D"/>
    <w:rsid w:val="008E55E2"/>
    <w:rsid w:val="00903230"/>
    <w:rsid w:val="0091378B"/>
    <w:rsid w:val="00913878"/>
    <w:rsid w:val="00932679"/>
    <w:rsid w:val="00935C4C"/>
    <w:rsid w:val="00950600"/>
    <w:rsid w:val="00953D5F"/>
    <w:rsid w:val="00953E31"/>
    <w:rsid w:val="00975095"/>
    <w:rsid w:val="00976FE1"/>
    <w:rsid w:val="0099006F"/>
    <w:rsid w:val="00994F70"/>
    <w:rsid w:val="009A1667"/>
    <w:rsid w:val="009C1E8F"/>
    <w:rsid w:val="009C59CC"/>
    <w:rsid w:val="009C5C06"/>
    <w:rsid w:val="009C7167"/>
    <w:rsid w:val="009D3DAF"/>
    <w:rsid w:val="009F16A7"/>
    <w:rsid w:val="009F62F7"/>
    <w:rsid w:val="00A11101"/>
    <w:rsid w:val="00A14A3A"/>
    <w:rsid w:val="00A33A7F"/>
    <w:rsid w:val="00A46CD6"/>
    <w:rsid w:val="00A540C1"/>
    <w:rsid w:val="00A5702D"/>
    <w:rsid w:val="00A72863"/>
    <w:rsid w:val="00A91905"/>
    <w:rsid w:val="00A923B3"/>
    <w:rsid w:val="00A9642F"/>
    <w:rsid w:val="00AA0BB5"/>
    <w:rsid w:val="00AB5554"/>
    <w:rsid w:val="00AC4299"/>
    <w:rsid w:val="00AC52BA"/>
    <w:rsid w:val="00AC5720"/>
    <w:rsid w:val="00AD2492"/>
    <w:rsid w:val="00AE0604"/>
    <w:rsid w:val="00AE3034"/>
    <w:rsid w:val="00AF4E83"/>
    <w:rsid w:val="00B0790C"/>
    <w:rsid w:val="00B135F8"/>
    <w:rsid w:val="00B209F9"/>
    <w:rsid w:val="00B20C62"/>
    <w:rsid w:val="00B21E7F"/>
    <w:rsid w:val="00B26EEA"/>
    <w:rsid w:val="00B27BB4"/>
    <w:rsid w:val="00B4575E"/>
    <w:rsid w:val="00B67F74"/>
    <w:rsid w:val="00B757E6"/>
    <w:rsid w:val="00B930CF"/>
    <w:rsid w:val="00B96151"/>
    <w:rsid w:val="00B97972"/>
    <w:rsid w:val="00BA2501"/>
    <w:rsid w:val="00BA36C7"/>
    <w:rsid w:val="00BA3F6C"/>
    <w:rsid w:val="00BC273F"/>
    <w:rsid w:val="00BD2B20"/>
    <w:rsid w:val="00BD6E45"/>
    <w:rsid w:val="00BE3263"/>
    <w:rsid w:val="00BE5D15"/>
    <w:rsid w:val="00BF3964"/>
    <w:rsid w:val="00BF5FEB"/>
    <w:rsid w:val="00C1611F"/>
    <w:rsid w:val="00C22D20"/>
    <w:rsid w:val="00C22DA1"/>
    <w:rsid w:val="00C25CD0"/>
    <w:rsid w:val="00C6209D"/>
    <w:rsid w:val="00C641E7"/>
    <w:rsid w:val="00C6752B"/>
    <w:rsid w:val="00C716A2"/>
    <w:rsid w:val="00C74735"/>
    <w:rsid w:val="00C81336"/>
    <w:rsid w:val="00C94C24"/>
    <w:rsid w:val="00CC0448"/>
    <w:rsid w:val="00CC5771"/>
    <w:rsid w:val="00CC75BC"/>
    <w:rsid w:val="00D00E37"/>
    <w:rsid w:val="00D034E6"/>
    <w:rsid w:val="00D17C51"/>
    <w:rsid w:val="00D23912"/>
    <w:rsid w:val="00D46AE2"/>
    <w:rsid w:val="00D522EC"/>
    <w:rsid w:val="00D5632B"/>
    <w:rsid w:val="00D61F79"/>
    <w:rsid w:val="00D645CB"/>
    <w:rsid w:val="00D75CFA"/>
    <w:rsid w:val="00D84A7C"/>
    <w:rsid w:val="00D85229"/>
    <w:rsid w:val="00DA1B00"/>
    <w:rsid w:val="00DA78B8"/>
    <w:rsid w:val="00DA7BB9"/>
    <w:rsid w:val="00DA7C52"/>
    <w:rsid w:val="00DB2029"/>
    <w:rsid w:val="00DD1E8E"/>
    <w:rsid w:val="00DF1517"/>
    <w:rsid w:val="00DF178A"/>
    <w:rsid w:val="00E00EEF"/>
    <w:rsid w:val="00E10B49"/>
    <w:rsid w:val="00E1222D"/>
    <w:rsid w:val="00E13BB1"/>
    <w:rsid w:val="00E26D55"/>
    <w:rsid w:val="00E306A5"/>
    <w:rsid w:val="00E34CB4"/>
    <w:rsid w:val="00E359F7"/>
    <w:rsid w:val="00E36217"/>
    <w:rsid w:val="00E467E4"/>
    <w:rsid w:val="00E52213"/>
    <w:rsid w:val="00E677FE"/>
    <w:rsid w:val="00E903A7"/>
    <w:rsid w:val="00E94CEA"/>
    <w:rsid w:val="00EA6128"/>
    <w:rsid w:val="00EC0B60"/>
    <w:rsid w:val="00EC3411"/>
    <w:rsid w:val="00EC38B9"/>
    <w:rsid w:val="00EC7B6B"/>
    <w:rsid w:val="00EE4897"/>
    <w:rsid w:val="00EF1D3F"/>
    <w:rsid w:val="00F12CF9"/>
    <w:rsid w:val="00F27B5A"/>
    <w:rsid w:val="00F46A69"/>
    <w:rsid w:val="00F55CF4"/>
    <w:rsid w:val="00FA7A17"/>
    <w:rsid w:val="00FD4213"/>
    <w:rsid w:val="00FD75E2"/>
    <w:rsid w:val="00FE57BD"/>
    <w:rsid w:val="00FF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新細明體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564944"/>
    <w:pPr>
      <w:spacing w:before="120" w:after="0"/>
      <w:ind w:leftChars="767" w:left="1843" w:right="-1" w:hanging="2"/>
    </w:pPr>
    <w:rPr>
      <w:noProof/>
      <w:szCs w:val="30"/>
    </w:rPr>
  </w:style>
  <w:style w:type="character" w:customStyle="1" w:styleId="000">
    <w:name w:val="00_題 字元"/>
    <w:basedOn w:val="020"/>
    <w:link w:val="00"/>
    <w:rsid w:val="00564944"/>
    <w:rPr>
      <w:rFonts w:ascii="微軟正黑體" w:eastAsia="微軟正黑體" w:hAnsi="微軟正黑體" w:cs="新細明體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09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hiculture.org.hk/tc/china-today/120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purl.org/dc/terms/"/>
    <ds:schemaRef ds:uri="7c888565-292f-4b60-a4c3-978be975df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a67ca032-99e1-499e-a335-21cedd256a5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A11A3D4-D78A-4DC6-8F4F-865217D4C0C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513EAE1-D81F-4BEA-B1C4-C53D32A91C43}"/>
</file>

<file path=customXml/itemProps4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752</Characters>
  <Application>Microsoft Office Word</Application>
  <DocSecurity>0</DocSecurity>
  <Lines>6</Lines>
  <Paragraphs>1</Paragraphs>
  <ScaleCrop>false</ScaleCrop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3</cp:revision>
  <dcterms:created xsi:type="dcterms:W3CDTF">2020-10-08T04:27:00Z</dcterms:created>
  <dcterms:modified xsi:type="dcterms:W3CDTF">2020-10-08T04:28:00Z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