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593750">
        <w:tc>
          <w:tcPr>
            <w:tcW w:w="7933" w:type="dxa"/>
            <w:vAlign w:val="center"/>
          </w:tcPr>
          <w:p w14:paraId="2AE64A90" w14:textId="153CE4FC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="00875301" w:rsidRPr="00782572">
              <w:rPr>
                <w:rFonts w:hint="eastAsia"/>
                <w:sz w:val="30"/>
                <w:szCs w:val="30"/>
              </w:rPr>
              <w:t>《</w:t>
            </w:r>
            <w:r w:rsidR="005832CB" w:rsidRPr="005832CB">
              <w:rPr>
                <w:rFonts w:ascii="標楷體" w:eastAsia="標楷體" w:hAnsi="標楷體" w:hint="eastAsia"/>
                <w:sz w:val="30"/>
                <w:szCs w:val="30"/>
              </w:rPr>
              <w:t>一國兩制</w:t>
            </w:r>
            <w:r w:rsidR="00875301" w:rsidRPr="00782572">
              <w:rPr>
                <w:rFonts w:hint="eastAsia"/>
                <w:sz w:val="30"/>
                <w:szCs w:val="30"/>
              </w:rPr>
              <w:t>》(</w:t>
            </w:r>
            <w:r w:rsidR="00875301" w:rsidRPr="00677CCB">
              <w:rPr>
                <w:rFonts w:hint="eastAsia"/>
                <w:sz w:val="30"/>
                <w:szCs w:val="30"/>
              </w:rPr>
              <w:t>第</w:t>
            </w:r>
            <w:r w:rsidR="005832CB" w:rsidRPr="005832CB">
              <w:rPr>
                <w:sz w:val="30"/>
                <w:szCs w:val="30"/>
              </w:rPr>
              <w:t>40</w:t>
            </w:r>
            <w:r w:rsidR="00875301" w:rsidRPr="00677CCB">
              <w:rPr>
                <w:rFonts w:hint="eastAsia"/>
                <w:sz w:val="30"/>
                <w:szCs w:val="30"/>
              </w:rPr>
              <w:t>集</w:t>
            </w:r>
            <w:r w:rsidR="00875301" w:rsidRPr="00782572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7EA6E46A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13AA4" w14:textId="7E6D8D55" w:rsidR="00ED050D" w:rsidRPr="00533A1B" w:rsidRDefault="00BC52DD" w:rsidP="007875FD">
      <w:pPr>
        <w:pStyle w:val="00"/>
        <w:numPr>
          <w:ilvl w:val="0"/>
          <w:numId w:val="10"/>
        </w:numPr>
        <w:ind w:rightChars="117" w:right="281"/>
      </w:pPr>
      <w:r w:rsidRPr="00533A1B">
        <w:rPr>
          <w:rFonts w:hint="eastAsia"/>
        </w:rPr>
        <w:t>為解決哪裏的土地</w:t>
      </w:r>
      <w:r w:rsidR="003B7D40" w:rsidRPr="003B7D40">
        <w:rPr>
          <w:rFonts w:hint="eastAsia"/>
        </w:rPr>
        <w:t>續約</w:t>
      </w:r>
      <w:r w:rsidRPr="00533A1B">
        <w:rPr>
          <w:rFonts w:hint="eastAsia"/>
        </w:rPr>
        <w:t>問題，</w:t>
      </w:r>
      <w:r w:rsidR="00EA1798" w:rsidRPr="00533A1B">
        <w:rPr>
          <w:rFonts w:hint="eastAsia"/>
        </w:rPr>
        <w:t>港督</w:t>
      </w:r>
      <w:r w:rsidR="00EA1798" w:rsidRPr="00B17D86">
        <w:rPr>
          <w:rFonts w:hint="eastAsia"/>
          <w:u w:val="single"/>
        </w:rPr>
        <w:t>麥理浩</w:t>
      </w:r>
      <w:r w:rsidR="00EA1798" w:rsidRPr="00533A1B">
        <w:rPr>
          <w:rFonts w:hint="eastAsia"/>
        </w:rPr>
        <w:t>爵</w:t>
      </w:r>
      <w:r w:rsidR="00EA1798" w:rsidRPr="00A27B94">
        <w:rPr>
          <w:rFonts w:hint="eastAsia"/>
        </w:rPr>
        <w:t>士</w:t>
      </w:r>
      <w:r w:rsidR="00FF2998">
        <w:rPr>
          <w:rFonts w:ascii="DengXian" w:eastAsia="DengXian" w:hAnsi="DengXian" w:hint="eastAsia"/>
        </w:rPr>
        <w:t>到</w:t>
      </w:r>
      <w:r w:rsidR="00CF5831" w:rsidRPr="00A27B94">
        <w:rPr>
          <w:rFonts w:hint="eastAsia"/>
          <w:u w:val="single"/>
        </w:rPr>
        <w:t>北京</w:t>
      </w:r>
      <w:r w:rsidR="00FF2998" w:rsidRPr="00FF2998">
        <w:rPr>
          <w:rFonts w:ascii="DengXian" w:eastAsia="DengXian" w:hAnsi="DengXian" w:hint="eastAsia"/>
        </w:rPr>
        <w:t>協商啟動談判</w:t>
      </w:r>
      <w:r w:rsidR="002A1EE9" w:rsidRPr="00533A1B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A1EE9" w:rsidRPr="001162C7" w14:paraId="4F17EDC8" w14:textId="77777777" w:rsidTr="00E86E1C">
        <w:tc>
          <w:tcPr>
            <w:tcW w:w="2407" w:type="dxa"/>
          </w:tcPr>
          <w:p w14:paraId="2018B213" w14:textId="4BD3F22F" w:rsidR="002A1EE9" w:rsidRPr="00B17D86" w:rsidRDefault="00CF5831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B17D86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新界</w:t>
            </w:r>
          </w:p>
        </w:tc>
        <w:tc>
          <w:tcPr>
            <w:tcW w:w="2407" w:type="dxa"/>
          </w:tcPr>
          <w:p w14:paraId="6E743A32" w14:textId="26AF9FCF" w:rsidR="002A1EE9" w:rsidRPr="00B17D86" w:rsidRDefault="00CF5831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  <w:u w:val="single"/>
              </w:rPr>
            </w:pPr>
            <w:r w:rsidRPr="00B17D86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九龍</w:t>
            </w:r>
          </w:p>
        </w:tc>
        <w:tc>
          <w:tcPr>
            <w:tcW w:w="2407" w:type="dxa"/>
          </w:tcPr>
          <w:p w14:paraId="7BE99250" w14:textId="2D583A26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F5831" w:rsidRPr="00B17D86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香港島</w:t>
            </w:r>
          </w:p>
        </w:tc>
        <w:tc>
          <w:tcPr>
            <w:tcW w:w="2407" w:type="dxa"/>
          </w:tcPr>
          <w:p w14:paraId="4A9EF488" w14:textId="0416B384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F5831" w:rsidRPr="00A27B94">
              <w:rPr>
                <w:rFonts w:ascii="標楷體" w:eastAsia="標楷體" w:hAnsi="標楷體" w:cs="Calibri" w:hint="eastAsia"/>
                <w:sz w:val="30"/>
                <w:szCs w:val="30"/>
              </w:rPr>
              <w:t>離島</w:t>
            </w:r>
          </w:p>
        </w:tc>
      </w:tr>
    </w:tbl>
    <w:tbl>
      <w:tblPr>
        <w:tblStyle w:val="a5"/>
        <w:tblpPr w:leftFromText="180" w:rightFromText="180" w:vertAnchor="text" w:horzAnchor="margin" w:tblpY="1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9"/>
        <w:gridCol w:w="5719"/>
      </w:tblGrid>
      <w:tr w:rsidR="00D9612D" w:rsidRPr="00B21F90" w14:paraId="7D243D02" w14:textId="77777777" w:rsidTr="00D9612D">
        <w:tc>
          <w:tcPr>
            <w:tcW w:w="3919" w:type="dxa"/>
          </w:tcPr>
          <w:p w14:paraId="2DA15C49" w14:textId="784EA1EA" w:rsidR="00A27B94" w:rsidRDefault="00D9612D" w:rsidP="00A27B94">
            <w:pPr>
              <w:pStyle w:val="a3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AF7A27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右圖顯示的是</w:t>
            </w:r>
            <w:r w:rsidR="00A27B94">
              <w:rPr>
                <w:rFonts w:ascii="微軟正黑體" w:eastAsia="DengXian" w:hAnsi="微軟正黑體" w:hint="eastAsia"/>
                <w:noProof/>
                <w:sz w:val="30"/>
                <w:szCs w:val="30"/>
              </w:rPr>
              <w:t>1</w:t>
            </w:r>
            <w:r w:rsidR="00A27B94">
              <w:rPr>
                <w:rFonts w:ascii="微軟正黑體" w:eastAsia="DengXian" w:hAnsi="微軟正黑體"/>
                <w:noProof/>
                <w:sz w:val="30"/>
                <w:szCs w:val="30"/>
              </w:rPr>
              <w:t>982</w:t>
            </w:r>
            <w:r w:rsidR="00A27B94">
              <w:rPr>
                <w:rFonts w:ascii="微軟正黑體" w:eastAsia="DengXian" w:hAnsi="微軟正黑體" w:hint="eastAsia"/>
                <w:noProof/>
                <w:sz w:val="30"/>
                <w:szCs w:val="30"/>
              </w:rPr>
              <w:t>年</w:t>
            </w:r>
            <w:r w:rsidRPr="00B17D86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>英國</w:t>
            </w:r>
            <w:r w:rsidRPr="00AF7A27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首相</w:t>
            </w:r>
            <w:r w:rsidRPr="00AF7A27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 xml:space="preserve"> </w:t>
            </w:r>
            <w:r w:rsidRPr="00AF7A27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w:t xml:space="preserve">           </w:t>
            </w:r>
            <w:r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w:t xml:space="preserve">  </w:t>
            </w:r>
            <w:r w:rsidRPr="00AF7A27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w:t xml:space="preserve">  </w:t>
            </w:r>
            <w:r w:rsidRPr="00AF7A27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與當時</w:t>
            </w:r>
            <w:r w:rsidRPr="00B17D86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>中國</w:t>
            </w:r>
            <w:r w:rsidRPr="00AF7A27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領導人</w:t>
            </w:r>
          </w:p>
          <w:p w14:paraId="3742AAE8" w14:textId="4F4A98E7" w:rsidR="00D9612D" w:rsidRPr="00EA1D9F" w:rsidRDefault="00D9612D" w:rsidP="00A27B94">
            <w:pPr>
              <w:pStyle w:val="a3"/>
              <w:ind w:leftChars="0" w:left="390"/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AF7A27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 xml:space="preserve"> </w:t>
            </w:r>
            <w:r w:rsidRPr="00AF7A27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w:t xml:space="preserve">              </w:t>
            </w:r>
            <w:r w:rsidR="00544D89">
              <w:rPr>
                <w:rFonts w:ascii="DengXian" w:eastAsia="DengXian" w:hAnsi="DengXian" w:hint="eastAsia"/>
                <w:noProof/>
                <w:sz w:val="30"/>
                <w:szCs w:val="30"/>
              </w:rPr>
              <w:t>會談</w:t>
            </w:r>
            <w:r w:rsidRPr="00AF7A27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。</w:t>
            </w:r>
          </w:p>
        </w:tc>
        <w:tc>
          <w:tcPr>
            <w:tcW w:w="5719" w:type="dxa"/>
          </w:tcPr>
          <w:p w14:paraId="13A35C9A" w14:textId="77777777" w:rsidR="00D9612D" w:rsidRDefault="00D9612D" w:rsidP="00D9612D">
            <w:pPr>
              <w:spacing w:line="440" w:lineRule="exact"/>
              <w:rPr>
                <w:rFonts w:ascii="Source Han Sans SC Light" w:hAnsi="Source Han Sans SC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7245775A" wp14:editId="6E009AD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4445</wp:posOffset>
                  </wp:positionV>
                  <wp:extent cx="3494405" cy="1918335"/>
                  <wp:effectExtent l="0" t="0" r="0" b="5715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405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40767B" w14:textId="0D162C52" w:rsidR="00D9612D" w:rsidRPr="00B24A48" w:rsidRDefault="00B24A48" w:rsidP="00D9612D">
      <w:pPr>
        <w:pStyle w:val="00"/>
        <w:numPr>
          <w:ilvl w:val="0"/>
          <w:numId w:val="10"/>
        </w:numPr>
        <w:ind w:rightChars="-118" w:right="-283"/>
        <w:rPr>
          <w:sz w:val="26"/>
          <w:szCs w:val="26"/>
        </w:rPr>
      </w:pPr>
      <w:r w:rsidRPr="00B17D86">
        <w:rPr>
          <w:rFonts w:hint="eastAsia"/>
          <w:u w:val="single"/>
        </w:rPr>
        <w:t>中</w:t>
      </w:r>
      <w:r w:rsidR="006B49B6" w:rsidRPr="006B49B6">
        <w:rPr>
          <w:rFonts w:eastAsia="DengXian" w:hint="eastAsia"/>
        </w:rPr>
        <w:t xml:space="preserve"> </w:t>
      </w:r>
      <w:r w:rsidRPr="00B17D86">
        <w:rPr>
          <w:rFonts w:hint="eastAsia"/>
          <w:u w:val="single"/>
        </w:rPr>
        <w:t>英</w:t>
      </w:r>
      <w:r w:rsidR="005C05A0" w:rsidRPr="005C05A0">
        <w:rPr>
          <w:rFonts w:hint="eastAsia"/>
        </w:rPr>
        <w:t>談判</w:t>
      </w:r>
      <w:r w:rsidRPr="00B24A48">
        <w:rPr>
          <w:rFonts w:hint="eastAsia"/>
        </w:rPr>
        <w:t>的結果是1</w:t>
      </w:r>
      <w:r w:rsidRPr="00B24A48">
        <w:t>984</w:t>
      </w:r>
      <w:r w:rsidRPr="00B24A48">
        <w:rPr>
          <w:rFonts w:hint="eastAsia"/>
        </w:rPr>
        <w:t>年簽署了哪一份文件？</w:t>
      </w:r>
    </w:p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551"/>
        <w:gridCol w:w="2126"/>
        <w:gridCol w:w="2552"/>
      </w:tblGrid>
      <w:tr w:rsidR="00D9612D" w:rsidRPr="001162C7" w14:paraId="1561BC0E" w14:textId="77777777" w:rsidTr="00EC0C97">
        <w:tc>
          <w:tcPr>
            <w:tcW w:w="2694" w:type="dxa"/>
          </w:tcPr>
          <w:p w14:paraId="4C0E20D4" w14:textId="6F25CFDA" w:rsidR="00D9612D" w:rsidRPr="00B24A48" w:rsidRDefault="00D9612D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30"/>
                <w:szCs w:val="30"/>
                <w:lang w:eastAsia="zh-CN"/>
              </w:rPr>
            </w:pPr>
            <w:r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A. </w:t>
            </w:r>
            <w:r w:rsidR="00B24A48" w:rsidRPr="00B17D86">
              <w:rPr>
                <w:rFonts w:ascii="標楷體" w:eastAsia="標楷體" w:hAnsi="標楷體" w:cstheme="minorHAnsi" w:hint="eastAsia"/>
                <w:sz w:val="30"/>
                <w:szCs w:val="30"/>
                <w:u w:val="single"/>
                <w:lang w:eastAsia="zh-CN"/>
              </w:rPr>
              <w:t>中英</w:t>
            </w:r>
            <w:r w:rsidR="00B24A48" w:rsidRPr="00B24A48">
              <w:rPr>
                <w:rFonts w:ascii="標楷體" w:eastAsia="標楷體" w:hAnsi="標楷體" w:cstheme="minorHAnsi" w:hint="eastAsia"/>
                <w:sz w:val="30"/>
                <w:szCs w:val="30"/>
                <w:lang w:eastAsia="zh-CN"/>
              </w:rPr>
              <w:t>會談聲明</w:t>
            </w:r>
          </w:p>
        </w:tc>
        <w:tc>
          <w:tcPr>
            <w:tcW w:w="2551" w:type="dxa"/>
          </w:tcPr>
          <w:p w14:paraId="550E3E2E" w14:textId="7BA6915B" w:rsidR="00D9612D" w:rsidRPr="003132A6" w:rsidRDefault="00D9612D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B. </w:t>
            </w:r>
            <w:r w:rsidR="00B24A48" w:rsidRPr="00B17D86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中英</w:t>
            </w:r>
            <w:r w:rsidR="00B24A48" w:rsidRPr="00B24A48">
              <w:rPr>
                <w:rFonts w:ascii="標楷體" w:eastAsia="標楷體" w:hAnsi="標楷體" w:cs="Calibri" w:hint="eastAsia"/>
                <w:sz w:val="30"/>
                <w:szCs w:val="30"/>
              </w:rPr>
              <w:t>聯合聲明</w:t>
            </w:r>
          </w:p>
        </w:tc>
        <w:tc>
          <w:tcPr>
            <w:tcW w:w="2126" w:type="dxa"/>
          </w:tcPr>
          <w:p w14:paraId="1E744A66" w14:textId="7F92D104" w:rsidR="00D9612D" w:rsidRPr="00B24A48" w:rsidRDefault="00D9612D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A91E6C" w:rsidRPr="00A91E6C">
              <w:rPr>
                <w:rFonts w:ascii="標楷體" w:eastAsia="標楷體" w:hAnsi="標楷體" w:cs="Calibri" w:hint="eastAsia"/>
                <w:sz w:val="30"/>
                <w:szCs w:val="30"/>
              </w:rPr>
              <w:t>《基本法》</w:t>
            </w:r>
          </w:p>
        </w:tc>
        <w:tc>
          <w:tcPr>
            <w:tcW w:w="2552" w:type="dxa"/>
          </w:tcPr>
          <w:p w14:paraId="6E56DCCE" w14:textId="1BE371D6" w:rsidR="00D9612D" w:rsidRPr="001162C7" w:rsidRDefault="00D9612D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A91E6C" w:rsidRPr="00A91E6C">
              <w:rPr>
                <w:rFonts w:ascii="標楷體" w:eastAsia="標楷體" w:hAnsi="標楷體" w:cs="Calibri" w:hint="eastAsia"/>
                <w:sz w:val="30"/>
                <w:szCs w:val="30"/>
              </w:rPr>
              <w:t>《北京條約》</w:t>
            </w:r>
          </w:p>
        </w:tc>
      </w:tr>
    </w:tbl>
    <w:p w14:paraId="29B092FB" w14:textId="3BBC2625" w:rsidR="003E635F" w:rsidRPr="00533A1B" w:rsidRDefault="00B24A48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59616" behindDoc="0" locked="0" layoutInCell="1" allowOverlap="1" wp14:anchorId="38878795" wp14:editId="546F641F">
            <wp:simplePos x="0" y="0"/>
            <wp:positionH relativeFrom="column">
              <wp:posOffset>-76200</wp:posOffset>
            </wp:positionH>
            <wp:positionV relativeFrom="paragraph">
              <wp:posOffset>320040</wp:posOffset>
            </wp:positionV>
            <wp:extent cx="1079500" cy="355600"/>
            <wp:effectExtent l="0" t="0" r="6350" b="635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5F">
        <w:tab/>
      </w:r>
      <w:r w:rsidR="00A91E6C" w:rsidRPr="00533A1B">
        <w:rPr>
          <w:rFonts w:hint="eastAsia"/>
        </w:rPr>
        <w:t>《基本法》中確定了</w:t>
      </w:r>
      <w:r w:rsidR="008B4B8F" w:rsidRPr="00533A1B">
        <w:rPr>
          <w:rFonts w:hint="eastAsia"/>
        </w:rPr>
        <w:t>哪三項中央政府對</w:t>
      </w:r>
      <w:r w:rsidR="008B4B8F" w:rsidRPr="00B17D86">
        <w:rPr>
          <w:rFonts w:hint="eastAsia"/>
          <w:u w:val="single"/>
        </w:rPr>
        <w:t>香港</w:t>
      </w:r>
      <w:r w:rsidR="008B4B8F" w:rsidRPr="00533A1B">
        <w:rPr>
          <w:rFonts w:hint="eastAsia"/>
        </w:rPr>
        <w:t>的</w:t>
      </w:r>
      <w:r w:rsidR="002E7582" w:rsidRPr="00533A1B">
        <w:rPr>
          <w:rFonts w:hint="eastAsia"/>
        </w:rPr>
        <w:t>基本</w:t>
      </w:r>
      <w:r w:rsidR="008B4B8F" w:rsidRPr="00533A1B">
        <w:rPr>
          <w:rFonts w:hint="eastAsia"/>
        </w:rPr>
        <w:t>方針？</w:t>
      </w:r>
    </w:p>
    <w:p w14:paraId="1D0058C8" w14:textId="227252A1" w:rsidR="00EA1D9F" w:rsidRPr="007B7E51" w:rsidRDefault="00537C01" w:rsidP="00D24F92">
      <w:pPr>
        <w:pStyle w:val="01"/>
        <w:spacing w:beforeLines="50" w:before="180"/>
        <w:rPr>
          <w:u w:val="single"/>
        </w:rPr>
      </w:pPr>
      <w:r>
        <w:tab/>
      </w:r>
      <w:r>
        <w:tab/>
      </w:r>
      <w:r>
        <w:tab/>
      </w:r>
      <w:r w:rsidR="007B7E51">
        <w:t xml:space="preserve">           </w:t>
      </w:r>
      <w:r w:rsidR="007B7E51" w:rsidRPr="007B7E51">
        <w:rPr>
          <w:u w:val="single"/>
        </w:rPr>
        <w:t xml:space="preserve">     </w:t>
      </w:r>
      <w:r w:rsidRPr="007B7E51">
        <w:rPr>
          <w:u w:val="single"/>
        </w:rPr>
        <w:tab/>
      </w:r>
      <w:r w:rsidR="00CA4F9B" w:rsidRPr="007B7E51">
        <w:rPr>
          <w:rFonts w:hint="eastAsia"/>
          <w:u w:val="single"/>
        </w:rPr>
        <w:t xml:space="preserve">　　　</w:t>
      </w:r>
      <w:r w:rsidRPr="007B7E51">
        <w:rPr>
          <w:rFonts w:hint="eastAsia"/>
          <w:u w:val="single"/>
        </w:rPr>
        <w:t xml:space="preserve">　　　　　　</w:t>
      </w:r>
      <w:r w:rsidR="00EA1D9F" w:rsidRPr="007B7E51">
        <w:rPr>
          <w:rFonts w:eastAsia="DengXian" w:hint="eastAsia"/>
          <w:u w:val="single"/>
        </w:rPr>
        <w:t xml:space="preserve"> </w:t>
      </w:r>
      <w:r w:rsidRPr="007B7E51">
        <w:rPr>
          <w:rFonts w:hint="eastAsia"/>
          <w:u w:val="single"/>
        </w:rPr>
        <w:t xml:space="preserve">　</w:t>
      </w:r>
    </w:p>
    <w:p w14:paraId="4843A8CE" w14:textId="16D8A4EF" w:rsidR="00D24F92" w:rsidRPr="007B7E51" w:rsidRDefault="00EA1D9F" w:rsidP="00D24F92">
      <w:pPr>
        <w:pStyle w:val="01"/>
        <w:spacing w:beforeLines="50" w:before="180"/>
        <w:rPr>
          <w:u w:val="single"/>
        </w:rPr>
      </w:pPr>
      <w:r w:rsidRPr="00EA1D9F">
        <w:rPr>
          <w:rFonts w:eastAsia="DengXian" w:hint="eastAsia"/>
        </w:rPr>
        <w:t xml:space="preserve"> </w:t>
      </w:r>
      <w:r w:rsidRPr="00EA1D9F">
        <w:rPr>
          <w:rFonts w:eastAsia="DengXian"/>
        </w:rPr>
        <w:t xml:space="preserve">      </w:t>
      </w:r>
      <w:r w:rsidR="007B7E51">
        <w:rPr>
          <w:rFonts w:eastAsia="DengXian"/>
        </w:rPr>
        <w:t xml:space="preserve">              </w:t>
      </w:r>
      <w:r w:rsidR="007B7E51" w:rsidRPr="007B7E51">
        <w:rPr>
          <w:rFonts w:eastAsia="DengXian"/>
          <w:u w:val="single"/>
        </w:rPr>
        <w:t xml:space="preserve">  </w:t>
      </w:r>
      <w:r w:rsidRPr="007B7E51">
        <w:rPr>
          <w:rFonts w:eastAsia="DengXian"/>
          <w:u w:val="single"/>
        </w:rPr>
        <w:t xml:space="preserve">                         </w:t>
      </w:r>
      <w:r w:rsidR="00CA4F9B" w:rsidRPr="007B7E51">
        <w:rPr>
          <w:rFonts w:hint="eastAsia"/>
          <w:u w:val="single"/>
        </w:rPr>
        <w:t xml:space="preserve">　</w:t>
      </w:r>
    </w:p>
    <w:p w14:paraId="4E03E4AD" w14:textId="54FFEA93" w:rsidR="007B7E51" w:rsidRPr="007B7E51" w:rsidRDefault="007B7E51" w:rsidP="00D24F92">
      <w:pPr>
        <w:pStyle w:val="01"/>
        <w:spacing w:beforeLines="50" w:before="180"/>
        <w:rPr>
          <w:rFonts w:eastAsia="DengXian"/>
          <w:u w:val="single"/>
        </w:rPr>
      </w:pPr>
      <w:r w:rsidRPr="007B7E51">
        <w:rPr>
          <w:rFonts w:eastAsia="DengXian"/>
        </w:rPr>
        <w:t xml:space="preserve">         </w:t>
      </w:r>
      <w:r>
        <w:rPr>
          <w:rFonts w:eastAsia="DengXian"/>
        </w:rPr>
        <w:t xml:space="preserve">            </w:t>
      </w:r>
      <w:r w:rsidRPr="007B7E51">
        <w:rPr>
          <w:rFonts w:eastAsia="DengXian"/>
          <w:u w:val="single"/>
        </w:rPr>
        <w:t xml:space="preserve">        </w:t>
      </w:r>
      <w:r w:rsidRPr="007B7E51">
        <w:rPr>
          <w:rFonts w:eastAsia="DengXian" w:hint="eastAsia"/>
          <w:u w:val="single"/>
        </w:rPr>
        <w:t xml:space="preserve"> </w:t>
      </w:r>
      <w:r w:rsidRPr="007B7E51">
        <w:rPr>
          <w:rFonts w:eastAsia="DengXian"/>
          <w:u w:val="single"/>
        </w:rPr>
        <w:t xml:space="preserve">                    </w:t>
      </w:r>
    </w:p>
    <w:p w14:paraId="2F8CE477" w14:textId="049F9CCB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5C2E3E" w:rsidRPr="005C2E3E">
        <w:rPr>
          <w:rFonts w:ascii="標楷體" w:eastAsia="標楷體" w:hAnsi="標楷體" w:hint="eastAsia"/>
          <w:sz w:val="23"/>
          <w:szCs w:val="23"/>
        </w:rPr>
        <w:t>英國租借新界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B596EF5" w14:textId="5F265073" w:rsidR="00391522" w:rsidRPr="00391522" w:rsidRDefault="00771DDE" w:rsidP="00406B7B">
      <w:pPr>
        <w:spacing w:line="440" w:lineRule="exact"/>
      </w:pPr>
      <w:r>
        <w:rPr>
          <w:rFonts w:hint="eastAsia"/>
        </w:rPr>
        <w:t xml:space="preserve">　　　　　　　</w:t>
      </w:r>
      <w:r w:rsidR="00406B7B">
        <w:rPr>
          <w:rFonts w:hint="eastAsia"/>
        </w:rPr>
        <w:t xml:space="preserve">　</w:t>
      </w:r>
      <w:hyperlink r:id="rId15" w:history="1">
        <w:r w:rsidR="005C6665" w:rsidRPr="00FB53C5">
          <w:rPr>
            <w:rStyle w:val="ab"/>
          </w:rPr>
          <w:t>https://chiculture.org.hk/tc/photo-story/1201</w:t>
        </w:r>
      </w:hyperlink>
    </w:p>
    <w:sectPr w:rsidR="00391522" w:rsidRPr="00391522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5014D7" w14:textId="77777777" w:rsidR="00F17178" w:rsidRDefault="00F17178" w:rsidP="002F3AE4">
      <w:r>
        <w:separator/>
      </w:r>
    </w:p>
  </w:endnote>
  <w:endnote w:type="continuationSeparator" w:id="0">
    <w:p w14:paraId="6B5634A9" w14:textId="77777777" w:rsidR="00F17178" w:rsidRDefault="00F17178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38E79C" w14:textId="77777777" w:rsidR="00F17178" w:rsidRDefault="00F17178" w:rsidP="002F3AE4">
      <w:r>
        <w:separator/>
      </w:r>
    </w:p>
  </w:footnote>
  <w:footnote w:type="continuationSeparator" w:id="0">
    <w:p w14:paraId="0B6E60A5" w14:textId="77777777" w:rsidR="00F17178" w:rsidRDefault="00F17178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850779"/>
    <w:multiLevelType w:val="hybridMultilevel"/>
    <w:tmpl w:val="05F26AA2"/>
    <w:lvl w:ilvl="0" w:tplc="4E66295C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A523CE7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2F572F6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10"/>
  </w:num>
  <w:num w:numId="9">
    <w:abstractNumId w:val="13"/>
  </w:num>
  <w:num w:numId="10">
    <w:abstractNumId w:val="1"/>
  </w:num>
  <w:num w:numId="11">
    <w:abstractNumId w:val="8"/>
  </w:num>
  <w:num w:numId="12">
    <w:abstractNumId w:val="5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834"/>
    <w:rsid w:val="00034E56"/>
    <w:rsid w:val="00042012"/>
    <w:rsid w:val="000508A7"/>
    <w:rsid w:val="00051C9D"/>
    <w:rsid w:val="0007021A"/>
    <w:rsid w:val="0007204E"/>
    <w:rsid w:val="00076242"/>
    <w:rsid w:val="00080DE6"/>
    <w:rsid w:val="000A49E3"/>
    <w:rsid w:val="000A7C46"/>
    <w:rsid w:val="000B0A84"/>
    <w:rsid w:val="000B7BE4"/>
    <w:rsid w:val="000C4C21"/>
    <w:rsid w:val="000F6BF4"/>
    <w:rsid w:val="00104B22"/>
    <w:rsid w:val="001162C7"/>
    <w:rsid w:val="00117710"/>
    <w:rsid w:val="00120CBC"/>
    <w:rsid w:val="001254C3"/>
    <w:rsid w:val="001503D2"/>
    <w:rsid w:val="00156FE0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E05F6"/>
    <w:rsid w:val="001E104F"/>
    <w:rsid w:val="001F4175"/>
    <w:rsid w:val="002453D2"/>
    <w:rsid w:val="00246EF0"/>
    <w:rsid w:val="0024736E"/>
    <w:rsid w:val="002552D9"/>
    <w:rsid w:val="00256AB6"/>
    <w:rsid w:val="00282FFF"/>
    <w:rsid w:val="002A1EE9"/>
    <w:rsid w:val="002A5CFC"/>
    <w:rsid w:val="002B3079"/>
    <w:rsid w:val="002D66CC"/>
    <w:rsid w:val="002E4BE9"/>
    <w:rsid w:val="002E7582"/>
    <w:rsid w:val="002F2308"/>
    <w:rsid w:val="002F3AE4"/>
    <w:rsid w:val="00304FD1"/>
    <w:rsid w:val="003132A6"/>
    <w:rsid w:val="003141ED"/>
    <w:rsid w:val="0031537C"/>
    <w:rsid w:val="00315C26"/>
    <w:rsid w:val="00360430"/>
    <w:rsid w:val="00361564"/>
    <w:rsid w:val="00364CEC"/>
    <w:rsid w:val="003666A7"/>
    <w:rsid w:val="00375C86"/>
    <w:rsid w:val="003869AA"/>
    <w:rsid w:val="00391522"/>
    <w:rsid w:val="003A0E45"/>
    <w:rsid w:val="003B2E25"/>
    <w:rsid w:val="003B7B02"/>
    <w:rsid w:val="003B7D40"/>
    <w:rsid w:val="003D0465"/>
    <w:rsid w:val="003D15F7"/>
    <w:rsid w:val="003E4673"/>
    <w:rsid w:val="003E635F"/>
    <w:rsid w:val="003F04E4"/>
    <w:rsid w:val="00406B7B"/>
    <w:rsid w:val="0040774D"/>
    <w:rsid w:val="0041667C"/>
    <w:rsid w:val="00420D79"/>
    <w:rsid w:val="0043733E"/>
    <w:rsid w:val="00440CBC"/>
    <w:rsid w:val="004455D8"/>
    <w:rsid w:val="0044638D"/>
    <w:rsid w:val="00447EBB"/>
    <w:rsid w:val="00462B78"/>
    <w:rsid w:val="0049044D"/>
    <w:rsid w:val="00492476"/>
    <w:rsid w:val="00494A08"/>
    <w:rsid w:val="004C1A0B"/>
    <w:rsid w:val="004C6E05"/>
    <w:rsid w:val="004D330D"/>
    <w:rsid w:val="004D727A"/>
    <w:rsid w:val="004F0C09"/>
    <w:rsid w:val="005255B7"/>
    <w:rsid w:val="00533A1B"/>
    <w:rsid w:val="00536671"/>
    <w:rsid w:val="00537C01"/>
    <w:rsid w:val="00544D89"/>
    <w:rsid w:val="005577A9"/>
    <w:rsid w:val="005645E2"/>
    <w:rsid w:val="005679F0"/>
    <w:rsid w:val="005810D2"/>
    <w:rsid w:val="005832CB"/>
    <w:rsid w:val="00593750"/>
    <w:rsid w:val="00593E1F"/>
    <w:rsid w:val="005C05A0"/>
    <w:rsid w:val="005C2E3E"/>
    <w:rsid w:val="005C6665"/>
    <w:rsid w:val="005E08EA"/>
    <w:rsid w:val="006046D6"/>
    <w:rsid w:val="00615264"/>
    <w:rsid w:val="006216BF"/>
    <w:rsid w:val="00635826"/>
    <w:rsid w:val="0063620B"/>
    <w:rsid w:val="006701A4"/>
    <w:rsid w:val="0067152D"/>
    <w:rsid w:val="0069085F"/>
    <w:rsid w:val="00693F01"/>
    <w:rsid w:val="006A326F"/>
    <w:rsid w:val="006A6A55"/>
    <w:rsid w:val="006B49B6"/>
    <w:rsid w:val="006C1EA5"/>
    <w:rsid w:val="006D25DD"/>
    <w:rsid w:val="006E1D52"/>
    <w:rsid w:val="006F0252"/>
    <w:rsid w:val="00700172"/>
    <w:rsid w:val="0070432A"/>
    <w:rsid w:val="0071717B"/>
    <w:rsid w:val="007431FF"/>
    <w:rsid w:val="00743DAA"/>
    <w:rsid w:val="0075609F"/>
    <w:rsid w:val="00764EC5"/>
    <w:rsid w:val="00771DDE"/>
    <w:rsid w:val="00782572"/>
    <w:rsid w:val="007875FD"/>
    <w:rsid w:val="007A2EF2"/>
    <w:rsid w:val="007B6390"/>
    <w:rsid w:val="007B67A0"/>
    <w:rsid w:val="007B7E51"/>
    <w:rsid w:val="007E2A58"/>
    <w:rsid w:val="00801D2B"/>
    <w:rsid w:val="00807C56"/>
    <w:rsid w:val="00814828"/>
    <w:rsid w:val="0081551D"/>
    <w:rsid w:val="00827E72"/>
    <w:rsid w:val="00832098"/>
    <w:rsid w:val="00841546"/>
    <w:rsid w:val="00841EF5"/>
    <w:rsid w:val="00845717"/>
    <w:rsid w:val="0087092F"/>
    <w:rsid w:val="00873C9B"/>
    <w:rsid w:val="008746A8"/>
    <w:rsid w:val="00875301"/>
    <w:rsid w:val="0088245D"/>
    <w:rsid w:val="008825B5"/>
    <w:rsid w:val="008A5EAE"/>
    <w:rsid w:val="008A7076"/>
    <w:rsid w:val="008B336A"/>
    <w:rsid w:val="008B3EED"/>
    <w:rsid w:val="008B4B8F"/>
    <w:rsid w:val="008D2D53"/>
    <w:rsid w:val="008E216D"/>
    <w:rsid w:val="00953D5F"/>
    <w:rsid w:val="00976FE1"/>
    <w:rsid w:val="0099006F"/>
    <w:rsid w:val="00996A1F"/>
    <w:rsid w:val="009A1667"/>
    <w:rsid w:val="009A2E46"/>
    <w:rsid w:val="009C7167"/>
    <w:rsid w:val="009E4130"/>
    <w:rsid w:val="00A01EF8"/>
    <w:rsid w:val="00A11101"/>
    <w:rsid w:val="00A116D9"/>
    <w:rsid w:val="00A119F1"/>
    <w:rsid w:val="00A24266"/>
    <w:rsid w:val="00A27B94"/>
    <w:rsid w:val="00A4184D"/>
    <w:rsid w:val="00A44408"/>
    <w:rsid w:val="00A52DFE"/>
    <w:rsid w:val="00A91E6C"/>
    <w:rsid w:val="00AB5554"/>
    <w:rsid w:val="00AC4299"/>
    <w:rsid w:val="00AD7D04"/>
    <w:rsid w:val="00AE2984"/>
    <w:rsid w:val="00AE3034"/>
    <w:rsid w:val="00AF0515"/>
    <w:rsid w:val="00AF7A27"/>
    <w:rsid w:val="00B0790C"/>
    <w:rsid w:val="00B15616"/>
    <w:rsid w:val="00B17D86"/>
    <w:rsid w:val="00B20B93"/>
    <w:rsid w:val="00B20C62"/>
    <w:rsid w:val="00B21E7F"/>
    <w:rsid w:val="00B21F90"/>
    <w:rsid w:val="00B24A48"/>
    <w:rsid w:val="00B25C94"/>
    <w:rsid w:val="00B26EEA"/>
    <w:rsid w:val="00B6053B"/>
    <w:rsid w:val="00B92BC7"/>
    <w:rsid w:val="00B930CF"/>
    <w:rsid w:val="00BA36C7"/>
    <w:rsid w:val="00BB7517"/>
    <w:rsid w:val="00BC3E84"/>
    <w:rsid w:val="00BC52DD"/>
    <w:rsid w:val="00BD0F5B"/>
    <w:rsid w:val="00BE3AD9"/>
    <w:rsid w:val="00BE5D15"/>
    <w:rsid w:val="00BE744F"/>
    <w:rsid w:val="00BF3964"/>
    <w:rsid w:val="00BF70F2"/>
    <w:rsid w:val="00C1611F"/>
    <w:rsid w:val="00C30B0C"/>
    <w:rsid w:val="00C32695"/>
    <w:rsid w:val="00C41661"/>
    <w:rsid w:val="00C641E7"/>
    <w:rsid w:val="00C6752B"/>
    <w:rsid w:val="00C75118"/>
    <w:rsid w:val="00C81336"/>
    <w:rsid w:val="00C859D3"/>
    <w:rsid w:val="00C94C24"/>
    <w:rsid w:val="00CA4F9B"/>
    <w:rsid w:val="00CB514B"/>
    <w:rsid w:val="00CC0448"/>
    <w:rsid w:val="00CC75BC"/>
    <w:rsid w:val="00CE0981"/>
    <w:rsid w:val="00CE179B"/>
    <w:rsid w:val="00CE7650"/>
    <w:rsid w:val="00CF5831"/>
    <w:rsid w:val="00D17C51"/>
    <w:rsid w:val="00D22037"/>
    <w:rsid w:val="00D23384"/>
    <w:rsid w:val="00D24F92"/>
    <w:rsid w:val="00D53DF2"/>
    <w:rsid w:val="00D5632B"/>
    <w:rsid w:val="00D722C7"/>
    <w:rsid w:val="00D75CFA"/>
    <w:rsid w:val="00D82525"/>
    <w:rsid w:val="00D85229"/>
    <w:rsid w:val="00D9612D"/>
    <w:rsid w:val="00DA6F09"/>
    <w:rsid w:val="00DB6BAB"/>
    <w:rsid w:val="00DC4045"/>
    <w:rsid w:val="00DD1E8E"/>
    <w:rsid w:val="00DF178A"/>
    <w:rsid w:val="00DF77F2"/>
    <w:rsid w:val="00E06477"/>
    <w:rsid w:val="00E10B49"/>
    <w:rsid w:val="00E13BB1"/>
    <w:rsid w:val="00E34CB4"/>
    <w:rsid w:val="00E353F2"/>
    <w:rsid w:val="00E533F2"/>
    <w:rsid w:val="00E677FE"/>
    <w:rsid w:val="00E76936"/>
    <w:rsid w:val="00E860EF"/>
    <w:rsid w:val="00E94CEA"/>
    <w:rsid w:val="00EA1798"/>
    <w:rsid w:val="00EA1D9F"/>
    <w:rsid w:val="00EA6128"/>
    <w:rsid w:val="00EC0C97"/>
    <w:rsid w:val="00EC3411"/>
    <w:rsid w:val="00EC4C6F"/>
    <w:rsid w:val="00ED050D"/>
    <w:rsid w:val="00EF1FE7"/>
    <w:rsid w:val="00EF4F39"/>
    <w:rsid w:val="00F12CF9"/>
    <w:rsid w:val="00F17178"/>
    <w:rsid w:val="00F46A69"/>
    <w:rsid w:val="00F525F4"/>
    <w:rsid w:val="00F66BB9"/>
    <w:rsid w:val="00F67C83"/>
    <w:rsid w:val="00F74AD6"/>
    <w:rsid w:val="00FA7A17"/>
    <w:rsid w:val="00FE57BD"/>
    <w:rsid w:val="00FF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photo-story/1201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63121B-136F-40E1-A7D8-8470433930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093426D-07FA-4437-BBCC-A2994FB95B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44</cp:revision>
  <dcterms:created xsi:type="dcterms:W3CDTF">2020-09-16T03:29:00Z</dcterms:created>
  <dcterms:modified xsi:type="dcterms:W3CDTF">2020-10-08T06:59:00Z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