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B26EEA">
        <w:tc>
          <w:tcPr>
            <w:tcW w:w="7933" w:type="dxa"/>
            <w:vAlign w:val="center"/>
          </w:tcPr>
          <w:p w14:paraId="442BB227" w14:textId="16B0D933" w:rsidR="00B26EEA" w:rsidRPr="00C25CD0" w:rsidRDefault="00B26EEA" w:rsidP="00782572">
            <w:pPr>
              <w:pStyle w:val="02"/>
            </w:pPr>
            <w:r w:rsidRPr="00C25CD0">
              <w:rPr>
                <w:rFonts w:hint="eastAsia"/>
              </w:rPr>
              <w:t>觀看短片《</w:t>
            </w:r>
            <w:r w:rsidR="00B34596" w:rsidRPr="00B34596">
              <w:rPr>
                <w:rFonts w:ascii="標楷體" w:eastAsia="標楷體" w:hAnsi="標楷體" w:hint="eastAsia"/>
              </w:rPr>
              <w:t>鴉片遺禍</w:t>
            </w:r>
            <w:r w:rsidRPr="00C25CD0">
              <w:rPr>
                <w:rFonts w:hint="eastAsia"/>
              </w:rPr>
              <w:t>》(第</w:t>
            </w:r>
            <w:r w:rsidR="00B34596">
              <w:rPr>
                <w:rFonts w:hint="eastAsia"/>
              </w:rPr>
              <w:t>6</w:t>
            </w:r>
            <w:r w:rsidRPr="00C25CD0">
              <w:rPr>
                <w:rFonts w:hint="eastAsia"/>
              </w:rPr>
              <w:t>集)，</w:t>
            </w:r>
            <w:r w:rsidR="00E722E2">
              <w:rPr>
                <w:rFonts w:hint="eastAsia"/>
              </w:rPr>
              <w:t>完成以下題目</w:t>
            </w:r>
            <w:r w:rsidRPr="00C25CD0">
              <w:rPr>
                <w:rFonts w:hint="eastAsia"/>
              </w:rPr>
              <w:t>。</w:t>
            </w:r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6D10D0" w14:textId="19893134" w:rsidR="008306BC" w:rsidRPr="008934CD" w:rsidRDefault="00BB4929" w:rsidP="00CB12F5">
      <w:pPr>
        <w:pStyle w:val="00"/>
        <w:ind w:left="283" w:rightChars="58" w:right="139" w:hangingChars="118" w:hanging="283"/>
      </w:pPr>
      <w:r>
        <w:rPr>
          <w:rFonts w:ascii="PMingLiU" w:eastAsia="PMingLiU" w:hAnsi="PMingLiU" w:cs="PMingLiU"/>
          <w:kern w:val="0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5268690" wp14:editId="1B6E04A4">
                <wp:simplePos x="0" y="0"/>
                <wp:positionH relativeFrom="column">
                  <wp:posOffset>2500630</wp:posOffset>
                </wp:positionH>
                <wp:positionV relativeFrom="paragraph">
                  <wp:posOffset>-1661160</wp:posOffset>
                </wp:positionV>
                <wp:extent cx="982980" cy="448310"/>
                <wp:effectExtent l="0" t="0" r="7620" b="8890"/>
                <wp:wrapNone/>
                <wp:docPr id="1" name="矩形: 圓角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448310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1DA4F2" w14:textId="77777777" w:rsidR="00BB4929" w:rsidRDefault="00BB4929" w:rsidP="00BB4929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268690" id="矩形: 圓角 1" o:spid="_x0000_s1026" style="position:absolute;left:0;text-align:left;margin-left:196.9pt;margin-top:-130.8pt;width:77.4pt;height:35.3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" fillcolor="red" stroked="f" strokeweight="1pt">
                <v:stroke joinstyle="miter"/>
                <v:textbox>
                  <w:txbxContent>
                    <w:p w14:paraId="591DA4F2" w14:textId="77777777" w:rsidR="00BB4929" w:rsidRDefault="00BB4929" w:rsidP="00BB4929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="0065790A">
        <w:rPr>
          <w:rFonts w:hint="eastAsi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9FC0CF3" wp14:editId="275042F4">
                <wp:simplePos x="0" y="0"/>
                <wp:positionH relativeFrom="column">
                  <wp:posOffset>-80010</wp:posOffset>
                </wp:positionH>
                <wp:positionV relativeFrom="paragraph">
                  <wp:posOffset>1900555</wp:posOffset>
                </wp:positionV>
                <wp:extent cx="4354195" cy="1673225"/>
                <wp:effectExtent l="19050" t="0" r="617855" b="41275"/>
                <wp:wrapNone/>
                <wp:docPr id="4" name="想法泡泡: 雲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4195" cy="1673225"/>
                        </a:xfrm>
                        <a:prstGeom prst="cloudCallout">
                          <a:avLst>
                            <a:gd name="adj1" fmla="val 62075"/>
                            <a:gd name="adj2" fmla="val -19303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C69002" w14:textId="7EDE6343" w:rsidR="008934CD" w:rsidRPr="0039736A" w:rsidRDefault="00225845" w:rsidP="00246E07">
                            <w:pPr>
                              <w:rPr>
                                <w:rFonts w:ascii="標楷體" w:eastAsia="標楷體" w:hAnsi="標楷體"/>
                                <w:sz w:val="26"/>
                                <w:szCs w:val="26"/>
                              </w:rPr>
                            </w:pPr>
                            <w:r w:rsidRPr="0073174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u w:val="single"/>
                              </w:rPr>
                              <w:t>英國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商人出售的</w:t>
                            </w:r>
                            <w:r w:rsidR="0073174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＿＿＿＿＿＿＿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、呢絨等，都不是我們喜歡的東西。而且</w:t>
                            </w:r>
                            <w:r w:rsidRPr="00D818BC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u w:val="single"/>
                              </w:rPr>
                              <w:t>中國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一向都是</w:t>
                            </w:r>
                            <w:r w:rsidR="0073174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＿＿＿＿＿＿＿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的社會，我們不需要花</w:t>
                            </w:r>
                            <w:r w:rsidR="00246E07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錢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買進口貨呀！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FC0CF3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想法泡泡: 雲朵 4" o:spid="_x0000_s1026" type="#_x0000_t106" style="position:absolute;left:0;text-align:left;margin-left:-6.3pt;margin-top:149.65pt;width:342.85pt;height:131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" adj="24208,6631" fillcolor="white [3201]" strokecolor="black [3200]" strokeweight="1pt">
                <v:stroke joinstyle="miter"/>
                <v:textbox>
                  <w:txbxContent>
                    <w:p w14:paraId="11C69002" w14:textId="7EDE6343" w:rsidR="008934CD" w:rsidRPr="0039736A" w:rsidRDefault="00225845" w:rsidP="00246E07">
                      <w:pP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</w:pPr>
                      <w:r w:rsidRPr="00731740">
                        <w:rPr>
                          <w:rFonts w:ascii="標楷體" w:eastAsia="標楷體" w:hAnsi="標楷體" w:hint="eastAsia"/>
                          <w:sz w:val="26"/>
                          <w:szCs w:val="26"/>
                          <w:u w:val="single"/>
                        </w:rPr>
                        <w:t>英國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商人出售的</w:t>
                      </w:r>
                      <w:proofErr w:type="gramStart"/>
                      <w:r w:rsidR="00731740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＿＿＿＿＿＿＿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、呢絨等，都不是我們喜歡的東西。而且</w:t>
                      </w:r>
                      <w:r w:rsidRPr="00D818BC">
                        <w:rPr>
                          <w:rFonts w:ascii="標楷體" w:eastAsia="標楷體" w:hAnsi="標楷體" w:hint="eastAsia"/>
                          <w:sz w:val="26"/>
                          <w:szCs w:val="26"/>
                          <w:u w:val="single"/>
                        </w:rPr>
                        <w:t>中國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一向都是</w:t>
                      </w:r>
                      <w:proofErr w:type="gramStart"/>
                      <w:r w:rsidR="00731740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＿＿＿＿＿＿＿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的社會，我們不需要花</w:t>
                      </w:r>
                      <w:r w:rsidR="00246E07"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錢</w:t>
                      </w:r>
                      <w:r>
                        <w:rPr>
                          <w:rFonts w:ascii="標楷體" w:eastAsia="標楷體" w:hAnsi="標楷體" w:hint="eastAsia"/>
                          <w:sz w:val="26"/>
                          <w:szCs w:val="26"/>
                        </w:rPr>
                        <w:t>買進口貨呀！</w:t>
                      </w:r>
                    </w:p>
                  </w:txbxContent>
                </v:textbox>
              </v:shape>
            </w:pict>
          </mc:Fallback>
        </mc:AlternateContent>
      </w:r>
      <w:r w:rsidR="00C03642">
        <w:rPr>
          <w:rFonts w:hint="eastAsia"/>
        </w:rPr>
        <w:t>1</w:t>
      </w:r>
      <w:r w:rsidR="008306BC">
        <w:rPr>
          <w:rFonts w:hint="eastAsia"/>
        </w:rPr>
        <w:t>.</w:t>
      </w:r>
      <w:r w:rsidR="008306BC">
        <w:t xml:space="preserve"> </w:t>
      </w:r>
      <w:r w:rsidR="00C03642">
        <w:rPr>
          <w:rFonts w:hint="eastAsia"/>
        </w:rPr>
        <w:t>為甚麼</w:t>
      </w:r>
      <w:r w:rsidR="00DD25AB" w:rsidRPr="006A712F">
        <w:rPr>
          <w:rFonts w:hint="eastAsia"/>
          <w:u w:val="single"/>
        </w:rPr>
        <w:t>英國</w:t>
      </w:r>
      <w:r w:rsidR="00DD25AB">
        <w:rPr>
          <w:rFonts w:hint="eastAsia"/>
        </w:rPr>
        <w:t>來</w:t>
      </w:r>
      <w:r w:rsidR="00DD25AB" w:rsidRPr="006A712F">
        <w:rPr>
          <w:rFonts w:hint="eastAsia"/>
          <w:u w:val="single"/>
        </w:rPr>
        <w:t>華</w:t>
      </w:r>
      <w:r w:rsidR="006A712F" w:rsidRPr="006A712F">
        <w:rPr>
          <w:rFonts w:hint="eastAsia"/>
        </w:rPr>
        <w:t>做</w:t>
      </w:r>
      <w:r w:rsidR="00DD25AB">
        <w:rPr>
          <w:rFonts w:hint="eastAsia"/>
        </w:rPr>
        <w:t>生意初期</w:t>
      </w:r>
      <w:r w:rsidR="00DD25AB">
        <w:rPr>
          <w:rFonts w:hint="eastAsia"/>
          <w:lang w:eastAsia="zh-HK"/>
        </w:rPr>
        <w:t>，</w:t>
      </w:r>
      <w:r w:rsidR="006A712F">
        <w:rPr>
          <w:rFonts w:hint="eastAsia"/>
          <w:lang w:eastAsia="zh-HK"/>
        </w:rPr>
        <w:t>經常處於嚴重貿易逆差的局面？</w:t>
      </w:r>
      <w:r w:rsidR="008934CD">
        <w:rPr>
          <w:rFonts w:hint="eastAsia"/>
          <w:lang w:eastAsia="zh-HK"/>
        </w:rPr>
        <w:t>在</w:t>
      </w:r>
      <w:r w:rsidR="008934CD">
        <w:rPr>
          <w:rFonts w:hint="eastAsia"/>
          <w:u w:val="single"/>
          <w:lang w:eastAsia="zh-HK"/>
        </w:rPr>
        <w:t xml:space="preserve">　　</w:t>
      </w:r>
      <w:r w:rsidR="008934CD">
        <w:rPr>
          <w:rFonts w:hint="eastAsia"/>
          <w:lang w:eastAsia="zh-HK"/>
        </w:rPr>
        <w:t>上填上適當內容</w:t>
      </w:r>
      <w:r w:rsidR="00CB12F5">
        <w:rPr>
          <w:rFonts w:hint="eastAsia"/>
        </w:rPr>
        <w:t>，或圈出答案</w:t>
      </w:r>
      <w:r w:rsidR="008934CD">
        <w:rPr>
          <w:rFonts w:hint="eastAsia"/>
          <w:lang w:eastAsia="zh-HK"/>
        </w:rPr>
        <w:t>。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7"/>
        <w:gridCol w:w="4324"/>
        <w:gridCol w:w="2687"/>
      </w:tblGrid>
      <w:tr w:rsidR="0039736A" w14:paraId="70E4814B" w14:textId="77777777" w:rsidTr="00731740">
        <w:tc>
          <w:tcPr>
            <w:tcW w:w="2617" w:type="dxa"/>
          </w:tcPr>
          <w:p w14:paraId="4610D55F" w14:textId="7B5CD4D8" w:rsidR="0039736A" w:rsidRDefault="0039736A" w:rsidP="00357514">
            <w:pPr>
              <w:pStyle w:val="00"/>
              <w:ind w:rightChars="58" w:right="139"/>
            </w:pPr>
            <w:r w:rsidRPr="0039736A">
              <w:drawing>
                <wp:inline distT="0" distB="0" distL="0" distR="0" wp14:anchorId="335E690B" wp14:editId="7540FCDD">
                  <wp:extent cx="1239983" cy="1224951"/>
                  <wp:effectExtent l="0" t="0" r="0" b="0"/>
                  <wp:docPr id="16" name="圖片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37AAC4D-4DFF-4754-9B57-61DAACB1591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5">
                            <a:extLst>
                              <a:ext uri="{FF2B5EF4-FFF2-40B4-BE49-F238E27FC236}">
                                <a16:creationId xmlns:a16="http://schemas.microsoft.com/office/drawing/2014/main" id="{F37AAC4D-4DFF-4754-9B57-61DAACB159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19683" t="40889" r="59387" b="38412"/>
                          <a:stretch/>
                        </pic:blipFill>
                        <pic:spPr>
                          <a:xfrm>
                            <a:off x="0" y="0"/>
                            <a:ext cx="1247559" cy="1232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4" w:type="dxa"/>
          </w:tcPr>
          <w:p w14:paraId="0ED6848B" w14:textId="4E54DE59" w:rsidR="0039736A" w:rsidRDefault="00B646E3" w:rsidP="00357514">
            <w:pPr>
              <w:pStyle w:val="00"/>
              <w:ind w:rightChars="58" w:right="139"/>
            </w:pPr>
            <w:r>
              <w:rPr>
                <w:rFonts w:ascii="Source Han Sans SC Light" w:eastAsia="Source Han Sans SC Light" w:hAnsi="Source Han Sans SC Light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61582A7" wp14:editId="7C6815A1">
                      <wp:simplePos x="0" y="0"/>
                      <wp:positionH relativeFrom="column">
                        <wp:posOffset>20391</wp:posOffset>
                      </wp:positionH>
                      <wp:positionV relativeFrom="paragraph">
                        <wp:posOffset>1517985</wp:posOffset>
                      </wp:positionV>
                      <wp:extent cx="1228725" cy="466725"/>
                      <wp:effectExtent l="0" t="0" r="0" b="0"/>
                      <wp:wrapNone/>
                      <wp:docPr id="8" name="文字方塊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B55C0B" w14:textId="54B72B8E" w:rsidR="00B646E3" w:rsidRPr="009D0100" w:rsidRDefault="00B646E3" w:rsidP="00B646E3">
                                  <w:pPr>
                                    <w:tabs>
                                      <w:tab w:val="left" w:pos="9214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cs="Times New Roman"/>
                                      <w:color w:val="FF000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color w:val="FF0000"/>
                                      <w:lang w:eastAsia="zh-HK"/>
                                    </w:rPr>
                                    <w:t>金屬品</w:t>
                                  </w:r>
                                </w:p>
                                <w:p w14:paraId="5798F905" w14:textId="77777777" w:rsidR="00B646E3" w:rsidRPr="006216BF" w:rsidRDefault="00B646E3" w:rsidP="00B646E3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61582A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8" o:spid="_x0000_s1027" type="#_x0000_t202" style="position:absolute;margin-left:1.6pt;margin-top:119.55pt;width:96.75pt;height:36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" filled="f" stroked="f" strokeweight=".5pt">
                      <v:textbox>
                        <w:txbxContent>
                          <w:p w14:paraId="5BB55C0B" w14:textId="54B72B8E" w:rsidR="00B646E3" w:rsidRPr="009D0100" w:rsidRDefault="00B646E3" w:rsidP="00B646E3">
                            <w:pPr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</w:pP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金屬品</w:t>
                            </w:r>
                          </w:p>
                          <w:p w14:paraId="5798F905" w14:textId="77777777" w:rsidR="00B646E3" w:rsidRPr="006216BF" w:rsidRDefault="00B646E3" w:rsidP="00B646E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ource Han Sans SC Light" w:eastAsia="Source Han Sans SC Light" w:hAnsi="Source Han Sans SC Light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30D981F9" wp14:editId="40E8B5B3">
                      <wp:simplePos x="0" y="0"/>
                      <wp:positionH relativeFrom="column">
                        <wp:posOffset>314157</wp:posOffset>
                      </wp:positionH>
                      <wp:positionV relativeFrom="paragraph">
                        <wp:posOffset>312659</wp:posOffset>
                      </wp:positionV>
                      <wp:extent cx="1228725" cy="466725"/>
                      <wp:effectExtent l="0" t="0" r="0" b="0"/>
                      <wp:wrapNone/>
                      <wp:docPr id="6" name="文字方塊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4AD1395" w14:textId="32671B6D" w:rsidR="00B646E3" w:rsidRPr="009D0100" w:rsidRDefault="00B646E3" w:rsidP="00B646E3">
                                  <w:pPr>
                                    <w:tabs>
                                      <w:tab w:val="left" w:pos="9214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cs="Times New Roman"/>
                                      <w:color w:val="FF000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color w:val="FF0000"/>
                                      <w:lang w:eastAsia="zh-HK"/>
                                    </w:rPr>
                                    <w:t>絲綢</w:t>
                                  </w:r>
                                </w:p>
                                <w:p w14:paraId="0ED51B91" w14:textId="77777777" w:rsidR="00B646E3" w:rsidRPr="006216BF" w:rsidRDefault="00B646E3" w:rsidP="00B646E3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D981F9" id="文字方塊 6" o:spid="_x0000_s1028" type="#_x0000_t202" style="position:absolute;margin-left:24.75pt;margin-top:24.6pt;width:96.75pt;height:36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" filled="f" stroked="f" strokeweight=".5pt">
                      <v:textbox>
                        <w:txbxContent>
                          <w:p w14:paraId="54AD1395" w14:textId="32671B6D" w:rsidR="00B646E3" w:rsidRPr="009D0100" w:rsidRDefault="00B646E3" w:rsidP="00B646E3">
                            <w:pPr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</w:pP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絲綢</w:t>
                            </w:r>
                          </w:p>
                          <w:p w14:paraId="0ED51B91" w14:textId="77777777" w:rsidR="00B646E3" w:rsidRPr="006216BF" w:rsidRDefault="00B646E3" w:rsidP="00B646E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87" w:type="dxa"/>
          </w:tcPr>
          <w:p w14:paraId="56A7729B" w14:textId="7FC0B4DD" w:rsidR="0039736A" w:rsidRDefault="00B646E3" w:rsidP="00357514">
            <w:pPr>
              <w:pStyle w:val="00"/>
              <w:ind w:rightChars="58" w:right="139"/>
            </w:pPr>
            <w:r>
              <w:rPr>
                <w:rFonts w:ascii="Source Han Sans SC Light" w:eastAsia="Source Han Sans SC Light" w:hAnsi="Source Han Sans SC Light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869EFD4" wp14:editId="0FC25580">
                      <wp:simplePos x="0" y="0"/>
                      <wp:positionH relativeFrom="column">
                        <wp:posOffset>-931090</wp:posOffset>
                      </wp:positionH>
                      <wp:positionV relativeFrom="paragraph">
                        <wp:posOffset>71263</wp:posOffset>
                      </wp:positionV>
                      <wp:extent cx="1228725" cy="466725"/>
                      <wp:effectExtent l="0" t="0" r="0" b="0"/>
                      <wp:wrapNone/>
                      <wp:docPr id="7" name="文字方塊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352D083" w14:textId="301630FE" w:rsidR="00B646E3" w:rsidRPr="009D0100" w:rsidRDefault="00B646E3" w:rsidP="00B646E3">
                                  <w:pPr>
                                    <w:tabs>
                                      <w:tab w:val="left" w:pos="9214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cs="Times New Roman"/>
                                      <w:color w:val="FF000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color w:val="FF0000"/>
                                      <w:lang w:eastAsia="zh-HK"/>
                                    </w:rPr>
                                    <w:t>茶葉</w:t>
                                  </w:r>
                                </w:p>
                                <w:p w14:paraId="4E1027C3" w14:textId="77777777" w:rsidR="00B646E3" w:rsidRPr="006216BF" w:rsidRDefault="00B646E3" w:rsidP="00B646E3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69EFD4" id="文字方塊 7" o:spid="_x0000_s1029" type="#_x0000_t202" style="position:absolute;margin-left:-73.3pt;margin-top:5.6pt;width:96.75pt;height:36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" filled="f" stroked="f" strokeweight=".5pt">
                      <v:textbox>
                        <w:txbxContent>
                          <w:p w14:paraId="4352D083" w14:textId="301630FE" w:rsidR="00B646E3" w:rsidRPr="009D0100" w:rsidRDefault="00B646E3" w:rsidP="00B646E3">
                            <w:pPr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</w:pP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茶葉</w:t>
                            </w:r>
                          </w:p>
                          <w:p w14:paraId="4E1027C3" w14:textId="77777777" w:rsidR="00B646E3" w:rsidRPr="006216BF" w:rsidRDefault="00B646E3" w:rsidP="00B646E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31740">
              <w:rPr>
                <w:rFonts w:hint="eastAsia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03ED0397" wp14:editId="2CCE5FE0">
                      <wp:simplePos x="0" y="0"/>
                      <wp:positionH relativeFrom="column">
                        <wp:posOffset>-2953337</wp:posOffset>
                      </wp:positionH>
                      <wp:positionV relativeFrom="paragraph">
                        <wp:posOffset>-125598</wp:posOffset>
                      </wp:positionV>
                      <wp:extent cx="4399472" cy="1423322"/>
                      <wp:effectExtent l="476250" t="0" r="39370" b="43815"/>
                      <wp:wrapNone/>
                      <wp:docPr id="2" name="想法泡泡: 雲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399472" cy="1423322"/>
                              </a:xfrm>
                              <a:prstGeom prst="cloudCallout">
                                <a:avLst>
                                  <a:gd name="adj1" fmla="val -59594"/>
                                  <a:gd name="adj2" fmla="val -16263"/>
                                </a:avLst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1E676DE" w14:textId="489B15B0" w:rsidR="0039736A" w:rsidRPr="0039736A" w:rsidRDefault="0039736A" w:rsidP="008934CD">
                                  <w:pPr>
                                    <w:rPr>
                                      <w:rFonts w:ascii="標楷體" w:eastAsia="標楷體" w:hAnsi="標楷體"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我們很喜歡</w:t>
                                  </w:r>
                                  <w:r w:rsidRPr="00731740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  <w:u w:val="single"/>
                                    </w:rPr>
                                    <w:t>中國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的</w:t>
                                  </w:r>
                                  <w:r w:rsidR="00731740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＿＿＿</w:t>
                                  </w:r>
                                  <w:r w:rsidR="00D818BC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＿</w:t>
                                  </w:r>
                                  <w:r w:rsidR="00731740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＿</w:t>
                                  </w:r>
                                  <w:r w:rsidR="00D818BC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＿</w:t>
                                  </w:r>
                                  <w:r w:rsidR="00731740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＿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、</w:t>
                                  </w:r>
                                  <w:r w:rsidR="00731740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＿＿＿</w:t>
                                  </w:r>
                                  <w:r w:rsidR="00D818BC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＿</w:t>
                                  </w:r>
                                  <w:r w:rsidR="00731740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＿＿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和陶瓷</w:t>
                                  </w:r>
                                  <w:r w:rsidR="00E6635F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，所以</w:t>
                                  </w:r>
                                  <w:r w:rsidR="00731740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花了</w:t>
                                  </w:r>
                                  <w:r w:rsidR="00E6635F">
                                    <w:rPr>
                                      <w:rFonts w:ascii="標楷體" w:eastAsia="標楷體" w:hAnsi="標楷體" w:hint="eastAsia"/>
                                      <w:sz w:val="26"/>
                                      <w:szCs w:val="26"/>
                                    </w:rPr>
                                    <w:t>很多錢購買，這些都是我們的必需品啊！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D0397" id="想法泡泡: 雲朵 2" o:spid="_x0000_s1030" type="#_x0000_t106" style="position:absolute;margin-left:-232.55pt;margin-top:-9.9pt;width:346.4pt;height:112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" adj="-2072,7287" fillcolor="white [3201]" strokecolor="black [3200]" strokeweight="1pt">
                      <v:stroke joinstyle="miter"/>
                      <v:textbox>
                        <w:txbxContent>
                          <w:p w14:paraId="01E676DE" w14:textId="489B15B0" w:rsidR="0039736A" w:rsidRPr="0039736A" w:rsidRDefault="0039736A" w:rsidP="008934CD">
                            <w:pP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我們很喜歡</w:t>
                            </w:r>
                            <w:r w:rsidRPr="0073174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  <w:u w:val="single"/>
                              </w:rPr>
                              <w:t>中國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的</w:t>
                            </w:r>
                            <w:proofErr w:type="gramStart"/>
                            <w:r w:rsidR="0073174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＿＿＿</w:t>
                            </w:r>
                            <w:r w:rsidR="00D818BC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</w:t>
                            </w:r>
                            <w:r w:rsidR="0073174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</w:t>
                            </w:r>
                            <w:r w:rsidR="00D818BC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</w:t>
                            </w:r>
                            <w:r w:rsidR="0073174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、</w:t>
                            </w:r>
                            <w:proofErr w:type="gramStart"/>
                            <w:r w:rsidR="0073174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＿＿＿</w:t>
                            </w:r>
                            <w:r w:rsidR="00D818BC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</w:t>
                            </w:r>
                            <w:r w:rsidR="0073174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＿＿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和陶瓷</w:t>
                            </w:r>
                            <w:r w:rsidR="00E6635F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，所以</w:t>
                            </w:r>
                            <w:r w:rsidR="00731740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花了</w:t>
                            </w:r>
                            <w:r w:rsidR="00E6635F">
                              <w:rPr>
                                <w:rFonts w:ascii="標楷體" w:eastAsia="標楷體" w:hAnsi="標楷體" w:hint="eastAsia"/>
                                <w:sz w:val="26"/>
                                <w:szCs w:val="26"/>
                              </w:rPr>
                              <w:t>很多錢購買，這些都是我們的必需品啊！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39736A" w14:paraId="37C3EB38" w14:textId="77777777" w:rsidTr="00731740">
        <w:tc>
          <w:tcPr>
            <w:tcW w:w="2617" w:type="dxa"/>
          </w:tcPr>
          <w:p w14:paraId="0941040C" w14:textId="50C26110" w:rsidR="0039736A" w:rsidRDefault="0039736A" w:rsidP="00357514">
            <w:pPr>
              <w:pStyle w:val="00"/>
              <w:ind w:rightChars="58" w:right="139"/>
            </w:pPr>
          </w:p>
        </w:tc>
        <w:tc>
          <w:tcPr>
            <w:tcW w:w="4324" w:type="dxa"/>
          </w:tcPr>
          <w:p w14:paraId="1E45061F" w14:textId="01651502" w:rsidR="0039736A" w:rsidRDefault="00B646E3" w:rsidP="00357514">
            <w:pPr>
              <w:pStyle w:val="00"/>
              <w:ind w:rightChars="58" w:right="139"/>
            </w:pPr>
            <w:r>
              <w:rPr>
                <w:rFonts w:ascii="Source Han Sans SC Light" w:eastAsia="Source Han Sans SC Light" w:hAnsi="Source Han Sans SC Light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393CB2E" wp14:editId="684FC8DA">
                      <wp:simplePos x="0" y="0"/>
                      <wp:positionH relativeFrom="column">
                        <wp:posOffset>-155084</wp:posOffset>
                      </wp:positionH>
                      <wp:positionV relativeFrom="paragraph">
                        <wp:posOffset>704993</wp:posOffset>
                      </wp:positionV>
                      <wp:extent cx="1228725" cy="466725"/>
                      <wp:effectExtent l="0" t="0" r="0" b="0"/>
                      <wp:wrapNone/>
                      <wp:docPr id="10" name="文字方塊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827108F" w14:textId="4439EC1C" w:rsidR="00B646E3" w:rsidRPr="009D0100" w:rsidRDefault="00B646E3" w:rsidP="00B646E3">
                                  <w:pPr>
                                    <w:tabs>
                                      <w:tab w:val="left" w:pos="9214"/>
                                    </w:tabs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cs="Times New Roman"/>
                                      <w:color w:val="FF0000"/>
                                      <w:lang w:eastAsia="zh-HK"/>
                                    </w:rPr>
                                  </w:pPr>
                                  <w:r>
                                    <w:rPr>
                                      <w:rFonts w:cs="Times New Roman" w:hint="eastAsia"/>
                                      <w:color w:val="FF0000"/>
                                      <w:lang w:eastAsia="zh-HK"/>
                                    </w:rPr>
                                    <w:t>自給自足</w:t>
                                  </w:r>
                                </w:p>
                                <w:p w14:paraId="7DB2FEAF" w14:textId="77777777" w:rsidR="00B646E3" w:rsidRPr="006216BF" w:rsidRDefault="00B646E3" w:rsidP="00B646E3">
                                  <w:pPr>
                                    <w:jc w:val="center"/>
                                    <w:rPr>
                                      <w:color w:val="FF000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93CB2E" id="文字方塊 10" o:spid="_x0000_s1031" type="#_x0000_t202" style="position:absolute;margin-left:-12.2pt;margin-top:55.5pt;width:96.75pt;height:36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" filled="f" stroked="f" strokeweight=".5pt">
                      <v:textbox>
                        <w:txbxContent>
                          <w:p w14:paraId="2827108F" w14:textId="4439EC1C" w:rsidR="00B646E3" w:rsidRPr="009D0100" w:rsidRDefault="00B646E3" w:rsidP="00B646E3">
                            <w:pPr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</w:pP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自給自足</w:t>
                            </w:r>
                          </w:p>
                          <w:p w14:paraId="7DB2FEAF" w14:textId="77777777" w:rsidR="00B646E3" w:rsidRPr="006216BF" w:rsidRDefault="00B646E3" w:rsidP="00B646E3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87" w:type="dxa"/>
          </w:tcPr>
          <w:p w14:paraId="59088ADB" w14:textId="64382FA3" w:rsidR="0039736A" w:rsidRDefault="008934CD" w:rsidP="00357514">
            <w:pPr>
              <w:pStyle w:val="00"/>
              <w:ind w:rightChars="58" w:right="139"/>
            </w:pPr>
            <w:r w:rsidRPr="008934CD">
              <w:drawing>
                <wp:inline distT="0" distB="0" distL="0" distR="0" wp14:anchorId="0F895162" wp14:editId="1A1FC4CE">
                  <wp:extent cx="1130060" cy="1436746"/>
                  <wp:effectExtent l="0" t="0" r="0" b="0"/>
                  <wp:docPr id="17" name="圖片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A0C764C-E0BD-4C88-8FDB-D7C2132563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6">
                            <a:extLst>
                              <a:ext uri="{FF2B5EF4-FFF2-40B4-BE49-F238E27FC236}">
                                <a16:creationId xmlns:a16="http://schemas.microsoft.com/office/drawing/2014/main" id="{EA0C764C-E0BD-4C88-8FDB-D7C2132563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66429" t="50789" r="23500" b="25572"/>
                          <a:stretch/>
                        </pic:blipFill>
                        <pic:spPr>
                          <a:xfrm>
                            <a:off x="0" y="0"/>
                            <a:ext cx="1142430" cy="1452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3F3884" w14:textId="33E9A54D" w:rsidR="00246E07" w:rsidRDefault="008C20F9" w:rsidP="00770494">
      <w:pPr>
        <w:pStyle w:val="00"/>
        <w:ind w:left="2100" w:rightChars="58" w:right="139" w:hangingChars="700" w:hanging="2100"/>
      </w:pPr>
      <w:r w:rsidRPr="001162C7">
        <w:rPr>
          <w:rFonts w:ascii="Calibri" w:eastAsia="標楷體" w:hAnsi="Calibri" w:cs="Calibri" w:hint="eastAsia"/>
          <w:sz w:val="3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A923949" wp14:editId="60140C96">
                <wp:simplePos x="0" y="0"/>
                <wp:positionH relativeFrom="column">
                  <wp:posOffset>3480435</wp:posOffset>
                </wp:positionH>
                <wp:positionV relativeFrom="paragraph">
                  <wp:posOffset>562610</wp:posOffset>
                </wp:positionV>
                <wp:extent cx="292783" cy="292675"/>
                <wp:effectExtent l="0" t="0" r="12065" b="12700"/>
                <wp:wrapNone/>
                <wp:docPr id="12" name="橢圓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783" cy="292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2231A5" id="橢圓 12" o:spid="_x0000_s1026" style="position:absolute;margin-left:274.05pt;margin-top:44.3pt;width:23.05pt;height:23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 w:rsidR="00731740">
        <w:rPr>
          <w:rFonts w:hint="eastAsia"/>
        </w:rPr>
        <w:t xml:space="preserve">　　</w:t>
      </w:r>
      <w:r w:rsidR="00246E07" w:rsidRPr="00731740">
        <w:rPr>
          <w:rFonts w:hint="eastAsia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</w:rPr>
        <w:t>結果</w:t>
      </w:r>
      <w:r w:rsidR="00731740">
        <w:rPr>
          <w:rFonts w:hint="eastAsia"/>
          <w:sz w:val="36"/>
          <w:szCs w:val="36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246E07" w:rsidRPr="00731740">
        <w:rPr>
          <w:rFonts w:hint="eastAsia"/>
          <w:sz w:val="40"/>
          <w:szCs w:val="40"/>
        </w:rPr>
        <w:sym w:font="Wingdings 3" w:char="F05F"/>
      </w:r>
      <w:r w:rsidR="00246E07">
        <w:rPr>
          <w:rFonts w:hint="eastAsia"/>
        </w:rPr>
        <w:t xml:space="preserve">　</w:t>
      </w:r>
      <w:r w:rsidR="00246E07" w:rsidRPr="00B37D02">
        <w:rPr>
          <w:rFonts w:ascii="標楷體" w:eastAsia="標楷體" w:hAnsi="標楷體" w:hint="eastAsia"/>
          <w:sz w:val="26"/>
          <w:szCs w:val="26"/>
          <w:u w:val="single"/>
        </w:rPr>
        <w:t>英國</w:t>
      </w:r>
      <w:r w:rsidR="00CB12F5">
        <w:rPr>
          <w:rFonts w:ascii="標楷體" w:eastAsia="標楷體" w:hAnsi="標楷體" w:hint="eastAsia"/>
          <w:sz w:val="26"/>
          <w:szCs w:val="26"/>
        </w:rPr>
        <w:t>在貿易上</w:t>
      </w:r>
      <w:r>
        <w:rPr>
          <w:rFonts w:ascii="標楷體" w:eastAsia="標楷體" w:hAnsi="標楷體" w:hint="eastAsia"/>
          <w:sz w:val="26"/>
          <w:szCs w:val="26"/>
        </w:rPr>
        <w:t>，出現嚴重的貿易逆差，</w:t>
      </w:r>
      <w:r>
        <w:rPr>
          <w:rFonts w:ascii="標楷體" w:eastAsia="標楷體" w:hAnsi="標楷體"/>
          <w:sz w:val="26"/>
          <w:szCs w:val="26"/>
        </w:rPr>
        <w:br/>
      </w:r>
      <w:r w:rsidR="00770494" w:rsidRPr="003615EA">
        <w:rPr>
          <w:rFonts w:ascii="標楷體" w:eastAsia="標楷體" w:hAnsi="標楷體" w:hint="eastAsia"/>
          <w:b/>
          <w:bCs/>
          <w:sz w:val="26"/>
          <w:szCs w:val="26"/>
        </w:rPr>
        <w:t>出口總值</w:t>
      </w:r>
      <w:r w:rsidR="00770494">
        <w:rPr>
          <w:rFonts w:ascii="標楷體" w:eastAsia="標楷體" w:hAnsi="標楷體" w:hint="eastAsia"/>
          <w:sz w:val="26"/>
          <w:szCs w:val="26"/>
        </w:rPr>
        <w:t>比</w:t>
      </w:r>
      <w:r w:rsidR="00770494" w:rsidRPr="003615EA">
        <w:rPr>
          <w:rFonts w:ascii="標楷體" w:eastAsia="標楷體" w:hAnsi="標楷體" w:hint="eastAsia"/>
          <w:b/>
          <w:bCs/>
          <w:sz w:val="26"/>
          <w:szCs w:val="26"/>
        </w:rPr>
        <w:t>入口總值</w:t>
      </w:r>
      <w:r w:rsidR="00CB12F5">
        <w:rPr>
          <w:rFonts w:ascii="標楷體" w:eastAsia="標楷體" w:hAnsi="標楷體" w:hint="eastAsia"/>
          <w:sz w:val="26"/>
          <w:szCs w:val="26"/>
        </w:rPr>
        <w:t>（ 多 ／ 少 ）。</w:t>
      </w:r>
    </w:p>
    <w:p w14:paraId="492EE522" w14:textId="1B864E39" w:rsidR="00357514" w:rsidRDefault="00B8411D" w:rsidP="000131BA">
      <w:pPr>
        <w:pStyle w:val="00"/>
        <w:spacing w:before="240"/>
        <w:ind w:rightChars="58" w:right="139"/>
      </w:pPr>
      <w:r>
        <w:rPr>
          <w:rFonts w:hint="eastAsia"/>
        </w:rPr>
        <w:t>２</w:t>
      </w:r>
      <w:r w:rsidR="00357514">
        <w:rPr>
          <w:rFonts w:hint="eastAsia"/>
        </w:rPr>
        <w:t>.</w:t>
      </w:r>
      <w:r w:rsidR="00357514">
        <w:t xml:space="preserve"> </w:t>
      </w:r>
      <w:r>
        <w:rPr>
          <w:rFonts w:hint="eastAsia"/>
        </w:rPr>
        <w:t>以下哪些關於鴉片及其影響</w:t>
      </w:r>
      <w:r w:rsidR="00E479F2">
        <w:rPr>
          <w:rFonts w:hint="eastAsia"/>
        </w:rPr>
        <w:t>的描述是正確的？</w:t>
      </w:r>
      <w:r w:rsidR="006A7188">
        <w:rPr>
          <w:rFonts w:hint="eastAsia"/>
        </w:rPr>
        <w:t>（答案可多於一個。）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</w:tblGrid>
      <w:tr w:rsidR="00F321B6" w:rsidRPr="008306BC" w14:paraId="40A105D3" w14:textId="77777777" w:rsidTr="00CC1BD0">
        <w:tc>
          <w:tcPr>
            <w:tcW w:w="9498" w:type="dxa"/>
          </w:tcPr>
          <w:p w14:paraId="6494EEFB" w14:textId="1EC616C6" w:rsidR="00F321B6" w:rsidRPr="00B11EB0" w:rsidRDefault="00CC1BD0" w:rsidP="001F10C2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標楷體" w:eastAsia="標楷體" w:hAnsi="標楷體"/>
                <w:sz w:val="26"/>
                <w:szCs w:val="26"/>
              </w:rPr>
            </w:pPr>
            <w:r w:rsidRPr="001162C7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FA1631C" wp14:editId="1526B30B">
                      <wp:simplePos x="0" y="0"/>
                      <wp:positionH relativeFrom="column">
                        <wp:posOffset>-129792</wp:posOffset>
                      </wp:positionH>
                      <wp:positionV relativeFrom="paragraph">
                        <wp:posOffset>-1294</wp:posOffset>
                      </wp:positionV>
                      <wp:extent cx="292783" cy="292675"/>
                      <wp:effectExtent l="0" t="0" r="12065" b="12700"/>
                      <wp:wrapNone/>
                      <wp:docPr id="11" name="橢圓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1C74014" id="橢圓 11" o:spid="_x0000_s1026" style="position:absolute;margin-left:-10.2pt;margin-top:-.1pt;width:23.05pt;height:23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F321B6">
              <w:rPr>
                <w:rFonts w:ascii="Calibri" w:eastAsia="標楷體" w:hAnsi="Calibri" w:cs="Calibri"/>
                <w:sz w:val="26"/>
                <w:szCs w:val="26"/>
              </w:rPr>
              <w:t>A</w:t>
            </w:r>
            <w:r w:rsidR="00F321B6" w:rsidRPr="008306BC">
              <w:rPr>
                <w:rFonts w:ascii="Calibri" w:eastAsia="標楷體" w:hAnsi="Calibri" w:cs="Calibri" w:hint="eastAsia"/>
                <w:sz w:val="26"/>
                <w:szCs w:val="26"/>
              </w:rPr>
              <w:t>.</w:t>
            </w:r>
            <w:r w:rsidR="00B9759A">
              <w:rPr>
                <w:rFonts w:ascii="Calibri" w:eastAsia="標楷體" w:hAnsi="Calibri" w:cs="Calibri" w:hint="eastAsia"/>
                <w:sz w:val="26"/>
                <w:szCs w:val="26"/>
              </w:rPr>
              <w:t xml:space="preserve"> </w:t>
            </w:r>
            <w:r w:rsidR="00B9759A">
              <w:rPr>
                <w:rFonts w:ascii="Calibri" w:eastAsia="標楷體" w:hAnsi="Calibri" w:cs="Calibri" w:hint="eastAsia"/>
                <w:sz w:val="26"/>
                <w:szCs w:val="26"/>
              </w:rPr>
              <w:t>鴉片是毒品，又稱為「阿芙蓉」，本來是鎮痛用的藥物</w:t>
            </w:r>
            <w:r w:rsidR="00F321B6" w:rsidRPr="008306BC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F321B6" w:rsidRPr="008306BC" w14:paraId="6DB0FE64" w14:textId="77777777" w:rsidTr="00CC1BD0">
        <w:tc>
          <w:tcPr>
            <w:tcW w:w="9498" w:type="dxa"/>
          </w:tcPr>
          <w:p w14:paraId="7C69460B" w14:textId="4291A7BF" w:rsidR="00F321B6" w:rsidRPr="008306BC" w:rsidRDefault="00CC1BD0" w:rsidP="001F10C2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1162C7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3FB5F48C" wp14:editId="2BBF82B0">
                      <wp:simplePos x="0" y="0"/>
                      <wp:positionH relativeFrom="column">
                        <wp:posOffset>-130175</wp:posOffset>
                      </wp:positionH>
                      <wp:positionV relativeFrom="paragraph">
                        <wp:posOffset>296341</wp:posOffset>
                      </wp:positionV>
                      <wp:extent cx="292783" cy="292675"/>
                      <wp:effectExtent l="0" t="0" r="12065" b="12700"/>
                      <wp:wrapNone/>
                      <wp:docPr id="14" name="橢圓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E4AD0DA" id="橢圓 14" o:spid="_x0000_s1026" style="position:absolute;margin-left:-10.25pt;margin-top:23.35pt;width:23.05pt;height:23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F321B6" w:rsidRPr="008306BC">
              <w:rPr>
                <w:rFonts w:ascii="Calibri" w:eastAsia="標楷體" w:hAnsi="Calibri" w:cs="Calibri" w:hint="eastAsia"/>
                <w:sz w:val="26"/>
                <w:szCs w:val="26"/>
              </w:rPr>
              <w:t>B.</w:t>
            </w:r>
            <w:r w:rsidR="00F321B6"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B9759A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英國</w:t>
            </w:r>
            <w:r w:rsidR="00112236">
              <w:rPr>
                <w:rFonts w:ascii="Calibri" w:eastAsia="標楷體" w:hAnsi="Calibri" w:cs="Calibri" w:hint="eastAsia"/>
                <w:sz w:val="26"/>
                <w:szCs w:val="26"/>
              </w:rPr>
              <w:t>人在本國</w:t>
            </w:r>
            <w:r w:rsidR="000131BA">
              <w:rPr>
                <w:rFonts w:ascii="Calibri" w:eastAsia="標楷體" w:hAnsi="Calibri" w:cs="Calibri" w:hint="eastAsia"/>
                <w:sz w:val="26"/>
                <w:szCs w:val="26"/>
              </w:rPr>
              <w:t>大量</w:t>
            </w:r>
            <w:r w:rsidR="00112236">
              <w:rPr>
                <w:rFonts w:ascii="Calibri" w:eastAsia="標楷體" w:hAnsi="Calibri" w:cs="Calibri" w:hint="eastAsia"/>
                <w:sz w:val="26"/>
                <w:szCs w:val="26"/>
              </w:rPr>
              <w:t>種植鴉片，然後傾銷到</w:t>
            </w:r>
            <w:r w:rsidR="00112236" w:rsidRPr="00112236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中國</w:t>
            </w:r>
            <w:r w:rsidR="00F321B6" w:rsidRPr="008306BC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  <w:tr w:rsidR="00F321B6" w:rsidRPr="008306BC" w14:paraId="68C9B1CE" w14:textId="77777777" w:rsidTr="00CC1BD0">
        <w:tc>
          <w:tcPr>
            <w:tcW w:w="9498" w:type="dxa"/>
          </w:tcPr>
          <w:p w14:paraId="3A1C3FD5" w14:textId="3568E9BF" w:rsidR="00F321B6" w:rsidRPr="008306BC" w:rsidRDefault="00F321B6" w:rsidP="001F10C2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C.</w:t>
            </w:r>
            <w:r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112236">
              <w:rPr>
                <w:rFonts w:ascii="Calibri" w:eastAsia="標楷體" w:hAnsi="Calibri" w:cs="Calibri" w:hint="eastAsia"/>
                <w:sz w:val="26"/>
                <w:szCs w:val="26"/>
              </w:rPr>
              <w:t>鴉片能夠令人上癮，長期</w:t>
            </w:r>
            <w:r w:rsidR="000131BA">
              <w:rPr>
                <w:rFonts w:ascii="Calibri" w:eastAsia="標楷體" w:hAnsi="Calibri" w:cs="Calibri" w:hint="eastAsia"/>
                <w:sz w:val="26"/>
                <w:szCs w:val="26"/>
              </w:rPr>
              <w:t>吃</w:t>
            </w:r>
            <w:r w:rsidR="00112236">
              <w:rPr>
                <w:rFonts w:ascii="Calibri" w:eastAsia="標楷體" w:hAnsi="Calibri" w:cs="Calibri" w:hint="eastAsia"/>
                <w:sz w:val="26"/>
                <w:szCs w:val="26"/>
              </w:rPr>
              <w:t>食會嚴重損害身體健康</w:t>
            </w:r>
            <w:r w:rsidRPr="008306BC">
              <w:rPr>
                <w:rFonts w:ascii="Calibri" w:eastAsia="標楷體" w:hAnsi="Calibri" w:cs="Calibri" w:hint="eastAsia"/>
                <w:sz w:val="26"/>
                <w:szCs w:val="26"/>
              </w:rPr>
              <w:t>。</w:t>
            </w:r>
          </w:p>
        </w:tc>
      </w:tr>
      <w:tr w:rsidR="00F321B6" w:rsidRPr="008306BC" w14:paraId="3A57EAD9" w14:textId="77777777" w:rsidTr="00CC1BD0">
        <w:tc>
          <w:tcPr>
            <w:tcW w:w="9498" w:type="dxa"/>
          </w:tcPr>
          <w:p w14:paraId="3DA49253" w14:textId="6DF854B7" w:rsidR="00F321B6" w:rsidRDefault="00CC1BD0" w:rsidP="001F10C2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 w:rsidRPr="001162C7">
              <w:rPr>
                <w:rFonts w:ascii="Calibri" w:eastAsia="標楷體" w:hAnsi="Calibri" w:cs="Calibri" w:hint="eastAsia"/>
                <w:noProof/>
                <w:sz w:val="30"/>
                <w:szCs w:val="30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543E1FC" wp14:editId="1AAD9681">
                      <wp:simplePos x="0" y="0"/>
                      <wp:positionH relativeFrom="column">
                        <wp:posOffset>-130175</wp:posOffset>
                      </wp:positionH>
                      <wp:positionV relativeFrom="paragraph">
                        <wp:posOffset>323215</wp:posOffset>
                      </wp:positionV>
                      <wp:extent cx="292735" cy="292100"/>
                      <wp:effectExtent l="0" t="0" r="12065" b="12700"/>
                      <wp:wrapNone/>
                      <wp:docPr id="15" name="橢圓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35" cy="2921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3E185BD" id="橢圓 15" o:spid="_x0000_s1026" style="position:absolute;margin-left:-10.25pt;margin-top:25.45pt;width:23.05pt;height:2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F321B6" w:rsidRPr="008306BC">
              <w:rPr>
                <w:rFonts w:ascii="Calibri" w:eastAsia="標楷體" w:hAnsi="Calibri" w:cs="Calibri" w:hint="eastAsia"/>
                <w:sz w:val="26"/>
                <w:szCs w:val="26"/>
              </w:rPr>
              <w:t>D.</w:t>
            </w:r>
            <w:r w:rsidR="00F321B6" w:rsidRPr="008306BC">
              <w:rPr>
                <w:rFonts w:ascii="Calibri" w:eastAsia="標楷體" w:hAnsi="Calibri" w:cs="Calibri"/>
                <w:sz w:val="26"/>
                <w:szCs w:val="26"/>
              </w:rPr>
              <w:t xml:space="preserve"> </w:t>
            </w:r>
            <w:r w:rsidR="008F66FC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英國</w:t>
            </w:r>
            <w:r w:rsidR="008F66FC" w:rsidRPr="00515F7B">
              <w:rPr>
                <w:rFonts w:ascii="Calibri" w:eastAsia="標楷體" w:hAnsi="Calibri" w:cs="Calibri" w:hint="eastAsia"/>
                <w:sz w:val="26"/>
                <w:szCs w:val="26"/>
              </w:rPr>
              <w:t>賣給</w:t>
            </w:r>
            <w:r w:rsidR="008F66FC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中國</w:t>
            </w:r>
            <w:r w:rsidR="008F66FC" w:rsidRPr="00515F7B">
              <w:rPr>
                <w:rFonts w:ascii="Calibri" w:eastAsia="標楷體" w:hAnsi="Calibri" w:cs="Calibri" w:hint="eastAsia"/>
                <w:sz w:val="26"/>
                <w:szCs w:val="26"/>
              </w:rPr>
              <w:t>的鴉片數量，</w:t>
            </w:r>
            <w:r w:rsidR="00515F7B" w:rsidRPr="00515F7B">
              <w:rPr>
                <w:rFonts w:ascii="Calibri" w:eastAsia="標楷體" w:hAnsi="Calibri" w:cs="Calibri" w:hint="eastAsia"/>
                <w:sz w:val="26"/>
                <w:szCs w:val="26"/>
              </w:rPr>
              <w:t>到了</w:t>
            </w:r>
            <w:r w:rsidR="00515F7B" w:rsidRPr="00515F7B">
              <w:rPr>
                <w:rFonts w:ascii="Calibri" w:eastAsia="標楷體" w:hAnsi="Calibri" w:cs="Calibri" w:hint="eastAsia"/>
                <w:sz w:val="26"/>
                <w:szCs w:val="26"/>
              </w:rPr>
              <w:t>1838</w:t>
            </w:r>
            <w:r w:rsidR="00515F7B" w:rsidRPr="00515F7B">
              <w:rPr>
                <w:rFonts w:ascii="Calibri" w:eastAsia="標楷體" w:hAnsi="Calibri" w:cs="Calibri" w:hint="eastAsia"/>
                <w:sz w:val="26"/>
                <w:szCs w:val="26"/>
              </w:rPr>
              <w:t>年已升至每年三千多箱。</w:t>
            </w:r>
          </w:p>
          <w:p w14:paraId="1CB72D77" w14:textId="13086CC7" w:rsidR="00515F7B" w:rsidRPr="008306BC" w:rsidRDefault="00515F7B" w:rsidP="001F10C2">
            <w:pPr>
              <w:autoSpaceDE w:val="0"/>
              <w:autoSpaceDN w:val="0"/>
              <w:adjustRightInd w:val="0"/>
              <w:spacing w:after="0" w:line="440" w:lineRule="atLeast"/>
              <w:contextualSpacing/>
              <w:rPr>
                <w:rFonts w:ascii="Calibri" w:eastAsia="標楷體" w:hAnsi="Calibri" w:cs="Calibri"/>
                <w:sz w:val="26"/>
                <w:szCs w:val="26"/>
              </w:rPr>
            </w:pPr>
            <w:r>
              <w:rPr>
                <w:rFonts w:ascii="Calibri" w:eastAsia="標楷體" w:hAnsi="Calibri" w:cs="Calibri" w:hint="eastAsia"/>
                <w:sz w:val="26"/>
                <w:szCs w:val="26"/>
              </w:rPr>
              <w:t>E</w:t>
            </w:r>
            <w:r>
              <w:rPr>
                <w:rFonts w:ascii="Calibri" w:eastAsia="標楷體" w:hAnsi="Calibri" w:cs="Calibri"/>
                <w:sz w:val="26"/>
                <w:szCs w:val="26"/>
              </w:rPr>
              <w:t xml:space="preserve">. </w:t>
            </w:r>
            <w:r w:rsidR="00CC1BD0" w:rsidRPr="00CC1BD0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中國</w:t>
            </w:r>
            <w:r w:rsidR="00CC1BD0">
              <w:rPr>
                <w:rFonts w:ascii="Calibri" w:eastAsia="標楷體" w:hAnsi="Calibri" w:cs="Calibri" w:hint="eastAsia"/>
                <w:sz w:val="26"/>
                <w:szCs w:val="26"/>
              </w:rPr>
              <w:t>吸</w:t>
            </w:r>
            <w:r w:rsidR="008C25B2">
              <w:rPr>
                <w:rFonts w:ascii="Calibri" w:eastAsia="標楷體" w:hAnsi="Calibri" w:cs="Calibri" w:hint="eastAsia"/>
                <w:sz w:val="26"/>
                <w:szCs w:val="26"/>
              </w:rPr>
              <w:t>食</w:t>
            </w:r>
            <w:r w:rsidR="00CC1BD0">
              <w:rPr>
                <w:rFonts w:ascii="Calibri" w:eastAsia="標楷體" w:hAnsi="Calibri" w:cs="Calibri" w:hint="eastAsia"/>
                <w:sz w:val="26"/>
                <w:szCs w:val="26"/>
              </w:rPr>
              <w:t>鴉片人數眾多，對</w:t>
            </w:r>
            <w:r w:rsidR="00CC1BD0" w:rsidRPr="00CC1BD0">
              <w:rPr>
                <w:rFonts w:ascii="Calibri" w:eastAsia="標楷體" w:hAnsi="Calibri" w:cs="Calibri" w:hint="eastAsia"/>
                <w:sz w:val="26"/>
                <w:szCs w:val="26"/>
                <w:u w:val="single"/>
              </w:rPr>
              <w:t>英國</w:t>
            </w:r>
            <w:r w:rsidR="00CC1BD0">
              <w:rPr>
                <w:rFonts w:ascii="Calibri" w:eastAsia="標楷體" w:hAnsi="Calibri" w:cs="Calibri" w:hint="eastAsia"/>
                <w:sz w:val="26"/>
                <w:szCs w:val="26"/>
              </w:rPr>
              <w:t>的鴉片需求不斷，以致</w:t>
            </w:r>
            <w:r w:rsidR="00BB34CC">
              <w:rPr>
                <w:rFonts w:ascii="Calibri" w:eastAsia="標楷體" w:hAnsi="Calibri" w:cs="Calibri" w:hint="eastAsia"/>
                <w:sz w:val="26"/>
                <w:szCs w:val="26"/>
              </w:rPr>
              <w:t>白銀</w:t>
            </w:r>
            <w:r w:rsidR="00CC1BD0">
              <w:rPr>
                <w:rFonts w:ascii="Calibri" w:eastAsia="標楷體" w:hAnsi="Calibri" w:cs="Calibri" w:hint="eastAsia"/>
                <w:sz w:val="26"/>
                <w:szCs w:val="26"/>
              </w:rPr>
              <w:t>大量流失。</w:t>
            </w:r>
          </w:p>
        </w:tc>
      </w:tr>
    </w:tbl>
    <w:p w14:paraId="2A794474" w14:textId="7FAB1EE0" w:rsidR="005D36D5" w:rsidRDefault="005A7F38" w:rsidP="009225A0">
      <w:pPr>
        <w:spacing w:beforeLines="100" w:before="360" w:after="80" w:line="320" w:lineRule="exact"/>
        <w:rPr>
          <w:rFonts w:ascii="Calibri" w:eastAsia="標楷體" w:hAnsi="Calibri" w:cs="Calibri"/>
          <w:sz w:val="26"/>
          <w:szCs w:val="26"/>
        </w:rPr>
      </w:pPr>
      <w:r>
        <w:rPr>
          <w:rFonts w:ascii="Source Han Sans SC Light" w:eastAsia="Source Han Sans SC Light" w:hAnsi="Source Han Sans SC Light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36D7105" wp14:editId="551C401A">
                <wp:simplePos x="0" y="0"/>
                <wp:positionH relativeFrom="column">
                  <wp:posOffset>695960</wp:posOffset>
                </wp:positionH>
                <wp:positionV relativeFrom="paragraph">
                  <wp:posOffset>277495</wp:posOffset>
                </wp:positionV>
                <wp:extent cx="5683250" cy="1362974"/>
                <wp:effectExtent l="0" t="0" r="0" b="0"/>
                <wp:wrapNone/>
                <wp:docPr id="18" name="文字方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3250" cy="13629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6B4FF9" w14:textId="47B95513" w:rsidR="00035188" w:rsidRPr="005A7F38" w:rsidRDefault="005142FB" w:rsidP="00D87E41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beforeLines="50" w:before="180" w:afterLines="40" w:after="144" w:line="440" w:lineRule="atLeast"/>
                              <w:jc w:val="both"/>
                              <w:rPr>
                                <w:rFonts w:ascii="Times New Roman" w:eastAsia="PMingLiU" w:hAnsi="Times New Roman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7A2F68"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清朝</w:t>
                            </w: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在</w:t>
                            </w:r>
                            <w:r w:rsidRPr="007A2F68"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廣州</w:t>
                            </w:r>
                            <w:r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實行一口通商，</w:t>
                            </w:r>
                            <w:r w:rsidR="003C79CE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設立十三行，授權十三行和西方人做買賣。</w:t>
                            </w:r>
                            <w:r w:rsidR="007A2F68" w:rsidRPr="007A2F68">
                              <w:rPr>
                                <w:rFonts w:cs="Times New Roman" w:hint="eastAsia"/>
                                <w:color w:val="FF0000"/>
                                <w:u w:val="single"/>
                                <w:lang w:eastAsia="zh-HK"/>
                              </w:rPr>
                              <w:t>清</w:t>
                            </w:r>
                            <w:r w:rsidR="007A2F68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政府設立它的目的，是</w:t>
                            </w:r>
                            <w:r w:rsidR="003F093D" w:rsidRPr="003F093D">
                              <w:rPr>
                                <w:rFonts w:ascii="Times New Roman" w:eastAsia="PMingLiU" w:hAnsi="Times New Roman" w:hint="eastAsia"/>
                                <w:color w:val="FF0000"/>
                                <w:sz w:val="23"/>
                                <w:szCs w:val="23"/>
                              </w:rPr>
                              <w:t>防止外商與官員直接</w:t>
                            </w:r>
                            <w:bookmarkStart w:id="0" w:name="_GoBack"/>
                            <w:bookmarkEnd w:id="0"/>
                            <w:r w:rsidR="003F093D" w:rsidRPr="003F093D">
                              <w:rPr>
                                <w:rFonts w:ascii="Times New Roman" w:eastAsia="PMingLiU" w:hAnsi="Times New Roman" w:hint="eastAsia"/>
                                <w:color w:val="FF0000"/>
                                <w:sz w:val="23"/>
                                <w:szCs w:val="23"/>
                              </w:rPr>
                              <w:t>接觸</w:t>
                            </w:r>
                            <w:r w:rsidR="003F093D">
                              <w:rPr>
                                <w:rFonts w:ascii="Times New Roman" w:eastAsia="PMingLiU" w:hAnsi="Times New Roman" w:hint="eastAsia"/>
                                <w:color w:val="FF0000"/>
                                <w:sz w:val="23"/>
                                <w:szCs w:val="23"/>
                              </w:rPr>
                              <w:t>，</w:t>
                            </w:r>
                            <w:r w:rsidR="007A2F68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方便</w:t>
                            </w:r>
                            <w:r w:rsidR="003F093D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控制</w:t>
                            </w:r>
                            <w:r w:rsidR="007A2F68">
                              <w:rPr>
                                <w:rFonts w:cs="Times New Roman" w:hint="eastAsia"/>
                                <w:color w:val="FF0000"/>
                                <w:lang w:eastAsia="zh-HK"/>
                              </w:rPr>
                              <w:t>貿易活動。</w:t>
                            </w:r>
                            <w:r w:rsidR="00035188" w:rsidRPr="005A7F38">
                              <w:rPr>
                                <w:rFonts w:cs="Times New Roman" w:hint="eastAsia"/>
                                <w:color w:val="FF0000"/>
                                <w:sz w:val="20"/>
                                <w:szCs w:val="20"/>
                                <w:lang w:eastAsia="zh-HK"/>
                              </w:rPr>
                              <w:t>（</w:t>
                            </w:r>
                            <w:r w:rsidR="00035188" w:rsidRPr="005A7F38">
                              <w:rPr>
                                <w:rFonts w:ascii="Times New Roman" w:eastAsia="PMingLiU" w:hAnsi="Times New Roman" w:hint="eastAsia"/>
                                <w:color w:val="FF0000"/>
                                <w:sz w:val="20"/>
                                <w:szCs w:val="20"/>
                              </w:rPr>
                              <w:t>「十三行」</w:t>
                            </w:r>
                            <w:r w:rsidR="00B119AF" w:rsidRPr="005A7F38">
                              <w:rPr>
                                <w:rFonts w:ascii="Times New Roman" w:eastAsia="PMingLiU" w:hAnsi="Times New Roman" w:hint="eastAsia"/>
                                <w:color w:val="FF0000"/>
                                <w:sz w:val="20"/>
                                <w:szCs w:val="20"/>
                              </w:rPr>
                              <w:t>主要</w:t>
                            </w:r>
                            <w:r w:rsidR="002319C8">
                              <w:rPr>
                                <w:rFonts w:ascii="Times New Roman" w:eastAsia="PMingLiU" w:hAnsi="Times New Roman" w:hint="eastAsia"/>
                                <w:color w:val="FF0000"/>
                                <w:sz w:val="20"/>
                                <w:szCs w:val="20"/>
                              </w:rPr>
                              <w:t>工作有</w:t>
                            </w:r>
                            <w:r w:rsidR="00035188" w:rsidRPr="005A7F38">
                              <w:rPr>
                                <w:rFonts w:ascii="Times New Roman" w:eastAsia="PMingLiU" w:hAnsi="Times New Roman" w:hint="eastAsia"/>
                                <w:color w:val="FF0000"/>
                                <w:sz w:val="20"/>
                                <w:szCs w:val="20"/>
                              </w:rPr>
                              <w:t>：承銷外商進口貨、制定進出口價格等</w:t>
                            </w:r>
                            <w:r w:rsidR="00B119AF" w:rsidRPr="005A7F38">
                              <w:rPr>
                                <w:rFonts w:ascii="Times New Roman" w:eastAsia="PMingLiU" w:hAnsi="Times New Roman" w:hint="eastAsia"/>
                                <w:color w:val="FF0000"/>
                                <w:sz w:val="20"/>
                                <w:szCs w:val="20"/>
                              </w:rPr>
                              <w:t>。它是</w:t>
                            </w:r>
                            <w:r w:rsidR="00035188" w:rsidRPr="005A7F38">
                              <w:rPr>
                                <w:rFonts w:ascii="Times New Roman" w:eastAsia="PMingLiU" w:hAnsi="Times New Roman" w:hint="eastAsia"/>
                                <w:color w:val="FF0000"/>
                                <w:sz w:val="20"/>
                                <w:szCs w:val="20"/>
                              </w:rPr>
                              <w:t>外商與</w:t>
                            </w:r>
                            <w:r w:rsidR="00B119AF" w:rsidRPr="002A636D">
                              <w:rPr>
                                <w:rFonts w:ascii="Times New Roman" w:eastAsia="PMingLiU" w:hAnsi="Times New Roman" w:hint="eastAsia"/>
                                <w:color w:val="FF0000"/>
                                <w:sz w:val="20"/>
                                <w:szCs w:val="20"/>
                                <w:u w:val="single"/>
                              </w:rPr>
                              <w:t>清</w:t>
                            </w:r>
                            <w:r w:rsidR="00B119AF" w:rsidRPr="005A7F38">
                              <w:rPr>
                                <w:rFonts w:ascii="Times New Roman" w:eastAsia="PMingLiU" w:hAnsi="Times New Roman" w:hint="eastAsia"/>
                                <w:color w:val="FF0000"/>
                                <w:sz w:val="20"/>
                                <w:szCs w:val="20"/>
                              </w:rPr>
                              <w:t>政府</w:t>
                            </w:r>
                            <w:r w:rsidR="00035188" w:rsidRPr="005A7F38">
                              <w:rPr>
                                <w:rFonts w:ascii="Times New Roman" w:eastAsia="PMingLiU" w:hAnsi="Times New Roman" w:hint="eastAsia"/>
                                <w:color w:val="FF0000"/>
                                <w:sz w:val="20"/>
                                <w:szCs w:val="20"/>
                              </w:rPr>
                              <w:t>的中介，替外商與官員打交道。</w:t>
                            </w:r>
                            <w:r w:rsidR="005A7F38">
                              <w:rPr>
                                <w:rFonts w:ascii="Times New Roman" w:eastAsia="PMingLiU" w:hAnsi="Times New Roman" w:hint="eastAsia"/>
                                <w:color w:val="FF0000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14:paraId="6158713D" w14:textId="11E7DE20" w:rsidR="000E5472" w:rsidRPr="00035188" w:rsidRDefault="000E5472" w:rsidP="00D87E41">
                            <w:pPr>
                              <w:tabs>
                                <w:tab w:val="left" w:pos="9214"/>
                              </w:tabs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440" w:lineRule="atLeast"/>
                              <w:rPr>
                                <w:rFonts w:cs="Times New Roman"/>
                                <w:color w:val="FF0000"/>
                                <w:lang w:eastAsia="zh-HK"/>
                              </w:rPr>
                            </w:pPr>
                          </w:p>
                          <w:p w14:paraId="18FD163E" w14:textId="77777777" w:rsidR="000E5472" w:rsidRPr="006216BF" w:rsidRDefault="000E5472" w:rsidP="00D87E41">
                            <w:pPr>
                              <w:snapToGrid w:val="0"/>
                              <w:spacing w:line="440" w:lineRule="atLeast"/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6D7105" id="_x0000_t202" coordsize="21600,21600" o:spt="202" path="m,l,21600r21600,l21600,xe">
                <v:stroke joinstyle="miter"/>
                <v:path gradientshapeok="t" o:connecttype="rect"/>
              </v:shapetype>
              <v:shape id="文字方塊 18" o:spid="_x0000_s1033" type="#_x0000_t202" style="position:absolute;margin-left:54.8pt;margin-top:21.85pt;width:447.5pt;height:107.3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" filled="f" stroked="f" strokeweight=".5pt">
                <v:textbox>
                  <w:txbxContent>
                    <w:p w14:paraId="4A6B4FF9" w14:textId="47B95513" w:rsidR="00035188" w:rsidRPr="005A7F38" w:rsidRDefault="005142FB" w:rsidP="00D87E41">
                      <w:pPr>
                        <w:autoSpaceDE w:val="0"/>
                        <w:autoSpaceDN w:val="0"/>
                        <w:adjustRightInd w:val="0"/>
                        <w:snapToGrid w:val="0"/>
                        <w:spacing w:beforeLines="50" w:before="180" w:afterLines="40" w:after="144" w:line="440" w:lineRule="atLeast"/>
                        <w:jc w:val="both"/>
                        <w:rPr>
                          <w:rFonts w:ascii="Times New Roman" w:eastAsia="PMingLiU" w:hAnsi="Times New Roman"/>
                          <w:color w:val="FF0000"/>
                          <w:sz w:val="20"/>
                          <w:szCs w:val="20"/>
                        </w:rPr>
                      </w:pPr>
                      <w:r w:rsidRPr="007A2F68">
                        <w:rPr>
                          <w:rFonts w:cs="Times New Roman" w:hint="eastAsia"/>
                          <w:color w:val="FF0000"/>
                          <w:u w:val="single"/>
                          <w:lang w:eastAsia="zh-HK"/>
                        </w:rPr>
                        <w:t>清朝</w:t>
                      </w:r>
                      <w:r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在</w:t>
                      </w:r>
                      <w:r w:rsidRPr="007A2F68">
                        <w:rPr>
                          <w:rFonts w:cs="Times New Roman" w:hint="eastAsia"/>
                          <w:color w:val="FF0000"/>
                          <w:u w:val="single"/>
                          <w:lang w:eastAsia="zh-HK"/>
                        </w:rPr>
                        <w:t>廣州</w:t>
                      </w:r>
                      <w:r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實行一口通商，</w:t>
                      </w:r>
                      <w:r w:rsidR="003C79CE"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設立十三行，授權十三行和西方人做買賣。</w:t>
                      </w:r>
                      <w:r w:rsidR="007A2F68" w:rsidRPr="007A2F68">
                        <w:rPr>
                          <w:rFonts w:cs="Times New Roman" w:hint="eastAsia"/>
                          <w:color w:val="FF0000"/>
                          <w:u w:val="single"/>
                          <w:lang w:eastAsia="zh-HK"/>
                        </w:rPr>
                        <w:t>清</w:t>
                      </w:r>
                      <w:r w:rsidR="007A2F68"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政府設立它的目的，是</w:t>
                      </w:r>
                      <w:r w:rsidR="003F093D" w:rsidRPr="003F093D">
                        <w:rPr>
                          <w:rFonts w:ascii="Times New Roman" w:eastAsia="PMingLiU" w:hAnsi="Times New Roman" w:hint="eastAsia"/>
                          <w:color w:val="FF0000"/>
                          <w:sz w:val="23"/>
                          <w:szCs w:val="23"/>
                        </w:rPr>
                        <w:t>防止外商與官員直接</w:t>
                      </w:r>
                      <w:bookmarkStart w:id="1" w:name="_GoBack"/>
                      <w:bookmarkEnd w:id="1"/>
                      <w:r w:rsidR="003F093D" w:rsidRPr="003F093D">
                        <w:rPr>
                          <w:rFonts w:ascii="Times New Roman" w:eastAsia="PMingLiU" w:hAnsi="Times New Roman" w:hint="eastAsia"/>
                          <w:color w:val="FF0000"/>
                          <w:sz w:val="23"/>
                          <w:szCs w:val="23"/>
                        </w:rPr>
                        <w:t>接觸</w:t>
                      </w:r>
                      <w:r w:rsidR="003F093D">
                        <w:rPr>
                          <w:rFonts w:ascii="Times New Roman" w:eastAsia="PMingLiU" w:hAnsi="Times New Roman" w:hint="eastAsia"/>
                          <w:color w:val="FF0000"/>
                          <w:sz w:val="23"/>
                          <w:szCs w:val="23"/>
                        </w:rPr>
                        <w:t>，</w:t>
                      </w:r>
                      <w:r w:rsidR="007A2F68"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方便</w:t>
                      </w:r>
                      <w:r w:rsidR="003F093D"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控制</w:t>
                      </w:r>
                      <w:r w:rsidR="007A2F68">
                        <w:rPr>
                          <w:rFonts w:cs="Times New Roman" w:hint="eastAsia"/>
                          <w:color w:val="FF0000"/>
                          <w:lang w:eastAsia="zh-HK"/>
                        </w:rPr>
                        <w:t>貿易活動。</w:t>
                      </w:r>
                      <w:r w:rsidR="00035188" w:rsidRPr="005A7F38">
                        <w:rPr>
                          <w:rFonts w:cs="Times New Roman" w:hint="eastAsia"/>
                          <w:color w:val="FF0000"/>
                          <w:sz w:val="20"/>
                          <w:szCs w:val="20"/>
                          <w:lang w:eastAsia="zh-HK"/>
                        </w:rPr>
                        <w:t>（</w:t>
                      </w:r>
                      <w:r w:rsidR="00035188" w:rsidRPr="005A7F38">
                        <w:rPr>
                          <w:rFonts w:ascii="Times New Roman" w:eastAsia="PMingLiU" w:hAnsi="Times New Roman" w:hint="eastAsia"/>
                          <w:color w:val="FF0000"/>
                          <w:sz w:val="20"/>
                          <w:szCs w:val="20"/>
                        </w:rPr>
                        <w:t>「十三行」</w:t>
                      </w:r>
                      <w:r w:rsidR="00B119AF" w:rsidRPr="005A7F38">
                        <w:rPr>
                          <w:rFonts w:ascii="Times New Roman" w:eastAsia="PMingLiU" w:hAnsi="Times New Roman" w:hint="eastAsia"/>
                          <w:color w:val="FF0000"/>
                          <w:sz w:val="20"/>
                          <w:szCs w:val="20"/>
                        </w:rPr>
                        <w:t>主要</w:t>
                      </w:r>
                      <w:r w:rsidR="002319C8">
                        <w:rPr>
                          <w:rFonts w:ascii="Times New Roman" w:eastAsia="PMingLiU" w:hAnsi="Times New Roman" w:hint="eastAsia"/>
                          <w:color w:val="FF0000"/>
                          <w:sz w:val="20"/>
                          <w:szCs w:val="20"/>
                        </w:rPr>
                        <w:t>工作有</w:t>
                      </w:r>
                      <w:r w:rsidR="00035188" w:rsidRPr="005A7F38">
                        <w:rPr>
                          <w:rFonts w:ascii="Times New Roman" w:eastAsia="PMingLiU" w:hAnsi="Times New Roman" w:hint="eastAsia"/>
                          <w:color w:val="FF0000"/>
                          <w:sz w:val="20"/>
                          <w:szCs w:val="20"/>
                        </w:rPr>
                        <w:t>：承銷外商進口貨、制定進出口價格等</w:t>
                      </w:r>
                      <w:r w:rsidR="00B119AF" w:rsidRPr="005A7F38">
                        <w:rPr>
                          <w:rFonts w:ascii="Times New Roman" w:eastAsia="PMingLiU" w:hAnsi="Times New Roman" w:hint="eastAsia"/>
                          <w:color w:val="FF0000"/>
                          <w:sz w:val="20"/>
                          <w:szCs w:val="20"/>
                        </w:rPr>
                        <w:t>。它是</w:t>
                      </w:r>
                      <w:r w:rsidR="00035188" w:rsidRPr="005A7F38">
                        <w:rPr>
                          <w:rFonts w:ascii="Times New Roman" w:eastAsia="PMingLiU" w:hAnsi="Times New Roman" w:hint="eastAsia"/>
                          <w:color w:val="FF0000"/>
                          <w:sz w:val="20"/>
                          <w:szCs w:val="20"/>
                        </w:rPr>
                        <w:t>外商與</w:t>
                      </w:r>
                      <w:r w:rsidR="00B119AF" w:rsidRPr="002A636D">
                        <w:rPr>
                          <w:rFonts w:ascii="Times New Roman" w:eastAsia="PMingLiU" w:hAnsi="Times New Roman" w:hint="eastAsia"/>
                          <w:color w:val="FF0000"/>
                          <w:sz w:val="20"/>
                          <w:szCs w:val="20"/>
                          <w:u w:val="single"/>
                        </w:rPr>
                        <w:t>清</w:t>
                      </w:r>
                      <w:r w:rsidR="00B119AF" w:rsidRPr="005A7F38">
                        <w:rPr>
                          <w:rFonts w:ascii="Times New Roman" w:eastAsia="PMingLiU" w:hAnsi="Times New Roman" w:hint="eastAsia"/>
                          <w:color w:val="FF0000"/>
                          <w:sz w:val="20"/>
                          <w:szCs w:val="20"/>
                        </w:rPr>
                        <w:t>政府</w:t>
                      </w:r>
                      <w:r w:rsidR="00035188" w:rsidRPr="005A7F38">
                        <w:rPr>
                          <w:rFonts w:ascii="Times New Roman" w:eastAsia="PMingLiU" w:hAnsi="Times New Roman" w:hint="eastAsia"/>
                          <w:color w:val="FF0000"/>
                          <w:sz w:val="20"/>
                          <w:szCs w:val="20"/>
                        </w:rPr>
                        <w:t>的中介，替外商與官員打交道。</w:t>
                      </w:r>
                      <w:r w:rsidR="005A7F38">
                        <w:rPr>
                          <w:rFonts w:ascii="Times New Roman" w:eastAsia="PMingLiU" w:hAnsi="Times New Roman" w:hint="eastAsia"/>
                          <w:color w:val="FF0000"/>
                          <w:sz w:val="20"/>
                          <w:szCs w:val="20"/>
                        </w:rPr>
                        <w:t>）</w:t>
                      </w:r>
                    </w:p>
                    <w:p w14:paraId="6158713D" w14:textId="11E7DE20" w:rsidR="000E5472" w:rsidRPr="00035188" w:rsidRDefault="000E5472" w:rsidP="00D87E41">
                      <w:pPr>
                        <w:tabs>
                          <w:tab w:val="left" w:pos="9214"/>
                        </w:tabs>
                        <w:autoSpaceDE w:val="0"/>
                        <w:autoSpaceDN w:val="0"/>
                        <w:adjustRightInd w:val="0"/>
                        <w:snapToGrid w:val="0"/>
                        <w:spacing w:after="0" w:line="440" w:lineRule="atLeast"/>
                        <w:rPr>
                          <w:rFonts w:cs="Times New Roman"/>
                          <w:color w:val="FF0000"/>
                          <w:lang w:eastAsia="zh-HK"/>
                        </w:rPr>
                      </w:pPr>
                    </w:p>
                    <w:p w14:paraId="18FD163E" w14:textId="77777777" w:rsidR="000E5472" w:rsidRPr="006216BF" w:rsidRDefault="000E5472" w:rsidP="00D87E41">
                      <w:pPr>
                        <w:snapToGrid w:val="0"/>
                        <w:spacing w:line="440" w:lineRule="atLeast"/>
                        <w:jc w:val="center"/>
                        <w:rPr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174B"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739136" behindDoc="0" locked="0" layoutInCell="1" allowOverlap="1" wp14:anchorId="13B1E58A" wp14:editId="049B1025">
            <wp:simplePos x="0" y="0"/>
            <wp:positionH relativeFrom="column">
              <wp:posOffset>0</wp:posOffset>
            </wp:positionH>
            <wp:positionV relativeFrom="paragraph">
              <wp:posOffset>197545</wp:posOffset>
            </wp:positionV>
            <wp:extent cx="1079500" cy="355600"/>
            <wp:effectExtent l="0" t="0" r="6350" b="635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26120">
        <w:rPr>
          <w:rFonts w:ascii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　　　　</w:t>
      </w:r>
      <w:r w:rsidR="00C26120">
        <w:rPr>
          <w:rFonts w:ascii="Calibri" w:eastAsia="標楷體" w:hAnsi="Calibri" w:cs="Calibri" w:hint="eastAsia"/>
          <w:sz w:val="26"/>
          <w:szCs w:val="26"/>
        </w:rPr>
        <w:t>「十三行」是一個怎樣的機構？</w:t>
      </w:r>
      <w:r w:rsidR="00C26120" w:rsidRPr="00C26120">
        <w:rPr>
          <w:rFonts w:ascii="Calibri" w:eastAsia="標楷體" w:hAnsi="Calibri" w:cs="Calibri" w:hint="eastAsia"/>
          <w:sz w:val="26"/>
          <w:szCs w:val="26"/>
          <w:u w:val="single"/>
        </w:rPr>
        <w:t>清</w:t>
      </w:r>
      <w:r w:rsidR="00C26120">
        <w:rPr>
          <w:rFonts w:ascii="Calibri" w:eastAsia="標楷體" w:hAnsi="Calibri" w:cs="Calibri" w:hint="eastAsia"/>
          <w:sz w:val="26"/>
          <w:szCs w:val="26"/>
        </w:rPr>
        <w:t>政府設立它的目的是甚麼？</w:t>
      </w:r>
    </w:p>
    <w:p w14:paraId="0E80D988" w14:textId="4BE69828" w:rsidR="0060632F" w:rsidRDefault="0016174B" w:rsidP="0060632F">
      <w:pPr>
        <w:rPr>
          <w:rFonts w:ascii="Calibri" w:eastAsia="標楷體" w:hAnsi="Calibri" w:cs="Calibri"/>
          <w:sz w:val="26"/>
          <w:szCs w:val="26"/>
        </w:rPr>
      </w:pPr>
      <w:r>
        <w:rPr>
          <w:rFonts w:hint="eastAsia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　</w:t>
      </w:r>
      <w:r>
        <w:rPr>
          <w14:glow w14:rad="228600">
            <w14:schemeClr w14:val="accent2">
              <w14:alpha w14:val="60000"/>
              <w14:satMod w14:val="175000"/>
            </w14:schemeClr>
          </w14:glow>
        </w:rPr>
        <w:tab/>
      </w:r>
      <w:r>
        <w:rPr>
          <w14:glow w14:rad="228600">
            <w14:schemeClr w14:val="accent2">
              <w14:alpha w14:val="60000"/>
              <w14:satMod w14:val="175000"/>
            </w14:schemeClr>
          </w14:glow>
        </w:rPr>
        <w:tab/>
      </w:r>
      <w:r>
        <w:rPr>
          <w14:glow w14:rad="228600">
            <w14:schemeClr w14:val="accent2">
              <w14:alpha w14:val="60000"/>
              <w14:satMod w14:val="175000"/>
            </w14:schemeClr>
          </w14:glow>
        </w:rPr>
        <w:tab/>
      </w:r>
      <w:r w:rsidR="0060632F">
        <w:rPr>
          <w:rFonts w:ascii="Calibri" w:eastAsia="標楷體" w:hAnsi="Calibri" w:cs="Calibri" w:hint="eastAsia"/>
          <w:sz w:val="26"/>
          <w:szCs w:val="26"/>
        </w:rPr>
        <w:t>＿＿＿＿＿＿＿＿＿＿＿＿＿＿＿＿＿＿＿＿＿＿＿＿＿＿＿＿＿</w:t>
      </w:r>
    </w:p>
    <w:p w14:paraId="019B6081" w14:textId="584357BA" w:rsidR="0060632F" w:rsidRDefault="0060632F" w:rsidP="0060632F">
      <w:pPr>
        <w:ind w:left="1440" w:firstLine="480"/>
        <w:rPr>
          <w:rFonts w:ascii="Calibri" w:eastAsia="標楷體" w:hAnsi="Calibri" w:cs="Calibri"/>
          <w:sz w:val="26"/>
          <w:szCs w:val="26"/>
        </w:rPr>
      </w:pPr>
      <w:r>
        <w:rPr>
          <w:rFonts w:ascii="Calibri" w:eastAsia="標楷體" w:hAnsi="Calibri" w:cs="Calibri" w:hint="eastAsia"/>
          <w:sz w:val="26"/>
          <w:szCs w:val="26"/>
        </w:rPr>
        <w:t>＿＿＿＿＿＿＿＿＿＿＿＿＿＿＿＿＿＿＿＿＿＿＿＿＿＿＿＿＿</w:t>
      </w:r>
    </w:p>
    <w:p w14:paraId="1077C6FB" w14:textId="30502AA5" w:rsidR="009225A0" w:rsidRDefault="002F3D47" w:rsidP="0060632F">
      <w:pPr>
        <w:snapToGrid w:val="0"/>
        <w:spacing w:after="0"/>
        <w:rPr>
          <w:rFonts w:ascii="標楷體" w:eastAsia="標楷體" w:hAnsi="標楷體"/>
          <w:sz w:val="23"/>
          <w:szCs w:val="23"/>
        </w:rPr>
      </w:pPr>
      <w:r w:rsidRPr="00A5702D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28"/>
          <w:szCs w:val="28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9225A0">
        <w:rPr>
          <w:rFonts w:ascii="標楷體" w:eastAsia="標楷體" w:hAnsi="標楷體" w:hint="eastAsia"/>
          <w:sz w:val="23"/>
          <w:szCs w:val="23"/>
        </w:rPr>
        <w:t>《</w:t>
      </w:r>
      <w:r w:rsidR="008C344A" w:rsidRPr="008C344A">
        <w:rPr>
          <w:rFonts w:ascii="標楷體" w:eastAsia="標楷體" w:hAnsi="標楷體" w:hint="eastAsia"/>
          <w:sz w:val="23"/>
          <w:szCs w:val="23"/>
        </w:rPr>
        <w:t>鴉片如何禍延中國？</w:t>
      </w:r>
      <w:r w:rsidR="009225A0">
        <w:rPr>
          <w:rFonts w:ascii="標楷體" w:eastAsia="標楷體" w:hAnsi="標楷體" w:hint="eastAsia"/>
          <w:sz w:val="23"/>
          <w:szCs w:val="23"/>
        </w:rPr>
        <w:t xml:space="preserve">》　</w:t>
      </w:r>
    </w:p>
    <w:p w14:paraId="7DD60794" w14:textId="0F63636C" w:rsidR="00324C64" w:rsidRPr="009225A0" w:rsidRDefault="009225A0" w:rsidP="0060632F">
      <w:pPr>
        <w:tabs>
          <w:tab w:val="left" w:pos="9214"/>
        </w:tabs>
        <w:autoSpaceDE w:val="0"/>
        <w:autoSpaceDN w:val="0"/>
        <w:adjustRightInd w:val="0"/>
        <w:snapToGrid w:val="0"/>
        <w:spacing w:after="0" w:line="360" w:lineRule="auto"/>
        <w:rPr>
          <w:rFonts w:ascii="Source Han Sans SC Light" w:hAnsi="Source Han Sans SC Light"/>
        </w:rPr>
      </w:pPr>
      <w:r>
        <w:rPr>
          <w:rFonts w:hint="eastAsia"/>
        </w:rPr>
        <w:t xml:space="preserve">　　　　　</w:t>
      </w:r>
      <w:r>
        <w:rPr>
          <w:rFonts w:hint="eastAsia"/>
        </w:rPr>
        <w:t xml:space="preserve"> </w:t>
      </w:r>
      <w:r>
        <w:t xml:space="preserve">   </w:t>
      </w:r>
      <w:hyperlink r:id="rId15" w:history="1">
        <w:r w:rsidR="00107CE7" w:rsidRPr="0064288A">
          <w:rPr>
            <w:rStyle w:val="ab"/>
            <w:rFonts w:ascii="Times New Roman" w:eastAsia="PMingLiU" w:hAnsi="Times New Roman"/>
          </w:rPr>
          <w:t>https://chiculture.org.hk/tc/china-five-thousand-years/264</w:t>
        </w:r>
      </w:hyperlink>
    </w:p>
    <w:sectPr w:rsidR="00324C64" w:rsidRPr="009225A0" w:rsidSect="006A6A55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62F3A5" w14:textId="77777777" w:rsidR="00FE71A5" w:rsidRDefault="00FE71A5" w:rsidP="002F3AE4">
      <w:r>
        <w:separator/>
      </w:r>
    </w:p>
  </w:endnote>
  <w:endnote w:type="continuationSeparator" w:id="0">
    <w:p w14:paraId="3E4558A4" w14:textId="77777777" w:rsidR="00FE71A5" w:rsidRDefault="00FE71A5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3074B0C6" w:rsidR="002F3AE4" w:rsidRPr="00E34CB4" w:rsidRDefault="00DA7C52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4384" behindDoc="1" locked="0" layoutInCell="1" allowOverlap="1" wp14:anchorId="07AE64FD" wp14:editId="5E5060F8">
          <wp:simplePos x="0" y="0"/>
          <wp:positionH relativeFrom="column">
            <wp:posOffset>-828074</wp:posOffset>
          </wp:positionH>
          <wp:positionV relativeFrom="paragraph">
            <wp:posOffset>-189128</wp:posOffset>
          </wp:positionV>
          <wp:extent cx="7662857" cy="719999"/>
          <wp:effectExtent l="0" t="0" r="0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57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6FFF8B" w14:textId="77777777" w:rsidR="00FE71A5" w:rsidRDefault="00FE71A5" w:rsidP="002F3AE4">
      <w:r>
        <w:separator/>
      </w:r>
    </w:p>
  </w:footnote>
  <w:footnote w:type="continuationSeparator" w:id="0">
    <w:p w14:paraId="24C6FFA9" w14:textId="77777777" w:rsidR="00FE71A5" w:rsidRDefault="00FE71A5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79C2E8" w14:textId="074963DC" w:rsidR="002F3AE4" w:rsidRDefault="00102EE3">
    <w:pPr>
      <w:pStyle w:val="a6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588A88B" wp14:editId="634210E7">
          <wp:simplePos x="0" y="0"/>
          <wp:positionH relativeFrom="column">
            <wp:posOffset>-704850</wp:posOffset>
          </wp:positionH>
          <wp:positionV relativeFrom="paragraph">
            <wp:posOffset>0</wp:posOffset>
          </wp:positionV>
          <wp:extent cx="7537100" cy="1074922"/>
          <wp:effectExtent l="0" t="0" r="0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7585108"/>
    <w:multiLevelType w:val="hybridMultilevel"/>
    <w:tmpl w:val="DCE0126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F496B06"/>
    <w:multiLevelType w:val="hybridMultilevel"/>
    <w:tmpl w:val="C3762BA0"/>
    <w:lvl w:ilvl="0" w:tplc="EB909D3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A275904"/>
    <w:multiLevelType w:val="hybridMultilevel"/>
    <w:tmpl w:val="F530F6EA"/>
    <w:lvl w:ilvl="0" w:tplc="4B2057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45DC3ACB"/>
    <w:multiLevelType w:val="hybridMultilevel"/>
    <w:tmpl w:val="593CBF1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463359F1"/>
    <w:multiLevelType w:val="hybridMultilevel"/>
    <w:tmpl w:val="A18E3862"/>
    <w:lvl w:ilvl="0" w:tplc="8FD2D15E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9672DB3"/>
    <w:multiLevelType w:val="hybridMultilevel"/>
    <w:tmpl w:val="C2EA1712"/>
    <w:lvl w:ilvl="0" w:tplc="0922ABBC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11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5010B83"/>
    <w:multiLevelType w:val="hybridMultilevel"/>
    <w:tmpl w:val="8DB8365E"/>
    <w:lvl w:ilvl="0" w:tplc="EE224C8C">
      <w:start w:val="1"/>
      <w:numFmt w:val="upperLetter"/>
      <w:lvlText w:val="%1."/>
      <w:lvlJc w:val="left"/>
      <w:pPr>
        <w:ind w:left="480" w:hanging="48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7BED17D2"/>
    <w:multiLevelType w:val="hybridMultilevel"/>
    <w:tmpl w:val="823E2D2A"/>
    <w:lvl w:ilvl="0" w:tplc="A880DE8E">
      <w:start w:val="1"/>
      <w:numFmt w:val="decimalFullWidth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3"/>
  </w:num>
  <w:num w:numId="2">
    <w:abstractNumId w:val="10"/>
  </w:num>
  <w:num w:numId="3">
    <w:abstractNumId w:val="0"/>
  </w:num>
  <w:num w:numId="4">
    <w:abstractNumId w:val="11"/>
  </w:num>
  <w:num w:numId="5">
    <w:abstractNumId w:val="1"/>
  </w:num>
  <w:num w:numId="6">
    <w:abstractNumId w:val="6"/>
  </w:num>
  <w:num w:numId="7">
    <w:abstractNumId w:val="3"/>
  </w:num>
  <w:num w:numId="8">
    <w:abstractNumId w:val="5"/>
  </w:num>
  <w:num w:numId="9">
    <w:abstractNumId w:val="8"/>
  </w:num>
  <w:num w:numId="10">
    <w:abstractNumId w:val="3"/>
  </w:num>
  <w:num w:numId="11">
    <w:abstractNumId w:val="9"/>
  </w:num>
  <w:num w:numId="12">
    <w:abstractNumId w:val="15"/>
  </w:num>
  <w:num w:numId="13">
    <w:abstractNumId w:val="4"/>
  </w:num>
  <w:num w:numId="14">
    <w:abstractNumId w:val="12"/>
  </w:num>
  <w:num w:numId="15">
    <w:abstractNumId w:val="2"/>
  </w:num>
  <w:num w:numId="16">
    <w:abstractNumId w:val="7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31BA"/>
    <w:rsid w:val="00013D59"/>
    <w:rsid w:val="00015B49"/>
    <w:rsid w:val="00017928"/>
    <w:rsid w:val="000261DB"/>
    <w:rsid w:val="00035188"/>
    <w:rsid w:val="000413B8"/>
    <w:rsid w:val="00050B56"/>
    <w:rsid w:val="00055108"/>
    <w:rsid w:val="00063CD0"/>
    <w:rsid w:val="00065DAA"/>
    <w:rsid w:val="0007021A"/>
    <w:rsid w:val="000901A7"/>
    <w:rsid w:val="000A0CDA"/>
    <w:rsid w:val="000A49E3"/>
    <w:rsid w:val="000B7BE4"/>
    <w:rsid w:val="000C4C21"/>
    <w:rsid w:val="000D1F9F"/>
    <w:rsid w:val="000E47C7"/>
    <w:rsid w:val="000E5472"/>
    <w:rsid w:val="00102EE3"/>
    <w:rsid w:val="00107CE7"/>
    <w:rsid w:val="00112236"/>
    <w:rsid w:val="00156FE0"/>
    <w:rsid w:val="0016174B"/>
    <w:rsid w:val="00172552"/>
    <w:rsid w:val="001837DC"/>
    <w:rsid w:val="00186996"/>
    <w:rsid w:val="001949DC"/>
    <w:rsid w:val="001A1D75"/>
    <w:rsid w:val="001B7480"/>
    <w:rsid w:val="001C2A00"/>
    <w:rsid w:val="001C3B0E"/>
    <w:rsid w:val="001C462A"/>
    <w:rsid w:val="001F017B"/>
    <w:rsid w:val="001F4175"/>
    <w:rsid w:val="002043A9"/>
    <w:rsid w:val="00225845"/>
    <w:rsid w:val="002319C8"/>
    <w:rsid w:val="002325FF"/>
    <w:rsid w:val="002421D2"/>
    <w:rsid w:val="002453D2"/>
    <w:rsid w:val="00246E07"/>
    <w:rsid w:val="00246EF0"/>
    <w:rsid w:val="00256AB6"/>
    <w:rsid w:val="00262F54"/>
    <w:rsid w:val="00265049"/>
    <w:rsid w:val="00267442"/>
    <w:rsid w:val="0027212D"/>
    <w:rsid w:val="002951E9"/>
    <w:rsid w:val="002A01BD"/>
    <w:rsid w:val="002A4715"/>
    <w:rsid w:val="002A5CFC"/>
    <w:rsid w:val="002A636D"/>
    <w:rsid w:val="002D5889"/>
    <w:rsid w:val="002E4BE9"/>
    <w:rsid w:val="002F3AE4"/>
    <w:rsid w:val="002F3D47"/>
    <w:rsid w:val="0031537C"/>
    <w:rsid w:val="00324C64"/>
    <w:rsid w:val="00332173"/>
    <w:rsid w:val="00347B4E"/>
    <w:rsid w:val="00357514"/>
    <w:rsid w:val="003615EA"/>
    <w:rsid w:val="00366109"/>
    <w:rsid w:val="003949A3"/>
    <w:rsid w:val="0039736A"/>
    <w:rsid w:val="003B4861"/>
    <w:rsid w:val="003B7679"/>
    <w:rsid w:val="003C79CE"/>
    <w:rsid w:val="003D0465"/>
    <w:rsid w:val="003D715D"/>
    <w:rsid w:val="003E635F"/>
    <w:rsid w:val="003F093D"/>
    <w:rsid w:val="003F4FA7"/>
    <w:rsid w:val="0041667C"/>
    <w:rsid w:val="00420D79"/>
    <w:rsid w:val="00423710"/>
    <w:rsid w:val="004329C3"/>
    <w:rsid w:val="0043733E"/>
    <w:rsid w:val="00437FA6"/>
    <w:rsid w:val="00454903"/>
    <w:rsid w:val="00465B04"/>
    <w:rsid w:val="0049044D"/>
    <w:rsid w:val="00491AE1"/>
    <w:rsid w:val="004B6688"/>
    <w:rsid w:val="004C6E05"/>
    <w:rsid w:val="004D330D"/>
    <w:rsid w:val="004D727A"/>
    <w:rsid w:val="004E46AA"/>
    <w:rsid w:val="004E64A0"/>
    <w:rsid w:val="005142FB"/>
    <w:rsid w:val="00514CB6"/>
    <w:rsid w:val="00514F63"/>
    <w:rsid w:val="0051554B"/>
    <w:rsid w:val="00515F7B"/>
    <w:rsid w:val="00521AC4"/>
    <w:rsid w:val="00537C01"/>
    <w:rsid w:val="005577A9"/>
    <w:rsid w:val="00576CDD"/>
    <w:rsid w:val="00576E71"/>
    <w:rsid w:val="005810D2"/>
    <w:rsid w:val="00582A93"/>
    <w:rsid w:val="005906A8"/>
    <w:rsid w:val="005A7F38"/>
    <w:rsid w:val="005B3B3C"/>
    <w:rsid w:val="005D36D5"/>
    <w:rsid w:val="005F71E5"/>
    <w:rsid w:val="0060632F"/>
    <w:rsid w:val="00615264"/>
    <w:rsid w:val="00655B44"/>
    <w:rsid w:val="0065790A"/>
    <w:rsid w:val="006701A4"/>
    <w:rsid w:val="00670CEB"/>
    <w:rsid w:val="0067104F"/>
    <w:rsid w:val="00674401"/>
    <w:rsid w:val="00684914"/>
    <w:rsid w:val="006A36BD"/>
    <w:rsid w:val="006A6A55"/>
    <w:rsid w:val="006A712F"/>
    <w:rsid w:val="006A7188"/>
    <w:rsid w:val="006B6F59"/>
    <w:rsid w:val="006C1EA5"/>
    <w:rsid w:val="006D01BA"/>
    <w:rsid w:val="006D25DD"/>
    <w:rsid w:val="006D50F9"/>
    <w:rsid w:val="006D7BA4"/>
    <w:rsid w:val="006E1D52"/>
    <w:rsid w:val="006F66D4"/>
    <w:rsid w:val="0070432A"/>
    <w:rsid w:val="00705654"/>
    <w:rsid w:val="00731740"/>
    <w:rsid w:val="007431FF"/>
    <w:rsid w:val="00743263"/>
    <w:rsid w:val="00752A5C"/>
    <w:rsid w:val="007600AD"/>
    <w:rsid w:val="00770494"/>
    <w:rsid w:val="00782572"/>
    <w:rsid w:val="007939D9"/>
    <w:rsid w:val="007A2F68"/>
    <w:rsid w:val="007A416C"/>
    <w:rsid w:val="007F70DA"/>
    <w:rsid w:val="00807E4F"/>
    <w:rsid w:val="0081432A"/>
    <w:rsid w:val="00814828"/>
    <w:rsid w:val="008277DE"/>
    <w:rsid w:val="008306BC"/>
    <w:rsid w:val="00833C44"/>
    <w:rsid w:val="00835557"/>
    <w:rsid w:val="00840E2C"/>
    <w:rsid w:val="00841546"/>
    <w:rsid w:val="008416B2"/>
    <w:rsid w:val="0085158E"/>
    <w:rsid w:val="008574C6"/>
    <w:rsid w:val="00862191"/>
    <w:rsid w:val="0087092F"/>
    <w:rsid w:val="00873C9B"/>
    <w:rsid w:val="008746A8"/>
    <w:rsid w:val="0088245D"/>
    <w:rsid w:val="008825B5"/>
    <w:rsid w:val="00887F89"/>
    <w:rsid w:val="008934CD"/>
    <w:rsid w:val="008A64AB"/>
    <w:rsid w:val="008C20F9"/>
    <w:rsid w:val="008C25B2"/>
    <w:rsid w:val="008C344A"/>
    <w:rsid w:val="008D2D53"/>
    <w:rsid w:val="008E097E"/>
    <w:rsid w:val="008E0D2E"/>
    <w:rsid w:val="008E216D"/>
    <w:rsid w:val="008E55E2"/>
    <w:rsid w:val="008F2983"/>
    <w:rsid w:val="008F66FC"/>
    <w:rsid w:val="008F6B0C"/>
    <w:rsid w:val="009225A0"/>
    <w:rsid w:val="00932679"/>
    <w:rsid w:val="00953D5F"/>
    <w:rsid w:val="00976FE1"/>
    <w:rsid w:val="0098035C"/>
    <w:rsid w:val="0099006F"/>
    <w:rsid w:val="00994F70"/>
    <w:rsid w:val="009A1667"/>
    <w:rsid w:val="009A1AEE"/>
    <w:rsid w:val="009C4362"/>
    <w:rsid w:val="009C7167"/>
    <w:rsid w:val="009D0100"/>
    <w:rsid w:val="009E7618"/>
    <w:rsid w:val="00A11101"/>
    <w:rsid w:val="00A3069F"/>
    <w:rsid w:val="00A456FA"/>
    <w:rsid w:val="00A5702D"/>
    <w:rsid w:val="00AB1F0E"/>
    <w:rsid w:val="00AB5554"/>
    <w:rsid w:val="00AC4299"/>
    <w:rsid w:val="00AC52BA"/>
    <w:rsid w:val="00AD2492"/>
    <w:rsid w:val="00AE0604"/>
    <w:rsid w:val="00AE3034"/>
    <w:rsid w:val="00B06BF6"/>
    <w:rsid w:val="00B0790C"/>
    <w:rsid w:val="00B119AF"/>
    <w:rsid w:val="00B11EB0"/>
    <w:rsid w:val="00B20C62"/>
    <w:rsid w:val="00B21E7F"/>
    <w:rsid w:val="00B26EEA"/>
    <w:rsid w:val="00B27BB4"/>
    <w:rsid w:val="00B34596"/>
    <w:rsid w:val="00B37D02"/>
    <w:rsid w:val="00B4575E"/>
    <w:rsid w:val="00B646E3"/>
    <w:rsid w:val="00B74D58"/>
    <w:rsid w:val="00B8411D"/>
    <w:rsid w:val="00B85342"/>
    <w:rsid w:val="00B90C0C"/>
    <w:rsid w:val="00B930CF"/>
    <w:rsid w:val="00B96151"/>
    <w:rsid w:val="00B9759A"/>
    <w:rsid w:val="00BA36C7"/>
    <w:rsid w:val="00BB34CC"/>
    <w:rsid w:val="00BB4929"/>
    <w:rsid w:val="00BC16AB"/>
    <w:rsid w:val="00BD3087"/>
    <w:rsid w:val="00BE5D15"/>
    <w:rsid w:val="00BF3964"/>
    <w:rsid w:val="00BF605C"/>
    <w:rsid w:val="00C03642"/>
    <w:rsid w:val="00C15E9A"/>
    <w:rsid w:val="00C1611F"/>
    <w:rsid w:val="00C25CD0"/>
    <w:rsid w:val="00C26120"/>
    <w:rsid w:val="00C50672"/>
    <w:rsid w:val="00C6209D"/>
    <w:rsid w:val="00C641E7"/>
    <w:rsid w:val="00C6752B"/>
    <w:rsid w:val="00C716A2"/>
    <w:rsid w:val="00C75A93"/>
    <w:rsid w:val="00C81336"/>
    <w:rsid w:val="00C85C70"/>
    <w:rsid w:val="00C94C24"/>
    <w:rsid w:val="00CB12F5"/>
    <w:rsid w:val="00CC0448"/>
    <w:rsid w:val="00CC1BD0"/>
    <w:rsid w:val="00CC5771"/>
    <w:rsid w:val="00CC75BC"/>
    <w:rsid w:val="00D17C51"/>
    <w:rsid w:val="00D5632B"/>
    <w:rsid w:val="00D61F79"/>
    <w:rsid w:val="00D72546"/>
    <w:rsid w:val="00D75CFA"/>
    <w:rsid w:val="00D818BC"/>
    <w:rsid w:val="00D84A7C"/>
    <w:rsid w:val="00D85229"/>
    <w:rsid w:val="00D87E41"/>
    <w:rsid w:val="00D900C6"/>
    <w:rsid w:val="00D93A88"/>
    <w:rsid w:val="00D9733C"/>
    <w:rsid w:val="00DA650C"/>
    <w:rsid w:val="00DA78B8"/>
    <w:rsid w:val="00DA7BB9"/>
    <w:rsid w:val="00DA7C52"/>
    <w:rsid w:val="00DC13A6"/>
    <w:rsid w:val="00DC19B1"/>
    <w:rsid w:val="00DC3BD3"/>
    <w:rsid w:val="00DD1E8E"/>
    <w:rsid w:val="00DD25AB"/>
    <w:rsid w:val="00DE7287"/>
    <w:rsid w:val="00DF178A"/>
    <w:rsid w:val="00E107C1"/>
    <w:rsid w:val="00E10B49"/>
    <w:rsid w:val="00E137C3"/>
    <w:rsid w:val="00E13BB1"/>
    <w:rsid w:val="00E24249"/>
    <w:rsid w:val="00E27BA9"/>
    <w:rsid w:val="00E306A5"/>
    <w:rsid w:val="00E34CB4"/>
    <w:rsid w:val="00E479F2"/>
    <w:rsid w:val="00E52213"/>
    <w:rsid w:val="00E64078"/>
    <w:rsid w:val="00E6635F"/>
    <w:rsid w:val="00E677FE"/>
    <w:rsid w:val="00E722E2"/>
    <w:rsid w:val="00E903A7"/>
    <w:rsid w:val="00E9312F"/>
    <w:rsid w:val="00E94CEA"/>
    <w:rsid w:val="00E959B4"/>
    <w:rsid w:val="00EA3295"/>
    <w:rsid w:val="00EA6128"/>
    <w:rsid w:val="00EC3411"/>
    <w:rsid w:val="00EC38B9"/>
    <w:rsid w:val="00EC7B6B"/>
    <w:rsid w:val="00EE4897"/>
    <w:rsid w:val="00EE51CB"/>
    <w:rsid w:val="00EF5056"/>
    <w:rsid w:val="00F12CF9"/>
    <w:rsid w:val="00F157E6"/>
    <w:rsid w:val="00F1613E"/>
    <w:rsid w:val="00F27B5A"/>
    <w:rsid w:val="00F321B6"/>
    <w:rsid w:val="00F46A69"/>
    <w:rsid w:val="00F83EEF"/>
    <w:rsid w:val="00FA1829"/>
    <w:rsid w:val="00FA7A17"/>
    <w:rsid w:val="00FB0E31"/>
    <w:rsid w:val="00FD5984"/>
    <w:rsid w:val="00FE0EF0"/>
    <w:rsid w:val="00FE57BD"/>
    <w:rsid w:val="00FE6FD9"/>
    <w:rsid w:val="00FE71A5"/>
    <w:rsid w:val="00FF1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PMingLiU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PMingLiU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autoRedefine/>
    <w:qFormat/>
    <w:rsid w:val="007600AD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PMingLiU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PMingLiU" w:hAnsi="Times New Roman" w:cs="PMingLiU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600AD"/>
    <w:rPr>
      <w:rFonts w:ascii="標楷體" w:eastAsia="標楷體" w:hAnsi="標楷體" w:cs="PMingLiU"/>
      <w:color w:val="000000"/>
      <w:kern w:val="0"/>
      <w:sz w:val="28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autoRedefine/>
    <w:qFormat/>
    <w:rsid w:val="002043A9"/>
    <w:pPr>
      <w:spacing w:before="120" w:after="0"/>
      <w:ind w:right="-1"/>
    </w:pPr>
    <w:rPr>
      <w:noProof/>
      <w:szCs w:val="30"/>
    </w:rPr>
  </w:style>
  <w:style w:type="character" w:customStyle="1" w:styleId="000">
    <w:name w:val="00_題 字元"/>
    <w:basedOn w:val="020"/>
    <w:link w:val="00"/>
    <w:rsid w:val="002043A9"/>
    <w:rPr>
      <w:rFonts w:ascii="微軟正黑體" w:eastAsia="微軟正黑體" w:hAnsi="微軟正黑體" w:cs="PMingLiU"/>
      <w:noProof/>
      <w:color w:val="000000"/>
      <w:kern w:val="0"/>
      <w:sz w:val="28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chiculture.org.hk/tc/china-five-thousand-years/264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3" ma:contentTypeDescription="Create a new document." ma:contentTypeScope="" ma:versionID="5fff41d61de021a54edb282091ef9667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b6487298c4ac37af31b0331b1e5207ce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213CAB-9811-465C-8250-51A06B4AD1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50B8562-09BE-4B55-A2A7-D14506EB2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1</Pages>
  <Words>87</Words>
  <Characters>502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Sally Chan</cp:lastModifiedBy>
  <cp:revision>219</cp:revision>
  <dcterms:created xsi:type="dcterms:W3CDTF">2020-08-18T07:16:00Z</dcterms:created>
  <dcterms:modified xsi:type="dcterms:W3CDTF">2020-09-18T08:37:00Z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