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5AF027B2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D37279" w:rsidRPr="00D37279">
              <w:rPr>
                <w:rFonts w:ascii="標楷體" w:eastAsia="標楷體" w:hAnsi="標楷體" w:hint="eastAsia"/>
                <w:sz w:val="30"/>
                <w:szCs w:val="30"/>
              </w:rPr>
              <w:t>漢代李鄭屋古墓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D37279">
              <w:rPr>
                <w:rFonts w:hint="eastAsia"/>
                <w:sz w:val="30"/>
                <w:szCs w:val="30"/>
              </w:rPr>
              <w:t>2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BD2165">
              <w:rPr>
                <w:rFonts w:hint="eastAsia"/>
                <w:sz w:val="30"/>
                <w:szCs w:val="30"/>
              </w:rPr>
              <w:t>_</w:t>
            </w:r>
            <w:r w:rsidR="00BD2165">
              <w:rPr>
                <w:sz w:val="30"/>
                <w:szCs w:val="30"/>
              </w:rPr>
              <w:t>____</w:t>
            </w:r>
            <w:r w:rsidR="00BD2165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60E892A3" w:rsidR="00F12CF9" w:rsidRPr="00FE57BD" w:rsidRDefault="00F12CF9" w:rsidP="00FE57BD">
      <w:pPr>
        <w:pStyle w:val="00"/>
      </w:pPr>
      <w:r w:rsidRPr="00FE57BD">
        <w:t xml:space="preserve">1. </w:t>
      </w:r>
      <w:r w:rsidR="00BE375D">
        <w:rPr>
          <w:rFonts w:hint="eastAsia"/>
          <w:u w:val="single"/>
        </w:rPr>
        <w:t>李鄭屋漢墓</w:t>
      </w:r>
      <w:r w:rsidR="00BE375D">
        <w:rPr>
          <w:rFonts w:hint="eastAsia"/>
        </w:rPr>
        <w:t>在</w:t>
      </w:r>
      <w:r w:rsidR="00BE375D" w:rsidRPr="00BE375D">
        <w:rPr>
          <w:rFonts w:hint="eastAsia"/>
          <w:u w:val="single"/>
        </w:rPr>
        <w:t>香港</w:t>
      </w:r>
      <w:r w:rsidR="00BE375D">
        <w:rPr>
          <w:rFonts w:hint="eastAsia"/>
        </w:rPr>
        <w:t>哪個地方被發現</w:t>
      </w:r>
      <w:r w:rsidRPr="00FE57BD">
        <w:rPr>
          <w:rFonts w:hint="eastAsia"/>
        </w:rPr>
        <w:t>？</w:t>
      </w:r>
      <w:r w:rsidRPr="00FE57BD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508A7" w:rsidRPr="001C462A" w14:paraId="5737FEA5" w14:textId="77777777" w:rsidTr="00265C30">
        <w:tc>
          <w:tcPr>
            <w:tcW w:w="2407" w:type="dxa"/>
          </w:tcPr>
          <w:p w14:paraId="6D719B51" w14:textId="689727EE" w:rsidR="000508A7" w:rsidRPr="00BE375D" w:rsidRDefault="00BE375D" w:rsidP="00265C3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BE375D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火炭</w:t>
            </w:r>
          </w:p>
        </w:tc>
        <w:tc>
          <w:tcPr>
            <w:tcW w:w="2407" w:type="dxa"/>
          </w:tcPr>
          <w:p w14:paraId="3A607075" w14:textId="1AB34A97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E375D" w:rsidRPr="00BE375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屯門</w:t>
            </w:r>
          </w:p>
        </w:tc>
        <w:tc>
          <w:tcPr>
            <w:tcW w:w="2407" w:type="dxa"/>
          </w:tcPr>
          <w:p w14:paraId="20C70010" w14:textId="78EFCB84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E375D" w:rsidRPr="00BE375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筲箕灣</w:t>
            </w:r>
          </w:p>
        </w:tc>
        <w:tc>
          <w:tcPr>
            <w:tcW w:w="2407" w:type="dxa"/>
          </w:tcPr>
          <w:p w14:paraId="0D5A2B33" w14:textId="554E6E80" w:rsidR="00BE375D" w:rsidRPr="00BE375D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E375D" w:rsidRPr="00BE375D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深水埗</w:t>
            </w:r>
          </w:p>
        </w:tc>
      </w:tr>
    </w:tbl>
    <w:p w14:paraId="25DAE794" w14:textId="7EF183D8" w:rsidR="00BE375D" w:rsidRPr="00564121" w:rsidRDefault="00BE375D" w:rsidP="00BE375D">
      <w:pPr>
        <w:pStyle w:val="00"/>
        <w:ind w:rightChars="58" w:right="139"/>
      </w:pPr>
      <w:r>
        <w:rPr>
          <w:rFonts w:hint="eastAsia"/>
        </w:rPr>
        <w:t>2.</w:t>
      </w:r>
      <w:r>
        <w:t xml:space="preserve"> </w:t>
      </w:r>
      <w:r w:rsidR="00C9710C" w:rsidRPr="00C9710C">
        <w:rPr>
          <w:rFonts w:hint="eastAsia"/>
          <w:u w:val="single"/>
        </w:rPr>
        <w:t>李鄭屋漢墓</w:t>
      </w:r>
      <w:r w:rsidR="00C9710C" w:rsidRPr="00C9710C">
        <w:rPr>
          <w:rFonts w:hint="eastAsia"/>
        </w:rPr>
        <w:t>是一個甚麼形狀的磚室墓？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BE375D" w:rsidRPr="00C9710C" w14:paraId="7747256F" w14:textId="77777777" w:rsidTr="00404246">
        <w:tc>
          <w:tcPr>
            <w:tcW w:w="2407" w:type="dxa"/>
          </w:tcPr>
          <w:p w14:paraId="59F2E9E9" w14:textId="5E6688F7" w:rsidR="00BE375D" w:rsidRPr="00C9710C" w:rsidRDefault="00C9710C" w:rsidP="00404246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倒三角形</w:t>
            </w:r>
          </w:p>
        </w:tc>
        <w:tc>
          <w:tcPr>
            <w:tcW w:w="2407" w:type="dxa"/>
          </w:tcPr>
          <w:p w14:paraId="570484FB" w14:textId="5DA6C1FC" w:rsidR="00BE375D" w:rsidRPr="00C9710C" w:rsidRDefault="00BE375D" w:rsidP="0040424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C9710C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C9710C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9710C">
              <w:rPr>
                <w:rFonts w:ascii="Calibri" w:eastAsia="標楷體" w:hAnsi="Calibri" w:cs="Calibri" w:hint="eastAsia"/>
                <w:sz w:val="30"/>
                <w:szCs w:val="30"/>
              </w:rPr>
              <w:t>四方形</w:t>
            </w:r>
          </w:p>
        </w:tc>
        <w:tc>
          <w:tcPr>
            <w:tcW w:w="2407" w:type="dxa"/>
          </w:tcPr>
          <w:p w14:paraId="636E7C41" w14:textId="3CF204EF" w:rsidR="00BE375D" w:rsidRPr="00C9710C" w:rsidRDefault="00BE375D" w:rsidP="0040424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C9710C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C9710C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C9710C">
              <w:rPr>
                <w:rFonts w:ascii="Calibri" w:eastAsia="標楷體" w:hAnsi="Calibri" w:cs="Calibri" w:hint="eastAsia"/>
                <w:sz w:val="30"/>
                <w:szCs w:val="30"/>
              </w:rPr>
              <w:t>十字形</w:t>
            </w:r>
          </w:p>
        </w:tc>
        <w:tc>
          <w:tcPr>
            <w:tcW w:w="2407" w:type="dxa"/>
          </w:tcPr>
          <w:p w14:paraId="20A1B91C" w14:textId="77382855" w:rsidR="00BE375D" w:rsidRPr="00C9710C" w:rsidRDefault="00BE375D" w:rsidP="0040424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C9710C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C9710C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C0A7B">
              <w:rPr>
                <w:rFonts w:ascii="Calibri" w:eastAsia="標楷體" w:hAnsi="Calibri" w:cs="Calibri" w:hint="eastAsia"/>
                <w:sz w:val="30"/>
                <w:szCs w:val="30"/>
              </w:rPr>
              <w:t>圓形</w:t>
            </w:r>
          </w:p>
        </w:tc>
      </w:tr>
    </w:tbl>
    <w:p w14:paraId="4DA605A2" w14:textId="3756076F" w:rsidR="0007021A" w:rsidRPr="00782572" w:rsidRDefault="00362EAF" w:rsidP="001B1446">
      <w:pPr>
        <w:pStyle w:val="00"/>
        <w:ind w:left="282" w:rightChars="0" w:right="-1" w:hangingChars="94" w:hanging="282"/>
      </w:pPr>
      <w:r>
        <w:rPr>
          <w:rFonts w:hint="eastAsia"/>
        </w:rPr>
        <w:t>3</w:t>
      </w:r>
      <w:r w:rsidR="0007021A" w:rsidRPr="00782572">
        <w:t>.</w:t>
      </w:r>
      <w:r w:rsidR="00AE4778">
        <w:t xml:space="preserve"> </w:t>
      </w:r>
      <w:r w:rsidR="00AE4778" w:rsidRPr="004D2D20">
        <w:rPr>
          <w:rFonts w:hint="eastAsia"/>
          <w:u w:val="single"/>
        </w:rPr>
        <w:t>李鄭屋漢墓</w:t>
      </w:r>
      <w:r w:rsidR="00AE4778">
        <w:rPr>
          <w:rFonts w:hint="eastAsia"/>
        </w:rPr>
        <w:t>墓磚</w:t>
      </w:r>
      <w:r w:rsidR="00BD2165">
        <w:rPr>
          <w:rFonts w:hint="eastAsia"/>
        </w:rPr>
        <w:t>寫有</w:t>
      </w:r>
      <w:r w:rsidR="001B1446">
        <w:rPr>
          <w:rFonts w:hint="eastAsia"/>
        </w:rPr>
        <w:t>「</w:t>
      </w:r>
      <w:r w:rsidR="00AE4778">
        <w:rPr>
          <w:rFonts w:hint="eastAsia"/>
        </w:rPr>
        <w:t>大吉番禺</w:t>
      </w:r>
      <w:r w:rsidR="001B1446">
        <w:rPr>
          <w:rFonts w:hint="eastAsia"/>
        </w:rPr>
        <w:t>」</w:t>
      </w:r>
      <w:r w:rsidR="00CB7D70">
        <w:rPr>
          <w:rFonts w:hint="eastAsia"/>
        </w:rPr>
        <w:t>，</w:t>
      </w:r>
      <w:r w:rsidR="00BD2165">
        <w:rPr>
          <w:rFonts w:hint="eastAsia"/>
        </w:rPr>
        <w:t>這</w:t>
      </w:r>
      <w:r w:rsidR="00CB7D70">
        <w:rPr>
          <w:rFonts w:hint="eastAsia"/>
        </w:rPr>
        <w:t>可以</w:t>
      </w:r>
      <w:r w:rsidR="00E47642">
        <w:rPr>
          <w:rFonts w:hint="eastAsia"/>
        </w:rPr>
        <w:t>印證</w:t>
      </w:r>
      <w:r w:rsidR="00CB7D70">
        <w:rPr>
          <w:rFonts w:hint="eastAsia"/>
        </w:rPr>
        <w:t>到甚麼</w:t>
      </w:r>
      <w:r w:rsidR="001B1446">
        <w:rPr>
          <w:rFonts w:hint="eastAsia"/>
        </w:rPr>
        <w:t>？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27"/>
        <w:gridCol w:w="2991"/>
      </w:tblGrid>
      <w:tr w:rsidR="001B1446" w14:paraId="72DBFEED" w14:textId="77777777" w:rsidTr="007C124C">
        <w:tc>
          <w:tcPr>
            <w:tcW w:w="7225" w:type="dxa"/>
          </w:tcPr>
          <w:p w14:paraId="61BB76A2" w14:textId="793BCA3F" w:rsidR="001B1446" w:rsidRPr="00D82525" w:rsidRDefault="00C76406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漢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代時，</w:t>
            </w:r>
            <w:r w:rsidRPr="00C77681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香港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和</w:t>
            </w:r>
            <w:r w:rsidRPr="00C77681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番</w:t>
            </w:r>
            <w:proofErr w:type="gramStart"/>
            <w:r w:rsidRPr="00C77681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禺</w:t>
            </w:r>
            <w:proofErr w:type="gramEnd"/>
            <w:r>
              <w:rPr>
                <w:rFonts w:ascii="標楷體" w:eastAsia="標楷體" w:hAnsi="標楷體" w:hint="eastAsia"/>
                <w:sz w:val="30"/>
                <w:szCs w:val="30"/>
              </w:rPr>
              <w:t>兩地的人</w:t>
            </w:r>
            <w:r w:rsidR="00C77681">
              <w:rPr>
                <w:rFonts w:ascii="標楷體" w:eastAsia="標楷體" w:hAnsi="標楷體" w:hint="eastAsia"/>
                <w:sz w:val="30"/>
                <w:szCs w:val="30"/>
              </w:rPr>
              <w:t>往來密切。</w:t>
            </w:r>
          </w:p>
          <w:p w14:paraId="1982483E" w14:textId="2BB415E6" w:rsidR="004D2D20" w:rsidRPr="004D2D20" w:rsidRDefault="00CB7D70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C7640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</w:t>
            </w:r>
            <w:r w:rsidR="00E47642" w:rsidRPr="00C7640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港</w:t>
            </w:r>
            <w:r w:rsidR="00E47642">
              <w:rPr>
                <w:rFonts w:ascii="Calibri" w:eastAsia="標楷體" w:hAnsi="Calibri" w:cs="Calibri" w:hint="eastAsia"/>
                <w:sz w:val="30"/>
                <w:szCs w:val="30"/>
              </w:rPr>
              <w:t>在</w:t>
            </w:r>
            <w:r w:rsidR="00E47642" w:rsidRPr="00C7640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漢</w:t>
            </w:r>
            <w:r w:rsidR="00E47642">
              <w:rPr>
                <w:rFonts w:ascii="Calibri" w:eastAsia="標楷體" w:hAnsi="Calibri" w:cs="Calibri" w:hint="eastAsia"/>
                <w:sz w:val="30"/>
                <w:szCs w:val="30"/>
              </w:rPr>
              <w:t>代時屬於</w:t>
            </w:r>
            <w:r w:rsidR="00E47642" w:rsidRPr="00C7640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番</w:t>
            </w:r>
            <w:proofErr w:type="gramStart"/>
            <w:r w:rsidR="00E47642" w:rsidRPr="00C7640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禺</w:t>
            </w:r>
            <w:proofErr w:type="gramEnd"/>
            <w:r w:rsidR="00E47642" w:rsidRPr="00C7640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縣</w:t>
            </w:r>
            <w:r w:rsidR="004D2D20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  <w:p w14:paraId="58AB7ED0" w14:textId="62FCA3EE" w:rsidR="00D82525" w:rsidRPr="00D82525" w:rsidRDefault="00C77681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漢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代時，</w:t>
            </w:r>
            <w:r w:rsidRPr="00C77681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香港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又稱為</w:t>
            </w:r>
            <w:r w:rsidRPr="00C77681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番</w:t>
            </w:r>
            <w:proofErr w:type="gramStart"/>
            <w:r w:rsidRPr="00C77681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禺</w:t>
            </w:r>
            <w:proofErr w:type="gramEnd"/>
            <w:r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  <w:p w14:paraId="5BFE2057" w14:textId="7718F369" w:rsidR="00D82525" w:rsidRPr="00BF3964" w:rsidRDefault="007C124C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漢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代時，</w:t>
            </w:r>
            <w:r w:rsidRPr="007C124C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有一個地方名叫</w:t>
            </w:r>
            <w:r w:rsidRPr="007C124C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番</w:t>
            </w:r>
            <w:proofErr w:type="gramStart"/>
            <w:r w:rsidRPr="007C124C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禺</w:t>
            </w:r>
            <w:proofErr w:type="gramEnd"/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  <w:tc>
          <w:tcPr>
            <w:tcW w:w="2693" w:type="dxa"/>
          </w:tcPr>
          <w:p w14:paraId="3F2B9BDF" w14:textId="65CD29BB" w:rsidR="001B1446" w:rsidRDefault="00362EAF" w:rsidP="00EC35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362EAF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0AC6C8AC" wp14:editId="0900867A">
                  <wp:extent cx="1762125" cy="2364291"/>
                  <wp:effectExtent l="0" t="0" r="0" b="0"/>
                  <wp:docPr id="8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4F705B-7387-459F-9AB0-343B3A9A17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194F705B-7387-459F-9AB0-343B3A9A17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46173" t="18990" r="32108" b="27212"/>
                          <a:stretch/>
                        </pic:blipFill>
                        <pic:spPr>
                          <a:xfrm>
                            <a:off x="0" y="0"/>
                            <a:ext cx="1767530" cy="237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2311E" w14:textId="319EE01A" w:rsidR="001C462A" w:rsidRPr="00564121" w:rsidRDefault="00A44AD8" w:rsidP="00FE57BD">
      <w:pPr>
        <w:pStyle w:val="00"/>
        <w:ind w:rightChars="58" w:right="139"/>
      </w:pPr>
      <w:r>
        <w:rPr>
          <w:rFonts w:hint="eastAsia"/>
        </w:rPr>
        <w:t>4</w:t>
      </w:r>
      <w:r w:rsidR="001C462A">
        <w:rPr>
          <w:rFonts w:hint="eastAsia"/>
        </w:rPr>
        <w:t>.</w:t>
      </w:r>
      <w:r w:rsidR="001C462A">
        <w:t xml:space="preserve"> </w:t>
      </w:r>
      <w:r w:rsidR="00075E8D">
        <w:rPr>
          <w:rFonts w:hint="eastAsia"/>
        </w:rPr>
        <w:t>考古學家在</w:t>
      </w:r>
      <w:r>
        <w:rPr>
          <w:rFonts w:hint="eastAsia"/>
          <w:u w:val="single"/>
        </w:rPr>
        <w:t>李鄭屋漢墓</w:t>
      </w:r>
      <w:r w:rsidR="00075E8D">
        <w:rPr>
          <w:rFonts w:hint="eastAsia"/>
        </w:rPr>
        <w:t>發現了甚麼</w:t>
      </w:r>
      <w:r w:rsidR="006046D6" w:rsidRPr="00CE0BBD">
        <w:rPr>
          <w:rFonts w:hint="eastAsia"/>
        </w:rPr>
        <w:t>？</w:t>
      </w:r>
      <w:r w:rsidR="00075E8D">
        <w:rPr>
          <w:rFonts w:hint="eastAsia"/>
        </w:rPr>
        <w:t>(答案可多於一個。)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6046D6" w:rsidRPr="00283FD7" w14:paraId="5D486963" w14:textId="77777777" w:rsidTr="00265C30">
        <w:tc>
          <w:tcPr>
            <w:tcW w:w="2407" w:type="dxa"/>
          </w:tcPr>
          <w:p w14:paraId="77659E3E" w14:textId="36B8E090" w:rsidR="006046D6" w:rsidRPr="00283FD7" w:rsidRDefault="00283FD7" w:rsidP="00A2642E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proofErr w:type="gramStart"/>
            <w:r>
              <w:rPr>
                <w:rFonts w:ascii="標楷體" w:eastAsia="標楷體" w:hAnsi="標楷體" w:hint="eastAsia"/>
                <w:sz w:val="30"/>
                <w:szCs w:val="30"/>
              </w:rPr>
              <w:t>墓磚刻字</w:t>
            </w:r>
            <w:proofErr w:type="gramEnd"/>
          </w:p>
        </w:tc>
        <w:tc>
          <w:tcPr>
            <w:tcW w:w="2407" w:type="dxa"/>
          </w:tcPr>
          <w:p w14:paraId="1074BA65" w14:textId="6D8BBD24" w:rsidR="006046D6" w:rsidRPr="00283FD7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283FD7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283FD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283FD7">
              <w:rPr>
                <w:rFonts w:ascii="Calibri" w:eastAsia="標楷體" w:hAnsi="Calibri" w:cs="Calibri" w:hint="eastAsia"/>
                <w:sz w:val="30"/>
                <w:szCs w:val="30"/>
              </w:rPr>
              <w:t>青銅器</w:t>
            </w:r>
          </w:p>
        </w:tc>
        <w:tc>
          <w:tcPr>
            <w:tcW w:w="2407" w:type="dxa"/>
          </w:tcPr>
          <w:p w14:paraId="691F708F" w14:textId="24E3FD33" w:rsidR="006046D6" w:rsidRPr="00283FD7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283FD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283FD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283FD7">
              <w:rPr>
                <w:rFonts w:ascii="Calibri" w:eastAsia="標楷體" w:hAnsi="Calibri" w:cs="Calibri" w:hint="eastAsia"/>
                <w:sz w:val="30"/>
                <w:szCs w:val="30"/>
              </w:rPr>
              <w:t>陶器</w:t>
            </w:r>
          </w:p>
        </w:tc>
        <w:tc>
          <w:tcPr>
            <w:tcW w:w="2407" w:type="dxa"/>
          </w:tcPr>
          <w:p w14:paraId="762DFCCE" w14:textId="6CEC31BD" w:rsidR="006046D6" w:rsidRPr="00283FD7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283FD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283FD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283FD7">
              <w:rPr>
                <w:rFonts w:ascii="Calibri" w:eastAsia="標楷體" w:hAnsi="Calibri" w:cs="Calibri" w:hint="eastAsia"/>
                <w:sz w:val="30"/>
                <w:szCs w:val="30"/>
              </w:rPr>
              <w:t>人的遺骸</w:t>
            </w:r>
          </w:p>
        </w:tc>
      </w:tr>
    </w:tbl>
    <w:p w14:paraId="29B092FB" w14:textId="44E032DF" w:rsidR="003E635F" w:rsidRPr="0070432A" w:rsidRDefault="003E635F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60288" behindDoc="0" locked="0" layoutInCell="1" allowOverlap="1" wp14:anchorId="3E557353" wp14:editId="75F56F3E">
            <wp:simplePos x="0" y="0"/>
            <wp:positionH relativeFrom="column">
              <wp:posOffset>-55880</wp:posOffset>
            </wp:positionH>
            <wp:positionV relativeFrom="paragraph">
              <wp:posOffset>272846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D67464">
        <w:rPr>
          <w:rFonts w:hint="eastAsia"/>
        </w:rPr>
        <w:t>從主持人的解釋，</w:t>
      </w:r>
      <w:r w:rsidR="00283FD7">
        <w:rPr>
          <w:rFonts w:hint="eastAsia"/>
        </w:rPr>
        <w:t>猜</w:t>
      </w:r>
      <w:r w:rsidR="00D67464">
        <w:rPr>
          <w:rFonts w:hint="eastAsia"/>
        </w:rPr>
        <w:t>一</w:t>
      </w:r>
      <w:r w:rsidR="00283FD7">
        <w:rPr>
          <w:rFonts w:hint="eastAsia"/>
        </w:rPr>
        <w:t>猜</w:t>
      </w:r>
      <w:r w:rsidR="00D67464">
        <w:rPr>
          <w:rFonts w:hint="eastAsia"/>
        </w:rPr>
        <w:t>「衣冠塚」的意思。</w:t>
      </w:r>
      <w:bookmarkStart w:id="0" w:name="_GoBack"/>
      <w:bookmarkEnd w:id="0"/>
    </w:p>
    <w:p w14:paraId="4843A8CE" w14:textId="07774E5D" w:rsidR="00D24F92" w:rsidRPr="00D24F92" w:rsidRDefault="00537C01" w:rsidP="00D24F92">
      <w:pPr>
        <w:pStyle w:val="01"/>
        <w:spacing w:beforeLines="50" w:before="180"/>
      </w:pPr>
      <w:r>
        <w:tab/>
      </w:r>
      <w:r>
        <w:tab/>
      </w:r>
      <w:r>
        <w:tab/>
      </w:r>
      <w:r>
        <w:tab/>
      </w:r>
      <w:r>
        <w:rPr>
          <w:rFonts w:hint="eastAsia"/>
          <w:u w:val="single"/>
        </w:rPr>
        <w:t xml:space="preserve">　　　　　　　　</w:t>
      </w:r>
      <w:r w:rsidR="00CA4F9B">
        <w:rPr>
          <w:rFonts w:hint="eastAsia"/>
          <w:u w:val="single"/>
        </w:rPr>
        <w:t xml:space="preserve">　　　　　　　　　</w:t>
      </w:r>
      <w:r>
        <w:rPr>
          <w:rFonts w:hint="eastAsia"/>
          <w:u w:val="single"/>
        </w:rPr>
        <w:t xml:space="preserve">　　　　　　　</w:t>
      </w:r>
      <w:r w:rsidR="00CA4F9B">
        <w:rPr>
          <w:rFonts w:hint="eastAsia"/>
        </w:rPr>
        <w:t xml:space="preserve">　</w:t>
      </w:r>
    </w:p>
    <w:p w14:paraId="2F8CE477" w14:textId="56817699" w:rsidR="00D24F92" w:rsidRDefault="00D24F92" w:rsidP="00D24F92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1874CE" w:rsidRPr="001874CE">
        <w:rPr>
          <w:rFonts w:ascii="標楷體" w:eastAsia="標楷體" w:hAnsi="標楷體" w:hint="eastAsia"/>
          <w:sz w:val="23"/>
          <w:szCs w:val="23"/>
        </w:rPr>
        <w:t>古時已有生人死人同住一室的風俗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5F108CEA" w:rsidR="00A11101" w:rsidRPr="009928D7" w:rsidRDefault="009928D7" w:rsidP="003A045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Source Han Sans SC Light" w:eastAsia="Source Han Sans SC Light" w:hAnsi="Source Han Sans SC Light"/>
        </w:rPr>
      </w:pPr>
      <w:r>
        <w:rPr>
          <w:rFonts w:hint="eastAsia"/>
        </w:rPr>
        <w:t xml:space="preserve">　　　　　　　　</w:t>
      </w:r>
      <w:hyperlink r:id="rId15" w:history="1">
        <w:r w:rsidRPr="002F2831">
          <w:rPr>
            <w:rStyle w:val="ab"/>
          </w:rPr>
          <w:t>https://chiculture.org.hk/tc/china-five-thousand-years/183</w:t>
        </w:r>
      </w:hyperlink>
    </w:p>
    <w:sectPr w:rsidR="00A11101" w:rsidRPr="009928D7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AC987" w14:textId="77777777" w:rsidR="005255B7" w:rsidRDefault="005255B7" w:rsidP="002F3AE4">
      <w:r>
        <w:separator/>
      </w:r>
    </w:p>
  </w:endnote>
  <w:endnote w:type="continuationSeparator" w:id="0">
    <w:p w14:paraId="7F0800D5" w14:textId="77777777" w:rsidR="005255B7" w:rsidRDefault="005255B7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66181" w14:textId="77777777" w:rsidR="005255B7" w:rsidRDefault="005255B7" w:rsidP="002F3AE4">
      <w:r>
        <w:separator/>
      </w:r>
    </w:p>
  </w:footnote>
  <w:footnote w:type="continuationSeparator" w:id="0">
    <w:p w14:paraId="76D65C4B" w14:textId="77777777" w:rsidR="005255B7" w:rsidRDefault="005255B7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13651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508A7"/>
    <w:rsid w:val="0007021A"/>
    <w:rsid w:val="00075E8D"/>
    <w:rsid w:val="000A49E3"/>
    <w:rsid w:val="000B7BE4"/>
    <w:rsid w:val="000C4C21"/>
    <w:rsid w:val="00104B22"/>
    <w:rsid w:val="00117710"/>
    <w:rsid w:val="00120CBC"/>
    <w:rsid w:val="00156FE0"/>
    <w:rsid w:val="00172552"/>
    <w:rsid w:val="001874CE"/>
    <w:rsid w:val="001A02D4"/>
    <w:rsid w:val="001A1D75"/>
    <w:rsid w:val="001B1446"/>
    <w:rsid w:val="001B7480"/>
    <w:rsid w:val="001C3B0E"/>
    <w:rsid w:val="001C462A"/>
    <w:rsid w:val="001E05F6"/>
    <w:rsid w:val="001F4175"/>
    <w:rsid w:val="002453D2"/>
    <w:rsid w:val="00246EF0"/>
    <w:rsid w:val="0024736E"/>
    <w:rsid w:val="00256AB6"/>
    <w:rsid w:val="00283FD7"/>
    <w:rsid w:val="002A5CFC"/>
    <w:rsid w:val="002E4BE9"/>
    <w:rsid w:val="002F3AE4"/>
    <w:rsid w:val="0031537C"/>
    <w:rsid w:val="00360430"/>
    <w:rsid w:val="00362EAF"/>
    <w:rsid w:val="003A0455"/>
    <w:rsid w:val="003D0465"/>
    <w:rsid w:val="003D15F7"/>
    <w:rsid w:val="003E635F"/>
    <w:rsid w:val="003F04E4"/>
    <w:rsid w:val="0041667C"/>
    <w:rsid w:val="00420D79"/>
    <w:rsid w:val="0043733E"/>
    <w:rsid w:val="0049044D"/>
    <w:rsid w:val="004C6E05"/>
    <w:rsid w:val="004D2D20"/>
    <w:rsid w:val="004D330D"/>
    <w:rsid w:val="004D727A"/>
    <w:rsid w:val="005255B7"/>
    <w:rsid w:val="00537C01"/>
    <w:rsid w:val="005577A9"/>
    <w:rsid w:val="005810D2"/>
    <w:rsid w:val="00593E1F"/>
    <w:rsid w:val="006046D6"/>
    <w:rsid w:val="00615264"/>
    <w:rsid w:val="006216BF"/>
    <w:rsid w:val="00635826"/>
    <w:rsid w:val="006701A4"/>
    <w:rsid w:val="006713E0"/>
    <w:rsid w:val="0069085F"/>
    <w:rsid w:val="00693F01"/>
    <w:rsid w:val="006A6A55"/>
    <w:rsid w:val="006C1EA5"/>
    <w:rsid w:val="006D25DD"/>
    <w:rsid w:val="006E1D52"/>
    <w:rsid w:val="0070432A"/>
    <w:rsid w:val="007431FF"/>
    <w:rsid w:val="00782572"/>
    <w:rsid w:val="007A2EF2"/>
    <w:rsid w:val="007C124C"/>
    <w:rsid w:val="007F4C04"/>
    <w:rsid w:val="00814828"/>
    <w:rsid w:val="00841546"/>
    <w:rsid w:val="0087092F"/>
    <w:rsid w:val="00873C9B"/>
    <w:rsid w:val="008746A8"/>
    <w:rsid w:val="0088245D"/>
    <w:rsid w:val="008825B5"/>
    <w:rsid w:val="008D2D53"/>
    <w:rsid w:val="008E216D"/>
    <w:rsid w:val="00953D5F"/>
    <w:rsid w:val="00976FE1"/>
    <w:rsid w:val="0099006F"/>
    <w:rsid w:val="009928D7"/>
    <w:rsid w:val="009A1667"/>
    <w:rsid w:val="009C7167"/>
    <w:rsid w:val="00A11101"/>
    <w:rsid w:val="00A116D9"/>
    <w:rsid w:val="00A2642E"/>
    <w:rsid w:val="00A44AD8"/>
    <w:rsid w:val="00AB5554"/>
    <w:rsid w:val="00AC4299"/>
    <w:rsid w:val="00AE3034"/>
    <w:rsid w:val="00AE4778"/>
    <w:rsid w:val="00B0790C"/>
    <w:rsid w:val="00B20C62"/>
    <w:rsid w:val="00B21E7F"/>
    <w:rsid w:val="00B26EEA"/>
    <w:rsid w:val="00B6053B"/>
    <w:rsid w:val="00B930CF"/>
    <w:rsid w:val="00BA36C7"/>
    <w:rsid w:val="00BC0A7B"/>
    <w:rsid w:val="00BD2165"/>
    <w:rsid w:val="00BE375D"/>
    <w:rsid w:val="00BE5D15"/>
    <w:rsid w:val="00BF291E"/>
    <w:rsid w:val="00BF3964"/>
    <w:rsid w:val="00C1611F"/>
    <w:rsid w:val="00C32695"/>
    <w:rsid w:val="00C641E7"/>
    <w:rsid w:val="00C6752B"/>
    <w:rsid w:val="00C76406"/>
    <w:rsid w:val="00C77681"/>
    <w:rsid w:val="00C81336"/>
    <w:rsid w:val="00C94C24"/>
    <w:rsid w:val="00C9710C"/>
    <w:rsid w:val="00CA4F9B"/>
    <w:rsid w:val="00CB7D70"/>
    <w:rsid w:val="00CC0448"/>
    <w:rsid w:val="00CC75BC"/>
    <w:rsid w:val="00D17C51"/>
    <w:rsid w:val="00D24F92"/>
    <w:rsid w:val="00D37279"/>
    <w:rsid w:val="00D5632B"/>
    <w:rsid w:val="00D67464"/>
    <w:rsid w:val="00D75CFA"/>
    <w:rsid w:val="00D82525"/>
    <w:rsid w:val="00D85229"/>
    <w:rsid w:val="00DD1E8E"/>
    <w:rsid w:val="00DF178A"/>
    <w:rsid w:val="00E10B49"/>
    <w:rsid w:val="00E13BB1"/>
    <w:rsid w:val="00E34CB4"/>
    <w:rsid w:val="00E353F2"/>
    <w:rsid w:val="00E47642"/>
    <w:rsid w:val="00E677FE"/>
    <w:rsid w:val="00E94CEA"/>
    <w:rsid w:val="00EA6128"/>
    <w:rsid w:val="00EC3411"/>
    <w:rsid w:val="00EE62F8"/>
    <w:rsid w:val="00EF4F39"/>
    <w:rsid w:val="00F12CF9"/>
    <w:rsid w:val="00F46A69"/>
    <w:rsid w:val="00F525F4"/>
    <w:rsid w:val="00F66BB9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183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a67ca032-99e1-499e-a335-21cedd256a52"/>
    <ds:schemaRef ds:uri="http://purl.org/dc/dcmitype/"/>
    <ds:schemaRef ds:uri="7c888565-292f-4b60-a4c3-978be975df1a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ECF162-2845-4448-B2AB-7226E716B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3</cp:revision>
  <dcterms:created xsi:type="dcterms:W3CDTF">2020-09-18T08:17:00Z</dcterms:created>
  <dcterms:modified xsi:type="dcterms:W3CDTF">2020-09-18T08:17:00Z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