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61A5FC" w14:textId="2C0C0AE0" w:rsidR="00044F7C" w:rsidRPr="001536C5" w:rsidRDefault="00044F7C" w:rsidP="00044F7C">
      <w:pPr>
        <w:rPr>
          <w:rFonts w:ascii="PMingLiU" w:eastAsia="PMingLiU" w:hAnsi="PMingLiU"/>
          <w:color w:val="FF0000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t>一國兩制的前世今生</w:t>
      </w:r>
    </w:p>
    <w:p w14:paraId="2E29742A" w14:textId="115856FB" w:rsidR="00044F7C" w:rsidRDefault="00044F7C" w:rsidP="00044F7C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 w:rsidR="00071DFB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</w:t>
      </w:r>
      <w:r w:rsidR="00AD5E3C">
        <w:rPr>
          <w:rFonts w:ascii="PMingLiU" w:eastAsia="PMingLiU" w:hAnsi="PMingLiU" w:hint="eastAsia"/>
          <w:b/>
          <w:sz w:val="28"/>
          <w:szCs w:val="28"/>
          <w:lang w:val="x-none" w:eastAsia="zh-TW"/>
        </w:rPr>
        <w:t>(A)</w:t>
      </w:r>
    </w:p>
    <w:p w14:paraId="075A2AE8" w14:textId="0917BF93" w:rsidR="00044F7C" w:rsidRDefault="00044F7C" w:rsidP="00044F7C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</w:p>
    <w:p w14:paraId="418AC7EE" w14:textId="06E855CB" w:rsidR="00C45609" w:rsidRDefault="00C45609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EC23FD">
        <w:rPr>
          <w:rFonts w:ascii="PMingLiU" w:eastAsia="PMingLiU" w:hAnsi="PMingLiU" w:hint="eastAsia"/>
          <w:b/>
          <w:lang w:val="x-none"/>
        </w:rPr>
        <w:t>請於橫線上填上適當的答案。</w:t>
      </w:r>
    </w:p>
    <w:p w14:paraId="2AF15235" w14:textId="67BDD2EC" w:rsidR="00EC23FD" w:rsidRPr="00EC23F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</w:p>
    <w:p w14:paraId="0D70B011" w14:textId="1DE23806" w:rsidR="00CE74B8" w:rsidRDefault="000D7E89" w:rsidP="006306C8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a</w:t>
      </w:r>
      <w:r w:rsidR="004E6625" w:rsidRPr="00C73BE9">
        <w:rPr>
          <w:rFonts w:eastAsia="PMingLiU"/>
          <w:lang w:eastAsia="zh-TW"/>
        </w:rPr>
        <w:t>.</w:t>
      </w:r>
      <w:r w:rsidR="004E6625">
        <w:rPr>
          <w:rFonts w:eastAsia="PMingLiU"/>
          <w:lang w:eastAsia="zh-TW"/>
        </w:rPr>
        <w:t xml:space="preserve">  </w:t>
      </w:r>
      <w:r w:rsidR="004E6625">
        <w:rPr>
          <w:rFonts w:eastAsia="PMingLiU" w:hint="eastAsia"/>
          <w:lang w:eastAsia="zh-TW"/>
        </w:rPr>
        <w:t>位於深</w:t>
      </w:r>
      <w:r w:rsidR="00D370A4">
        <w:rPr>
          <w:rFonts w:eastAsia="PMingLiU" w:hint="eastAsia"/>
          <w:lang w:eastAsia="zh-TW"/>
        </w:rPr>
        <w:t>水埗的</w:t>
      </w:r>
      <w:r w:rsidR="003541C3" w:rsidRPr="003541C3">
        <w:rPr>
          <w:rFonts w:eastAsia="PMingLiU" w:hint="eastAsia"/>
          <w:lang w:eastAsia="zh-TW"/>
        </w:rPr>
        <w:t>李鄭屋古墓</w:t>
      </w:r>
      <w:r w:rsidR="00A43D20">
        <w:rPr>
          <w:rFonts w:eastAsia="PMingLiU" w:hint="eastAsia"/>
          <w:lang w:eastAsia="zh-TW"/>
        </w:rPr>
        <w:t>是建立</w:t>
      </w:r>
      <w:r>
        <w:rPr>
          <w:rFonts w:eastAsia="PMingLiU" w:hint="eastAsia"/>
          <w:lang w:eastAsia="zh-TW"/>
        </w:rPr>
        <w:t>於</w:t>
      </w:r>
      <w:r w:rsidR="00D370A4">
        <w:rPr>
          <w:rFonts w:eastAsia="PMingLiU" w:hint="eastAsia"/>
          <w:lang w:eastAsia="zh-TW"/>
        </w:rPr>
        <w:t xml:space="preserve"> </w:t>
      </w:r>
      <w:r w:rsidR="00D370A4" w:rsidRPr="00C73BE9">
        <w:rPr>
          <w:rFonts w:eastAsia="PMingLiU"/>
          <w:lang w:eastAsia="zh-TW"/>
        </w:rPr>
        <w:t>________</w:t>
      </w:r>
      <w:r w:rsidR="00D370A4">
        <w:rPr>
          <w:rFonts w:eastAsia="PMingLiU"/>
          <w:lang w:eastAsia="zh-TW"/>
        </w:rPr>
        <w:t xml:space="preserve">  </w:t>
      </w:r>
      <w:r w:rsidR="003541C3">
        <w:rPr>
          <w:rFonts w:eastAsia="PMingLiU" w:hint="eastAsia"/>
          <w:lang w:eastAsia="zh-TW"/>
        </w:rPr>
        <w:t>時期</w:t>
      </w:r>
      <w:r w:rsidR="00A43D20">
        <w:rPr>
          <w:rFonts w:eastAsia="PMingLiU" w:hint="eastAsia"/>
          <w:lang w:eastAsia="zh-TW"/>
        </w:rPr>
        <w:t>。</w:t>
      </w:r>
    </w:p>
    <w:p w14:paraId="66E83D9B" w14:textId="5B939B94" w:rsidR="006306C8" w:rsidRPr="00C73BE9" w:rsidRDefault="000D7E89" w:rsidP="006306C8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b</w:t>
      </w:r>
      <w:r w:rsidR="006306C8" w:rsidRPr="00C73BE9">
        <w:rPr>
          <w:rFonts w:eastAsia="PMingLiU"/>
          <w:lang w:eastAsia="zh-TW"/>
        </w:rPr>
        <w:t xml:space="preserve">. </w:t>
      </w:r>
      <w:r w:rsidR="006306C8">
        <w:rPr>
          <w:rFonts w:eastAsia="PMingLiU" w:hint="eastAsia"/>
          <w:lang w:eastAsia="zh-TW"/>
        </w:rPr>
        <w:t>唐代</w:t>
      </w:r>
      <w:r w:rsidR="006306C8" w:rsidRPr="00D65665">
        <w:rPr>
          <w:rFonts w:eastAsia="PMingLiU" w:hint="eastAsia"/>
          <w:lang w:eastAsia="zh-TW"/>
        </w:rPr>
        <w:t>時期</w:t>
      </w:r>
      <w:r w:rsidR="006306C8">
        <w:rPr>
          <w:rFonts w:eastAsia="PMingLiU" w:hint="eastAsia"/>
          <w:lang w:eastAsia="zh-TW"/>
        </w:rPr>
        <w:t>，</w:t>
      </w:r>
      <w:r w:rsidR="006306C8" w:rsidRPr="001C6C1A">
        <w:rPr>
          <w:rFonts w:eastAsia="PMingLiU" w:hint="eastAsia"/>
          <w:lang w:eastAsia="zh-TW"/>
        </w:rPr>
        <w:t>廣州府寶安縣設置</w:t>
      </w:r>
      <w:r w:rsidR="006306C8">
        <w:rPr>
          <w:rFonts w:eastAsia="PMingLiU" w:hint="eastAsia"/>
          <w:lang w:eastAsia="zh-TW"/>
        </w:rPr>
        <w:t xml:space="preserve"> </w:t>
      </w:r>
      <w:r w:rsidR="006306C8" w:rsidRPr="00C73BE9">
        <w:rPr>
          <w:rFonts w:eastAsia="PMingLiU"/>
          <w:lang w:eastAsia="zh-TW"/>
        </w:rPr>
        <w:t>_______</w:t>
      </w:r>
      <w:proofErr w:type="gramStart"/>
      <w:r w:rsidR="006306C8" w:rsidRPr="00C73BE9">
        <w:rPr>
          <w:rFonts w:eastAsia="PMingLiU"/>
          <w:lang w:eastAsia="zh-TW"/>
        </w:rPr>
        <w:t>_</w:t>
      </w:r>
      <w:r w:rsidR="006306C8">
        <w:rPr>
          <w:rFonts w:eastAsia="PMingLiU"/>
          <w:lang w:eastAsia="zh-TW"/>
        </w:rPr>
        <w:t xml:space="preserve"> </w:t>
      </w:r>
      <w:r w:rsidR="00D370A4">
        <w:rPr>
          <w:rFonts w:eastAsia="PMingLiU"/>
          <w:lang w:eastAsia="zh-TW"/>
        </w:rPr>
        <w:t xml:space="preserve"> </w:t>
      </w:r>
      <w:r w:rsidR="006306C8" w:rsidRPr="001C6C1A">
        <w:rPr>
          <w:rFonts w:eastAsia="PMingLiU" w:hint="eastAsia"/>
          <w:lang w:eastAsia="zh-TW"/>
        </w:rPr>
        <w:t>鎭</w:t>
      </w:r>
      <w:proofErr w:type="gramEnd"/>
      <w:r w:rsidR="006306C8" w:rsidRPr="001C6C1A">
        <w:rPr>
          <w:rFonts w:eastAsia="PMingLiU" w:hint="eastAsia"/>
          <w:lang w:eastAsia="zh-TW"/>
        </w:rPr>
        <w:t>，更有士兵駐守。</w:t>
      </w:r>
    </w:p>
    <w:p w14:paraId="7690453D" w14:textId="605C868D" w:rsidR="006306C8" w:rsidRPr="008C7FBD" w:rsidRDefault="000D7E89" w:rsidP="006306C8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c</w:t>
      </w:r>
      <w:r w:rsidR="006306C8" w:rsidRPr="00C73BE9">
        <w:rPr>
          <w:rFonts w:eastAsia="PMingLiU"/>
          <w:lang w:eastAsia="zh-TW"/>
        </w:rPr>
        <w:t xml:space="preserve">. </w:t>
      </w:r>
      <w:r w:rsidR="006306C8" w:rsidRPr="00195CA3">
        <w:rPr>
          <w:rFonts w:eastAsia="PMingLiU" w:hint="eastAsia"/>
          <w:lang w:eastAsia="zh-TW"/>
        </w:rPr>
        <w:t>南宋時，宋廷在九龍灣西北岸設官富場，是官方專屬的</w:t>
      </w:r>
      <w:r w:rsidR="006306C8">
        <w:rPr>
          <w:rFonts w:eastAsia="PMingLiU" w:hint="eastAsia"/>
          <w:lang w:eastAsia="zh-TW"/>
        </w:rPr>
        <w:t xml:space="preserve"> </w:t>
      </w:r>
      <w:r w:rsidR="006306C8" w:rsidRPr="00C73BE9">
        <w:rPr>
          <w:rFonts w:eastAsia="PMingLiU"/>
          <w:lang w:eastAsia="zh-TW"/>
        </w:rPr>
        <w:t>________</w:t>
      </w:r>
      <w:r w:rsidR="006306C8" w:rsidRPr="00195CA3">
        <w:rPr>
          <w:rFonts w:eastAsia="PMingLiU" w:hint="eastAsia"/>
          <w:lang w:eastAsia="zh-TW"/>
        </w:rPr>
        <w:t>。</w:t>
      </w:r>
    </w:p>
    <w:p w14:paraId="3C2A1121" w14:textId="78B4A299" w:rsidR="005E500F" w:rsidRDefault="000D7E89" w:rsidP="005E500F">
      <w:pPr>
        <w:rPr>
          <w:rFonts w:eastAsia="PMingLiU"/>
          <w:lang w:eastAsia="zh-TW"/>
        </w:rPr>
      </w:pPr>
      <w:r>
        <w:rPr>
          <w:rFonts w:eastAsia="PMingLiU"/>
          <w:lang w:eastAsia="zh-TW"/>
        </w:rPr>
        <w:t>d</w:t>
      </w:r>
      <w:r w:rsidR="005E500F" w:rsidRPr="00C73BE9">
        <w:rPr>
          <w:rFonts w:eastAsia="PMingLiU"/>
          <w:lang w:eastAsia="zh-TW"/>
        </w:rPr>
        <w:t xml:space="preserve">. </w:t>
      </w:r>
      <w:r w:rsidR="005E500F" w:rsidRPr="00F113EF">
        <w:rPr>
          <w:rFonts w:eastAsia="PMingLiU" w:hint="eastAsia"/>
          <w:lang w:eastAsia="zh-TW"/>
        </w:rPr>
        <w:t>葡萄牙派兵抵達並攻佔屯門，明軍於</w:t>
      </w:r>
      <w:r w:rsidR="005E500F" w:rsidRPr="00F113EF">
        <w:rPr>
          <w:rFonts w:eastAsia="PMingLiU" w:hint="eastAsia"/>
          <w:lang w:eastAsia="zh-TW"/>
        </w:rPr>
        <w:t>1521</w:t>
      </w:r>
      <w:r w:rsidR="005E500F" w:rsidRPr="00F113EF">
        <w:rPr>
          <w:rFonts w:eastAsia="PMingLiU" w:hint="eastAsia"/>
          <w:lang w:eastAsia="zh-TW"/>
        </w:rPr>
        <w:t>年向葡萄牙開戰，打敗葡萄牙，史稱</w:t>
      </w:r>
      <w:r w:rsidR="005E500F" w:rsidRPr="00C73BE9">
        <w:rPr>
          <w:rFonts w:eastAsia="PMingLiU"/>
          <w:lang w:eastAsia="zh-TW"/>
        </w:rPr>
        <w:t>_</w:t>
      </w:r>
      <w:r w:rsidR="002D0FB9">
        <w:rPr>
          <w:rFonts w:eastAsia="PMingLiU" w:hint="eastAsia"/>
          <w:lang w:eastAsia="zh-TW"/>
        </w:rPr>
        <w:t>____</w:t>
      </w:r>
      <w:r w:rsidR="005E500F" w:rsidRPr="00C73BE9">
        <w:rPr>
          <w:rFonts w:eastAsia="PMingLiU"/>
          <w:lang w:eastAsia="zh-TW"/>
        </w:rPr>
        <w:t>_______</w:t>
      </w:r>
      <w:r w:rsidR="005E500F" w:rsidRPr="00F113EF">
        <w:rPr>
          <w:rFonts w:eastAsia="PMingLiU" w:hint="eastAsia"/>
          <w:lang w:eastAsia="zh-TW"/>
        </w:rPr>
        <w:t>。</w:t>
      </w:r>
    </w:p>
    <w:p w14:paraId="635A0DB1" w14:textId="178A26D9" w:rsidR="000B681E" w:rsidRDefault="000B681E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7C54A992" w14:textId="772972F8" w:rsidR="000B681E" w:rsidRPr="00EC23FD" w:rsidRDefault="00CA43D7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>
        <w:rPr>
          <w:rFonts w:eastAsia="PMingLiU" w:hint="eastAsia"/>
          <w:noProof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55D69D38" wp14:editId="0C2C9E7D">
                <wp:simplePos x="0" y="0"/>
                <wp:positionH relativeFrom="margin">
                  <wp:posOffset>0</wp:posOffset>
                </wp:positionH>
                <wp:positionV relativeFrom="paragraph">
                  <wp:posOffset>260350</wp:posOffset>
                </wp:positionV>
                <wp:extent cx="5915025" cy="914400"/>
                <wp:effectExtent l="0" t="0" r="28575" b="19050"/>
                <wp:wrapTopAndBottom/>
                <wp:docPr id="17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9144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D513293" id="Rectangle: Rounded Corners 5" o:spid="_x0000_s1026" style="position:absolute;margin-left:0;margin-top:20.5pt;width:465.75pt;height:1in;z-index:2517411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0B681E" w:rsidRPr="00EC23FD">
        <w:rPr>
          <w:rFonts w:ascii="PMingLiU" w:eastAsia="PMingLiU" w:hAnsi="PMingLiU" w:hint="eastAsia"/>
          <w:b/>
          <w:lang w:val="x-none"/>
        </w:rPr>
        <w:t>「香港自古以來就是中國的領土。」試舉出清代以前兩宗歷史事件以證明這種說法。</w:t>
      </w:r>
    </w:p>
    <w:p w14:paraId="642DD4FA" w14:textId="0BC20151" w:rsidR="00361149" w:rsidRDefault="00361149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3C0B42E9" w14:textId="555BE3EA" w:rsidR="000B681E" w:rsidRPr="00EC23FD" w:rsidRDefault="000B681E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</w:rPr>
      </w:pPr>
      <w:r w:rsidRPr="00EC23FD">
        <w:rPr>
          <w:rFonts w:ascii="PMingLiU" w:eastAsia="PMingLiU" w:hAnsi="PMingLiU" w:hint="eastAsia"/>
          <w:b/>
          <w:lang w:val="x-none"/>
        </w:rPr>
        <w:t>參考「一國兩制」的前世今生的海報，在空格內填寫正確答案</w:t>
      </w:r>
      <w:r w:rsidRPr="00EC23FD">
        <w:rPr>
          <w:rFonts w:ascii="PMingLiU" w:eastAsia="PMingLiU" w:hAnsi="PMingLiU"/>
          <w:b/>
          <w:lang w:val="x-none"/>
        </w:rPr>
        <w:t>。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83"/>
        <w:gridCol w:w="3582"/>
        <w:gridCol w:w="2785"/>
      </w:tblGrid>
      <w:tr w:rsidR="00CA43D7" w14:paraId="5872776C" w14:textId="77777777" w:rsidTr="00CA43D7">
        <w:trPr>
          <w:trHeight w:val="404"/>
        </w:trPr>
        <w:tc>
          <w:tcPr>
            <w:tcW w:w="2983" w:type="dxa"/>
            <w:vMerge w:val="restart"/>
          </w:tcPr>
          <w:p w14:paraId="79436EFB" w14:textId="01A3EBE2" w:rsidR="00CA43D7" w:rsidRDefault="00CA43D7" w:rsidP="00B0135F">
            <w:pPr>
              <w:rPr>
                <w:rFonts w:ascii="Times New Roman" w:hAnsi="Times New Roman" w:cs="Times New Roman"/>
                <w:noProof/>
                <w:lang w:eastAsia="zh-TW"/>
              </w:rPr>
            </w:pPr>
            <w:r>
              <w:rPr>
                <w:rFonts w:ascii="Times New Roman" w:hAnsi="Times New Roman" w:cs="Times New Roman"/>
                <w:noProof/>
                <w:lang w:eastAsia="zh-TW"/>
              </w:rPr>
              <mc:AlternateContent>
                <mc:Choice Requires="wps">
                  <w:drawing>
                    <wp:anchor distT="0" distB="0" distL="114300" distR="114300" simplePos="0" relativeHeight="251762688" behindDoc="0" locked="0" layoutInCell="1" allowOverlap="1" wp14:anchorId="089CEEB5" wp14:editId="077E52AD">
                      <wp:simplePos x="0" y="0"/>
                      <wp:positionH relativeFrom="column">
                        <wp:posOffset>680720</wp:posOffset>
                      </wp:positionH>
                      <wp:positionV relativeFrom="paragraph">
                        <wp:posOffset>88900</wp:posOffset>
                      </wp:positionV>
                      <wp:extent cx="295275" cy="2657475"/>
                      <wp:effectExtent l="19050" t="0" r="28575" b="47625"/>
                      <wp:wrapNone/>
                      <wp:docPr id="58" name="Arrow: Down 5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95275" cy="2657475"/>
                              </a:xfrm>
                              <a:prstGeom prst="downArrow">
                                <a:avLst/>
                              </a:prstGeom>
                            </wps:spPr>
                            <wps:style>
                              <a:lnRef idx="3">
                                <a:schemeClr val="lt1"/>
                              </a:lnRef>
                              <a:fillRef idx="1">
                                <a:schemeClr val="accent6"/>
                              </a:fillRef>
                              <a:effectRef idx="1">
                                <a:schemeClr val="accent6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77156F1" id="_x0000_t67" coordsize="21600,21600" o:spt="67" adj="16200,5400" path="m0@0l@1@0@1,0@2,0@2@0,21600@0,10800,216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10800,0;0,@0;10800,21600;21600,@0" o:connectangles="270,180,90,0" textboxrect="@1,0,@2,@6"/>
                      <v:handles>
                        <v:h position="#1,#0" xrange="0,10800" yrange="0,21600"/>
                      </v:handles>
                    </v:shapetype>
                    <v:shape id="Arrow: Down 58" o:spid="_x0000_s1026" type="#_x0000_t67" style="position:absolute;margin-left:53.6pt;margin-top:7pt;width:23.25pt;height:209.25pt;z-index:251762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" adj="20400" fillcolor="#70ad47 [3209]" strokecolor="white [3201]" strokeweight="1.5pt"/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70880" behindDoc="0" locked="0" layoutInCell="1" allowOverlap="1" wp14:anchorId="14366951" wp14:editId="0672F593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2299335</wp:posOffset>
                      </wp:positionV>
                      <wp:extent cx="381000" cy="142875"/>
                      <wp:effectExtent l="0" t="0" r="19050" b="28575"/>
                      <wp:wrapNone/>
                      <wp:docPr id="62" name="Straight Connector 6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81000" cy="14287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DCFFC44" id="Straight Connector 62" o:spid="_x0000_s1026" style="position:absolute;z-index:2517708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81.05pt" to="145.1pt,19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0343B986" wp14:editId="5830EC7C">
                      <wp:simplePos x="0" y="0"/>
                      <wp:positionH relativeFrom="column">
                        <wp:posOffset>1461770</wp:posOffset>
                      </wp:positionH>
                      <wp:positionV relativeFrom="paragraph">
                        <wp:posOffset>1489710</wp:posOffset>
                      </wp:positionV>
                      <wp:extent cx="333375" cy="265430"/>
                      <wp:effectExtent l="0" t="0" r="28575" b="20320"/>
                      <wp:wrapNone/>
                      <wp:docPr id="64" name="Straight Connector 6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33375" cy="26543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A24121E" id="Straight Connector 64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1pt,117.3pt" to="141.35pt,138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67ED25FA" wp14:editId="0FD6E794">
                      <wp:simplePos x="0" y="0"/>
                      <wp:positionH relativeFrom="column">
                        <wp:posOffset>1452245</wp:posOffset>
                      </wp:positionH>
                      <wp:positionV relativeFrom="paragraph">
                        <wp:posOffset>775335</wp:posOffset>
                      </wp:positionV>
                      <wp:extent cx="371475" cy="255905"/>
                      <wp:effectExtent l="0" t="0" r="28575" b="29845"/>
                      <wp:wrapNone/>
                      <wp:docPr id="65" name="Straight Connector 6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371475" cy="255905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0A8B0330" id="Straight Connector 65" o:spid="_x0000_s1026" style="position:absolute;z-index:2517688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35pt,61.05pt" to="143.6pt,8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" strokecolor="black [3200]" strokeweight=".5pt">
                      <v:stroke joinstyle="miter"/>
                    </v:line>
                  </w:pict>
                </mc:Fallback>
              </mc:AlternateContent>
            </w:r>
            <w:r>
              <w:rPr>
                <w:rFonts w:eastAsia="PMingLiU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427EC0A1" wp14:editId="13B0AC3E">
                      <wp:simplePos x="0" y="0"/>
                      <wp:positionH relativeFrom="column">
                        <wp:posOffset>1471295</wp:posOffset>
                      </wp:positionH>
                      <wp:positionV relativeFrom="paragraph">
                        <wp:posOffset>375285</wp:posOffset>
                      </wp:positionV>
                      <wp:extent cx="342900" cy="57150"/>
                      <wp:effectExtent l="0" t="0" r="19050" b="19050"/>
                      <wp:wrapNone/>
                      <wp:docPr id="66" name="Straight Connector 6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 flipV="1">
                                <a:off x="0" y="0"/>
                                <a:ext cx="342900" cy="5715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6FABD25A" id="Straight Connector 66" o:spid="_x0000_s1026" style="position:absolute;flip:y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5.85pt,29.55pt" to="142.85pt,3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6784" behindDoc="1" locked="0" layoutInCell="1" allowOverlap="1" wp14:anchorId="7BCC927F" wp14:editId="721D1961">
                      <wp:simplePos x="0" y="0"/>
                      <wp:positionH relativeFrom="column">
                        <wp:posOffset>936625</wp:posOffset>
                      </wp:positionH>
                      <wp:positionV relativeFrom="paragraph">
                        <wp:posOffset>2158365</wp:posOffset>
                      </wp:positionV>
                      <wp:extent cx="1014730" cy="329565"/>
                      <wp:effectExtent l="0" t="0" r="0" b="9525"/>
                      <wp:wrapNone/>
                      <wp:docPr id="67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6D3AD2E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898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7BCC927F" id="_x0000_s1031" type="#_x0000_t202" style="position:absolute;margin-left:73.75pt;margin-top:169.95pt;width:79.9pt;height:25.95pt;z-index:-251549696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" stroked="f">
                      <v:textbox style="mso-fit-shape-to-text:t">
                        <w:txbxContent>
                          <w:p w14:paraId="26D3AD2E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898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5760" behindDoc="1" locked="0" layoutInCell="1" allowOverlap="1" wp14:anchorId="61639932" wp14:editId="44F8EFDA">
                      <wp:simplePos x="0" y="0"/>
                      <wp:positionH relativeFrom="column">
                        <wp:posOffset>927100</wp:posOffset>
                      </wp:positionH>
                      <wp:positionV relativeFrom="paragraph">
                        <wp:posOffset>1367790</wp:posOffset>
                      </wp:positionV>
                      <wp:extent cx="1014730" cy="329565"/>
                      <wp:effectExtent l="0" t="0" r="0" b="9525"/>
                      <wp:wrapNone/>
                      <wp:docPr id="68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A77503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860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61639932" id="_x0000_s1032" type="#_x0000_t202" style="position:absolute;margin-left:73pt;margin-top:107.7pt;width:79.9pt;height:25.95pt;z-index:-251550720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" stroked="f">
                      <v:textbox style="mso-fit-shape-to-text:t">
                        <w:txbxContent>
                          <w:p w14:paraId="21A77503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860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4736" behindDoc="1" locked="0" layoutInCell="1" allowOverlap="1" wp14:anchorId="1D164C20" wp14:editId="7B731780">
                      <wp:simplePos x="0" y="0"/>
                      <wp:positionH relativeFrom="column">
                        <wp:posOffset>908050</wp:posOffset>
                      </wp:positionH>
                      <wp:positionV relativeFrom="paragraph">
                        <wp:posOffset>643890</wp:posOffset>
                      </wp:positionV>
                      <wp:extent cx="1014730" cy="329565"/>
                      <wp:effectExtent l="0" t="0" r="0" b="9525"/>
                      <wp:wrapNone/>
                      <wp:docPr id="69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040A984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842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1D164C20" id="_x0000_s1033" type="#_x0000_t202" style="position:absolute;margin-left:71.5pt;margin-top:50.7pt;width:79.9pt;height:25.95pt;z-index:-25155174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" stroked="f">
                      <v:textbox style="mso-fit-shape-to-text:t">
                        <w:txbxContent>
                          <w:p w14:paraId="3040A984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842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C73BE9">
              <w:rPr>
                <w:rFonts w:eastAsia="PMingLiU"/>
                <w:noProof/>
              </w:rPr>
              <mc:AlternateContent>
                <mc:Choice Requires="wps">
                  <w:drawing>
                    <wp:anchor distT="45720" distB="45720" distL="114300" distR="114300" simplePos="0" relativeHeight="251763712" behindDoc="1" locked="0" layoutInCell="1" allowOverlap="1" wp14:anchorId="09598C54" wp14:editId="4B692BAF">
                      <wp:simplePos x="0" y="0"/>
                      <wp:positionH relativeFrom="column">
                        <wp:posOffset>899795</wp:posOffset>
                      </wp:positionH>
                      <wp:positionV relativeFrom="paragraph">
                        <wp:posOffset>312420</wp:posOffset>
                      </wp:positionV>
                      <wp:extent cx="1014730" cy="329565"/>
                      <wp:effectExtent l="0" t="0" r="0" b="9525"/>
                      <wp:wrapNone/>
                      <wp:docPr id="70" name="Text Box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 bwMode="auto">
                              <a:xfrm>
                                <a:off x="0" y="0"/>
                                <a:ext cx="1014730" cy="32956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3BB3F3FC" w14:textId="77777777" w:rsidR="00CA43D7" w:rsidRPr="00510944" w:rsidRDefault="00CA43D7" w:rsidP="000B681E">
                                  <w:pP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</w:pP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1</w:t>
                                  </w:r>
                                  <w:r>
                                    <w:rPr>
                                      <w:rFonts w:ascii="PMingLiU" w:eastAsia="PMingLiU" w:hAnsi="PMingLiU" w:cs="Times New Roman"/>
                                      <w:lang w:eastAsia="zh-TW"/>
                                    </w:rPr>
                                    <w:t>840</w:t>
                                  </w:r>
                                  <w:r>
                                    <w:rPr>
                                      <w:rFonts w:ascii="PMingLiU" w:eastAsia="PMingLiU" w:hAnsi="PMingLiU" w:cs="Times New Roman" w:hint="eastAsia"/>
                                      <w:lang w:eastAsia="zh-TW"/>
                                    </w:rPr>
                                    <w:t>年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09598C54" id="_x0000_s1034" type="#_x0000_t202" style="position:absolute;margin-left:70.85pt;margin-top:24.6pt;width:79.9pt;height:25.95pt;z-index:-251552768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" stroked="f">
                      <v:textbox style="mso-fit-shape-to-text:t">
                        <w:txbxContent>
                          <w:p w14:paraId="3BB3F3FC" w14:textId="77777777" w:rsidR="00CA43D7" w:rsidRPr="00510944" w:rsidRDefault="00CA43D7" w:rsidP="000B681E">
                            <w:pP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</w:pP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1</w:t>
                            </w:r>
                            <w:r>
                              <w:rPr>
                                <w:rFonts w:ascii="PMingLiU" w:eastAsia="PMingLiU" w:hAnsi="PMingLiU" w:cs="Times New Roman"/>
                                <w:lang w:eastAsia="zh-TW"/>
                              </w:rPr>
                              <w:t>840</w:t>
                            </w:r>
                            <w:r>
                              <w:rPr>
                                <w:rFonts w:ascii="PMingLiU" w:eastAsia="PMingLiU" w:hAnsi="PMingLiU" w:cs="Times New Roman" w:hint="eastAsia"/>
                                <w:lang w:eastAsia="zh-TW"/>
                              </w:rPr>
                              <w:t>年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3582" w:type="dxa"/>
          </w:tcPr>
          <w:p w14:paraId="2B058261" w14:textId="73170B76" w:rsidR="00CA43D7" w:rsidRPr="00CA43D7" w:rsidRDefault="00CA43D7" w:rsidP="00CA43D7">
            <w:pPr>
              <w:jc w:val="center"/>
              <w:rPr>
                <w:rFonts w:ascii="PMingLiU" w:eastAsia="PMingLiU" w:hAnsi="PMingLiU" w:cs="Times New Roman"/>
                <w:b/>
                <w:bCs/>
                <w:i/>
                <w:iCs/>
                <w:lang w:eastAsia="zh-TW"/>
              </w:rPr>
            </w:pPr>
            <w:r w:rsidRPr="00CA43D7">
              <w:rPr>
                <w:rFonts w:ascii="PMingLiU" w:eastAsia="PMingLiU" w:hAnsi="PMingLiU" w:cs="Times New Roman" w:hint="eastAsia"/>
                <w:b/>
                <w:bCs/>
                <w:i/>
                <w:iCs/>
                <w:lang w:eastAsia="zh-TW"/>
              </w:rPr>
              <w:t>歷史事件</w:t>
            </w:r>
          </w:p>
        </w:tc>
        <w:tc>
          <w:tcPr>
            <w:tcW w:w="2785" w:type="dxa"/>
          </w:tcPr>
          <w:p w14:paraId="0D678BFF" w14:textId="54BEBD61" w:rsidR="00CA43D7" w:rsidRPr="00CA43D7" w:rsidRDefault="00CA43D7" w:rsidP="00CA43D7">
            <w:pPr>
              <w:jc w:val="center"/>
              <w:rPr>
                <w:rFonts w:ascii="Times New Roman" w:eastAsia="PMingLiU" w:hAnsi="Times New Roman" w:cs="Times New Roman"/>
                <w:b/>
                <w:bCs/>
                <w:i/>
                <w:iCs/>
                <w:lang w:eastAsia="zh-TW"/>
              </w:rPr>
            </w:pPr>
            <w:r w:rsidRPr="00CA43D7">
              <w:rPr>
                <w:rFonts w:ascii="Times New Roman" w:eastAsia="PMingLiU" w:hAnsi="Times New Roman" w:cs="Times New Roman" w:hint="eastAsia"/>
                <w:b/>
                <w:bCs/>
                <w:i/>
                <w:iCs/>
                <w:lang w:eastAsia="zh-TW"/>
              </w:rPr>
              <w:t>結果</w:t>
            </w:r>
          </w:p>
        </w:tc>
      </w:tr>
      <w:tr w:rsidR="00CA43D7" w14:paraId="2F52B2D3" w14:textId="77777777" w:rsidTr="00B0135F">
        <w:trPr>
          <w:trHeight w:val="1142"/>
        </w:trPr>
        <w:tc>
          <w:tcPr>
            <w:tcW w:w="2983" w:type="dxa"/>
            <w:vMerge/>
          </w:tcPr>
          <w:p w14:paraId="1712C3F5" w14:textId="0F1A1729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45F44347" w14:textId="4FFF166B" w:rsidR="00CA43D7" w:rsidRPr="00F7663D" w:rsidRDefault="001536C5" w:rsidP="00B0135F">
            <w:pPr>
              <w:rPr>
                <w:rFonts w:ascii="Times New Roman" w:hAnsi="Times New Roman" w:cs="Times New Roman"/>
                <w:i/>
                <w:iCs/>
                <w:lang w:eastAsia="zh-TW"/>
              </w:rPr>
            </w:pPr>
            <w:r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 xml:space="preserve">　　　　　　</w:t>
            </w:r>
            <w:r w:rsidR="00CA43D7" w:rsidRPr="00CA43D7">
              <w:rPr>
                <w:rFonts w:ascii="PMingLiU" w:eastAsia="PMingLiU" w:hAnsi="PMingLiU" w:cs="Times New Roman" w:hint="eastAsia"/>
                <w:i/>
                <w:iCs/>
                <w:lang w:eastAsia="zh-TW"/>
              </w:rPr>
              <w:t>爆發</w:t>
            </w:r>
          </w:p>
        </w:tc>
        <w:tc>
          <w:tcPr>
            <w:tcW w:w="2785" w:type="dxa"/>
          </w:tcPr>
          <w:p w14:paraId="46C5DA40" w14:textId="216E2C5D" w:rsidR="00CA43D7" w:rsidRPr="004E07DC" w:rsidRDefault="00CA43D7" w:rsidP="00B0135F">
            <w:pPr>
              <w:rPr>
                <w:rFonts w:ascii="Times New Roman" w:eastAsia="PMingLiU" w:hAnsi="Times New Roman" w:cs="Times New Roman"/>
                <w:lang w:eastAsia="zh-TW"/>
              </w:rPr>
            </w:pP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戰事於</w:t>
            </w: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1842</w:t>
            </w:r>
            <w:r w:rsidRPr="004E07DC">
              <w:rPr>
                <w:rFonts w:ascii="Times New Roman" w:eastAsia="PMingLiU" w:hAnsi="Times New Roman" w:cs="Times New Roman" w:hint="eastAsia"/>
                <w:lang w:eastAsia="zh-TW"/>
              </w:rPr>
              <w:t>年結束，</w:t>
            </w:r>
            <w:r w:rsidRPr="004E07DC">
              <w:rPr>
                <w:rFonts w:eastAsia="PMingLiU" w:hint="eastAsia"/>
                <w:lang w:eastAsia="zh-TW"/>
              </w:rPr>
              <w:t>清廷戰敗</w:t>
            </w:r>
          </w:p>
        </w:tc>
      </w:tr>
      <w:tr w:rsidR="00CA43D7" w14:paraId="09678139" w14:textId="77777777" w:rsidTr="00B0135F">
        <w:trPr>
          <w:trHeight w:val="1070"/>
        </w:trPr>
        <w:tc>
          <w:tcPr>
            <w:tcW w:w="2983" w:type="dxa"/>
            <w:vMerge/>
          </w:tcPr>
          <w:p w14:paraId="12A31FDF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7126B7A6" w14:textId="080BE19D" w:rsidR="00CA43D7" w:rsidRDefault="00CA43D7" w:rsidP="00361149">
            <w:pPr>
              <w:rPr>
                <w:rFonts w:ascii="Times New Roman" w:hAnsi="Times New Roman" w:cs="Times New Roman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756045ED" w14:textId="4C0607F2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eastAsia="PMingLiU" w:hint="eastAsia"/>
                <w:lang w:eastAsia="zh-TW"/>
              </w:rPr>
              <w:t>清廷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割讓</w:t>
            </w:r>
          </w:p>
        </w:tc>
      </w:tr>
      <w:tr w:rsidR="00CA43D7" w14:paraId="1BED4648" w14:textId="77777777" w:rsidTr="00B0135F">
        <w:trPr>
          <w:trHeight w:val="1070"/>
        </w:trPr>
        <w:tc>
          <w:tcPr>
            <w:tcW w:w="2983" w:type="dxa"/>
            <w:vMerge/>
          </w:tcPr>
          <w:p w14:paraId="62D51F61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160206E0" w14:textId="4ADAF63D" w:rsidR="00CA43D7" w:rsidRPr="00361149" w:rsidRDefault="00CA43D7" w:rsidP="00B0135F">
            <w:pPr>
              <w:rPr>
                <w:rFonts w:eastAsia="PMingLiU"/>
                <w:i/>
                <w:iCs/>
                <w:color w:val="FF0000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66CE85BB" w14:textId="2F904078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eastAsia="PMingLiU" w:hint="eastAsia"/>
                <w:lang w:eastAsia="zh-TW"/>
              </w:rPr>
              <w:t>清廷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割讓</w:t>
            </w:r>
          </w:p>
        </w:tc>
      </w:tr>
      <w:tr w:rsidR="00CA43D7" w14:paraId="38BF17E9" w14:textId="77777777" w:rsidTr="00B0135F">
        <w:trPr>
          <w:trHeight w:val="1070"/>
        </w:trPr>
        <w:tc>
          <w:tcPr>
            <w:tcW w:w="2983" w:type="dxa"/>
            <w:vMerge/>
          </w:tcPr>
          <w:p w14:paraId="78ADE87B" w14:textId="77777777" w:rsidR="00CA43D7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</w:p>
        </w:tc>
        <w:tc>
          <w:tcPr>
            <w:tcW w:w="3582" w:type="dxa"/>
          </w:tcPr>
          <w:p w14:paraId="55AA3D3F" w14:textId="5FDFC85F" w:rsidR="00CA43D7" w:rsidRDefault="00CA43D7" w:rsidP="001536C5">
            <w:pPr>
              <w:rPr>
                <w:rFonts w:ascii="PMingLiU" w:eastAsia="PMingLiU" w:hAnsi="PMingLiU" w:cs="Times New Roman"/>
                <w:lang w:eastAsia="zh-TW"/>
              </w:rPr>
            </w:pPr>
            <w:r w:rsidRPr="00CA43D7">
              <w:rPr>
                <w:rFonts w:eastAsia="PMingLiU" w:hint="eastAsia"/>
                <w:i/>
                <w:iCs/>
                <w:lang w:eastAsia="zh-TW"/>
              </w:rPr>
              <w:t>清廷與英國簽訂</w:t>
            </w:r>
          </w:p>
        </w:tc>
        <w:tc>
          <w:tcPr>
            <w:tcW w:w="2785" w:type="dxa"/>
          </w:tcPr>
          <w:p w14:paraId="4638175F" w14:textId="77777777" w:rsidR="001536C5" w:rsidRDefault="00CA43D7" w:rsidP="00B0135F">
            <w:pPr>
              <w:rPr>
                <w:rFonts w:ascii="PMingLiU" w:eastAsia="PMingLiU" w:hAnsi="PMingLiU" w:cs="Times New Roman"/>
                <w:lang w:eastAsia="zh-TW"/>
              </w:rPr>
            </w:pP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英國租借</w:t>
            </w:r>
            <w:r w:rsidR="001536C5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 xml:space="preserve">　　　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，</w:t>
            </w:r>
          </w:p>
          <w:p w14:paraId="7EFC8674" w14:textId="70E580EF" w:rsidR="00CA43D7" w:rsidRPr="004E07DC" w:rsidRDefault="00CA43D7" w:rsidP="00B0135F">
            <w:pPr>
              <w:rPr>
                <w:rFonts w:ascii="Times New Roman" w:hAnsi="Times New Roman" w:cs="Times New Roman"/>
                <w:lang w:eastAsia="zh-TW"/>
              </w:rPr>
            </w:pP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為期</w:t>
            </w:r>
            <w:r w:rsidR="001536C5">
              <w:rPr>
                <w:rFonts w:ascii="PMingLiU" w:eastAsia="PMingLiU" w:hAnsi="PMingLiU" w:cs="Times New Roman" w:hint="eastAsia"/>
                <w:i/>
                <w:iCs/>
                <w:color w:val="FF0000"/>
                <w:lang w:eastAsia="zh-TW"/>
              </w:rPr>
              <w:t xml:space="preserve">　　　</w:t>
            </w:r>
            <w:r w:rsidRPr="004E07DC">
              <w:rPr>
                <w:rFonts w:ascii="PMingLiU" w:eastAsia="PMingLiU" w:hAnsi="PMingLiU" w:cs="Times New Roman" w:hint="eastAsia"/>
                <w:lang w:eastAsia="zh-TW"/>
              </w:rPr>
              <w:t>年</w:t>
            </w:r>
          </w:p>
        </w:tc>
      </w:tr>
    </w:tbl>
    <w:p w14:paraId="08000832" w14:textId="77777777" w:rsidR="00361149" w:rsidRDefault="00361149" w:rsidP="000B681E">
      <w:pPr>
        <w:rPr>
          <w:rFonts w:ascii="PMingLiU" w:eastAsia="PMingLiU" w:hAnsi="PMingLiU"/>
          <w:b/>
          <w:sz w:val="24"/>
          <w:szCs w:val="24"/>
          <w:lang w:val="x-none" w:eastAsia="zh-TW"/>
        </w:rPr>
      </w:pPr>
    </w:p>
    <w:p w14:paraId="16052495" w14:textId="7C727357" w:rsidR="000B681E" w:rsidRDefault="00180F0F" w:rsidP="00EC23FD">
      <w:pPr>
        <w:pStyle w:val="ListParagraph"/>
        <w:numPr>
          <w:ilvl w:val="0"/>
          <w:numId w:val="14"/>
        </w:numPr>
        <w:ind w:leftChars="0" w:left="284" w:hanging="284"/>
        <w:rPr>
          <w:rFonts w:ascii="PMingLiU" w:eastAsia="PMingLiU" w:hAnsi="PMingLiU"/>
          <w:b/>
          <w:lang w:val="x-none"/>
        </w:rPr>
      </w:pPr>
      <w:r w:rsidRPr="00EC23FD">
        <w:rPr>
          <w:rFonts w:ascii="PMingLiU" w:eastAsia="PMingLiU" w:hAnsi="PMingLiU" w:hint="eastAsia"/>
          <w:b/>
          <w:lang w:val="x-none"/>
        </w:rPr>
        <w:lastRenderedPageBreak/>
        <w:t>思考題</w:t>
      </w:r>
    </w:p>
    <w:p w14:paraId="4DBFDC1F" w14:textId="77777777" w:rsidR="00EC23FD" w:rsidRPr="00EC23FD" w:rsidRDefault="00EC23FD" w:rsidP="00EC23FD">
      <w:pPr>
        <w:pStyle w:val="ListParagraph"/>
        <w:ind w:leftChars="0" w:left="284"/>
        <w:rPr>
          <w:rFonts w:ascii="PMingLiU" w:eastAsia="PMingLiU" w:hAnsi="PMingLiU"/>
          <w:b/>
          <w:lang w:val="x-none"/>
        </w:rPr>
      </w:pPr>
    </w:p>
    <w:p w14:paraId="619B1AE8" w14:textId="4E41095B" w:rsidR="00361149" w:rsidRDefault="00656009" w:rsidP="000B681E">
      <w:pPr>
        <w:rPr>
          <w:rFonts w:ascii="PMingLiU" w:eastAsia="PMingLiU" w:hAnsi="PMingLiU" w:cs="Times New Roman"/>
          <w:lang w:eastAsia="zh-TW"/>
        </w:rPr>
      </w:pPr>
      <w:r>
        <w:rPr>
          <w:rFonts w:ascii="PMingLiU" w:eastAsia="PMingLiU" w:hAnsi="PMingLiU" w:cs="Times New Roman"/>
          <w:lang w:eastAsia="zh-TW"/>
        </w:rPr>
        <w:t>a</w:t>
      </w:r>
      <w:r w:rsidR="00D74159">
        <w:rPr>
          <w:rFonts w:ascii="PMingLiU" w:eastAsia="PMingLiU" w:hAnsi="PMingLiU" w:cs="Times New Roman" w:hint="eastAsia"/>
          <w:lang w:eastAsia="zh-TW"/>
        </w:rPr>
        <w:t>.</w:t>
      </w:r>
      <w:r w:rsidR="00D74159">
        <w:rPr>
          <w:rFonts w:ascii="PMingLiU" w:eastAsia="PMingLiU" w:hAnsi="PMingLiU" w:cs="Times New Roman"/>
          <w:lang w:eastAsia="zh-TW"/>
        </w:rPr>
        <w:t xml:space="preserve"> </w:t>
      </w:r>
      <w:r w:rsidR="00D104C9">
        <w:rPr>
          <w:rFonts w:ascii="PMingLiU" w:eastAsia="PMingLiU" w:hAnsi="PMingLiU" w:cs="Times New Roman" w:hint="eastAsia"/>
          <w:lang w:eastAsia="zh-TW"/>
        </w:rPr>
        <w:t>《南京條約》、《北京條約》</w:t>
      </w:r>
      <w:r w:rsidR="00E95D1E">
        <w:rPr>
          <w:rFonts w:ascii="PMingLiU" w:eastAsia="PMingLiU" w:hAnsi="PMingLiU" w:cs="Times New Roman" w:hint="eastAsia"/>
          <w:lang w:eastAsia="zh-TW"/>
        </w:rPr>
        <w:t>為何</w:t>
      </w:r>
      <w:r w:rsidR="00535C54">
        <w:rPr>
          <w:rFonts w:ascii="PMingLiU" w:eastAsia="PMingLiU" w:hAnsi="PMingLiU" w:cs="Times New Roman" w:hint="eastAsia"/>
          <w:lang w:eastAsia="zh-TW"/>
        </w:rPr>
        <w:t>被稱為「不平等條約」</w:t>
      </w:r>
      <w:r w:rsidR="00D74159">
        <w:rPr>
          <w:rFonts w:ascii="PMingLiU" w:eastAsia="PMingLiU" w:hAnsi="PMingLiU" w:cs="Times New Roman" w:hint="eastAsia"/>
          <w:lang w:eastAsia="zh-TW"/>
        </w:rPr>
        <w:t>？</w:t>
      </w:r>
      <w:r w:rsidR="00535C54">
        <w:rPr>
          <w:rFonts w:ascii="PMingLiU" w:eastAsia="PMingLiU" w:hAnsi="PMingLiU" w:cs="Times New Roman" w:hint="eastAsia"/>
          <w:lang w:eastAsia="zh-TW"/>
        </w:rPr>
        <w:t>試加以解釋。</w:t>
      </w:r>
    </w:p>
    <w:p w14:paraId="5E5920EC" w14:textId="64000C49" w:rsidR="000B681E" w:rsidRPr="00361149" w:rsidRDefault="00361149" w:rsidP="000B681E">
      <w:pPr>
        <w:rPr>
          <w:rFonts w:ascii="PMingLiU" w:eastAsia="PMingLiU" w:hAnsi="PMingLiU" w:cs="Times New Roman"/>
          <w:lang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0EAC63E2" wp14:editId="70E42827">
                <wp:simplePos x="0" y="0"/>
                <wp:positionH relativeFrom="margin">
                  <wp:posOffset>0</wp:posOffset>
                </wp:positionH>
                <wp:positionV relativeFrom="paragraph">
                  <wp:posOffset>2270035</wp:posOffset>
                </wp:positionV>
                <wp:extent cx="5915025" cy="1614805"/>
                <wp:effectExtent l="0" t="0" r="15875" b="10795"/>
                <wp:wrapTopAndBottom/>
                <wp:docPr id="72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14805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F6A993B" id="Rectangle: Rounded Corners 5" o:spid="_x0000_s1026" style="position:absolute;margin-left:0;margin-top:178.75pt;width:465.75pt;height:127.15pt;z-index:2517544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>
        <w:rPr>
          <w:rFonts w:ascii="Times New Roman" w:hAnsi="Times New Roman" w:cs="Times New Roman"/>
          <w:noProof/>
          <w:lang w:eastAsia="zh-TW"/>
        </w:rPr>
        <w:drawing>
          <wp:inline distT="0" distB="0" distL="0" distR="0" wp14:anchorId="7B9FAEF7" wp14:editId="69A65E59">
            <wp:extent cx="4243709" cy="2238375"/>
            <wp:effectExtent l="0" t="0" r="4445" b="0"/>
            <wp:docPr id="71" name="圖片 8" descr="一張含有 個人, 相片, 擺姿勢, 團體 的圖片&#10;&#10;自動產生的描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圖片 8" descr="一張含有 個人, 相片, 擺姿勢, 團體 的圖片&#10;&#10;自動產生的描述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92605" cy="22641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6839FE1" w14:textId="2CF786E2" w:rsidR="00535C54" w:rsidRDefault="00535C54" w:rsidP="000B681E">
      <w:pPr>
        <w:rPr>
          <w:rFonts w:ascii="PMingLiU" w:eastAsia="PMingLiU" w:hAnsi="PMingLiU"/>
          <w:color w:val="FF0000"/>
          <w:lang w:eastAsia="zh-TW"/>
        </w:rPr>
      </w:pPr>
    </w:p>
    <w:p w14:paraId="37F6B761" w14:textId="1FDEFA46" w:rsidR="003D7B99" w:rsidRDefault="003D7B99" w:rsidP="00535C54">
      <w:pPr>
        <w:rPr>
          <w:rFonts w:ascii="PMingLiU" w:eastAsia="PMingLiU" w:hAnsi="PMingLiU" w:cs="Times New Roman"/>
          <w:lang w:eastAsia="zh-TW"/>
        </w:rPr>
      </w:pPr>
      <w:r>
        <w:rPr>
          <w:rFonts w:ascii="PMingLiU" w:eastAsia="PMingLiU" w:hAnsi="PMingLiU" w:hint="eastAsia"/>
          <w:b/>
          <w:noProof/>
          <w:sz w:val="24"/>
          <w:szCs w:val="24"/>
          <w:lang w:val="x-none" w:eastAsia="zh-TW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73B99674" wp14:editId="483408E6">
                <wp:simplePos x="0" y="0"/>
                <wp:positionH relativeFrom="margin">
                  <wp:align>right</wp:align>
                </wp:positionH>
                <wp:positionV relativeFrom="paragraph">
                  <wp:posOffset>299085</wp:posOffset>
                </wp:positionV>
                <wp:extent cx="5915025" cy="1695450"/>
                <wp:effectExtent l="0" t="0" r="28575" b="19050"/>
                <wp:wrapTopAndBottom/>
                <wp:docPr id="73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15025" cy="169545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E26D7B7" id="Rectangle: Rounded Corners 5" o:spid="_x0000_s1026" style="position:absolute;margin-left:414.55pt;margin-top:23.55pt;width:465.75pt;height:133.5pt;z-index:25175654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" filled="f" strokecolor="black [3200]" strokeweight="1pt">
                <v:stroke joinstyle="miter"/>
                <w10:wrap type="topAndBottom" anchorx="margin"/>
              </v:roundrect>
            </w:pict>
          </mc:Fallback>
        </mc:AlternateContent>
      </w:r>
      <w:r w:rsidR="00656009">
        <w:rPr>
          <w:rFonts w:ascii="PMingLiU" w:eastAsia="PMingLiU" w:hAnsi="PMingLiU" w:cs="Times New Roman"/>
          <w:lang w:eastAsia="zh-TW"/>
        </w:rPr>
        <w:t>b</w:t>
      </w:r>
      <w:r w:rsidR="00E3027B">
        <w:rPr>
          <w:rFonts w:ascii="PMingLiU" w:eastAsia="PMingLiU" w:hAnsi="PMingLiU" w:cs="Times New Roman" w:hint="eastAsia"/>
          <w:lang w:eastAsia="zh-TW"/>
        </w:rPr>
        <w:t>.</w:t>
      </w:r>
      <w:r w:rsidR="00E3027B">
        <w:rPr>
          <w:rFonts w:ascii="PMingLiU" w:eastAsia="PMingLiU" w:hAnsi="PMingLiU" w:cs="Times New Roman"/>
          <w:lang w:eastAsia="zh-TW"/>
        </w:rPr>
        <w:t xml:space="preserve"> </w:t>
      </w:r>
      <w:r w:rsidR="00535C54">
        <w:rPr>
          <w:rFonts w:ascii="PMingLiU" w:eastAsia="PMingLiU" w:hAnsi="PMingLiU" w:cs="Times New Roman"/>
          <w:lang w:eastAsia="zh-TW"/>
        </w:rPr>
        <w:t xml:space="preserve"> </w:t>
      </w:r>
      <w:r w:rsidR="00340018" w:rsidRPr="00340018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參考「一國兩制」的前世今生的海報，試說明</w:t>
      </w:r>
      <w:r w:rsidR="004F75B0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界限街</w:t>
      </w:r>
      <w:r w:rsidR="00340018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與</w:t>
      </w:r>
      <w:r w:rsidR="00535C54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《北京條約》</w:t>
      </w:r>
      <w:r w:rsidR="00340018" w:rsidRPr="00E26DC1">
        <w:rPr>
          <w:rFonts w:ascii="PMingLiU" w:eastAsia="PMingLiU" w:hAnsi="PMingLiU" w:hint="eastAsia"/>
          <w:bCs/>
          <w:sz w:val="24"/>
          <w:szCs w:val="24"/>
          <w:lang w:val="x-none" w:eastAsia="zh-TW"/>
        </w:rPr>
        <w:t>的關</w:t>
      </w:r>
      <w:r w:rsidR="00340018">
        <w:rPr>
          <w:rFonts w:ascii="PMingLiU" w:eastAsia="PMingLiU" w:hAnsi="PMingLiU" w:cs="Times New Roman" w:hint="eastAsia"/>
          <w:lang w:eastAsia="zh-TW"/>
        </w:rPr>
        <w:t>係</w:t>
      </w:r>
      <w:r w:rsidR="00535C54">
        <w:rPr>
          <w:rFonts w:ascii="PMingLiU" w:eastAsia="PMingLiU" w:hAnsi="PMingLiU" w:cs="Times New Roman" w:hint="eastAsia"/>
          <w:lang w:eastAsia="zh-TW"/>
        </w:rPr>
        <w:t>。</w:t>
      </w:r>
    </w:p>
    <w:p w14:paraId="22DBDE92" w14:textId="77777777" w:rsidR="003D7B99" w:rsidRPr="00180F0F" w:rsidRDefault="003D7B99" w:rsidP="00535C54">
      <w:pPr>
        <w:rPr>
          <w:rFonts w:ascii="Times New Roman" w:eastAsia="PMingLiU" w:hAnsi="Times New Roman" w:cs="Times New Roman"/>
          <w:lang w:eastAsia="zh-TW"/>
        </w:rPr>
      </w:pPr>
    </w:p>
    <w:p w14:paraId="038E7948" w14:textId="56341A14" w:rsidR="002802B1" w:rsidRDefault="002802B1">
      <w:pPr>
        <w:rPr>
          <w:rFonts w:ascii="Times New Roman" w:eastAsia="PMingLiU" w:hAnsi="Times New Roman" w:cs="Times New Roman"/>
          <w:lang w:eastAsia="zh-TW"/>
        </w:rPr>
      </w:pPr>
      <w:r>
        <w:rPr>
          <w:rFonts w:ascii="Times New Roman" w:eastAsia="PMingLiU" w:hAnsi="Times New Roman" w:cs="Times New Roman"/>
          <w:lang w:eastAsia="zh-TW"/>
        </w:rPr>
        <w:br w:type="page"/>
      </w:r>
    </w:p>
    <w:p w14:paraId="25BC4CC0" w14:textId="77777777" w:rsidR="002802B1" w:rsidRPr="00911704" w:rsidRDefault="002802B1" w:rsidP="002802B1">
      <w:pPr>
        <w:rPr>
          <w:rFonts w:ascii="PMingLiU" w:eastAsia="PMingLiU" w:hAnsi="PMingLiU"/>
          <w:b/>
          <w:sz w:val="28"/>
          <w:szCs w:val="28"/>
          <w:lang w:eastAsia="zh-TW"/>
        </w:rPr>
      </w:pPr>
      <w:r>
        <w:rPr>
          <w:rFonts w:ascii="PMingLiU" w:eastAsia="PMingLiU" w:hAnsi="PMingLiU" w:hint="eastAsia"/>
          <w:b/>
          <w:sz w:val="28"/>
          <w:szCs w:val="28"/>
          <w:lang w:eastAsia="zh-TW"/>
        </w:rPr>
        <w:lastRenderedPageBreak/>
        <w:t>一國兩制的前世今生</w:t>
      </w:r>
    </w:p>
    <w:p w14:paraId="43D937B1" w14:textId="5FACFEBC" w:rsidR="002802B1" w:rsidRDefault="002802B1" w:rsidP="002802B1">
      <w:pPr>
        <w:rPr>
          <w:rFonts w:ascii="PMingLiU" w:eastAsia="PMingLiU" w:hAnsi="PMingLiU"/>
          <w:b/>
          <w:sz w:val="28"/>
          <w:szCs w:val="28"/>
          <w:lang w:val="x-none" w:eastAsia="zh-TW"/>
        </w:rPr>
      </w:pPr>
      <w:r>
        <w:rPr>
          <w:rFonts w:ascii="PMingLiU" w:eastAsia="PMingLiU" w:hAnsi="PMingLiU"/>
          <w:b/>
          <w:sz w:val="28"/>
          <w:szCs w:val="28"/>
          <w:lang w:val="x-none" w:eastAsia="zh-TW"/>
        </w:rPr>
        <w:t>課</w:t>
      </w:r>
      <w:r>
        <w:rPr>
          <w:rFonts w:ascii="PMingLiU" w:eastAsia="PMingLiU" w:hAnsi="PMingLiU" w:hint="eastAsia"/>
          <w:b/>
          <w:sz w:val="28"/>
          <w:szCs w:val="28"/>
          <w:lang w:eastAsia="zh-TW"/>
        </w:rPr>
        <w:t>後</w:t>
      </w:r>
      <w:r w:rsidRPr="00B4442A">
        <w:rPr>
          <w:rFonts w:ascii="PMingLiU" w:eastAsia="PMingLiU" w:hAnsi="PMingLiU"/>
          <w:b/>
          <w:sz w:val="28"/>
          <w:szCs w:val="28"/>
          <w:lang w:val="x-none" w:eastAsia="zh-TW"/>
        </w:rPr>
        <w:t>工作紙</w:t>
      </w:r>
      <w:r>
        <w:rPr>
          <w:rFonts w:ascii="PMingLiU" w:eastAsia="PMingLiU" w:hAnsi="PMingLiU" w:hint="eastAsia"/>
          <w:b/>
          <w:sz w:val="28"/>
          <w:szCs w:val="28"/>
          <w:lang w:val="x-none" w:eastAsia="zh-TW"/>
        </w:rPr>
        <w:t xml:space="preserve"> (B)</w:t>
      </w:r>
    </w:p>
    <w:p w14:paraId="7F3A6840" w14:textId="77777777" w:rsidR="002802B1" w:rsidRDefault="002802B1" w:rsidP="002802B1">
      <w:pPr>
        <w:rPr>
          <w:rFonts w:ascii="PMingLiU" w:eastAsia="PMingLiU" w:hAnsi="PMingLiU"/>
          <w:lang w:eastAsia="zh-TW"/>
        </w:rPr>
      </w:pPr>
    </w:p>
    <w:p w14:paraId="7EBE4F1D" w14:textId="16379E50" w:rsidR="002802B1" w:rsidRPr="00B0181C" w:rsidRDefault="002802B1" w:rsidP="00B0181C">
      <w:pPr>
        <w:pStyle w:val="ListParagraph"/>
        <w:numPr>
          <w:ilvl w:val="0"/>
          <w:numId w:val="17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t>細閱以下資料</w:t>
      </w:r>
      <w:r w:rsidRPr="00B0181C">
        <w:rPr>
          <w:rFonts w:ascii="PMingLiU" w:eastAsia="PMingLiU" w:hAnsi="PMingLiU" w:hint="eastAsia"/>
          <w:b/>
          <w:bCs/>
          <w:lang w:eastAsia="zh-HK"/>
        </w:rPr>
        <w:t>，然後回答問題</w:t>
      </w:r>
      <w:r w:rsidR="00707E47" w:rsidRPr="00B0181C">
        <w:rPr>
          <w:rFonts w:ascii="PMingLiU" w:eastAsia="PMingLiU" w:hAnsi="PMingLiU" w:hint="eastAsia"/>
          <w:b/>
          <w:bCs/>
        </w:rPr>
        <w:t>。</w:t>
      </w:r>
    </w:p>
    <w:p w14:paraId="65EE1314" w14:textId="2B0900FE" w:rsidR="002802B1" w:rsidRDefault="002802B1" w:rsidP="00AD5E3C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/>
          <w:noProof/>
          <w:lang w:eastAsia="zh-TW"/>
        </w:rPr>
        <w:drawing>
          <wp:inline distT="0" distB="0" distL="0" distR="0" wp14:anchorId="737F872F" wp14:editId="73B26431">
            <wp:extent cx="2351707" cy="1628775"/>
            <wp:effectExtent l="0" t="0" r="0" b="0"/>
            <wp:docPr id="61" name="Picture 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0234" cy="16416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5ED6BB" w14:textId="19BC583B" w:rsidR="002802B1" w:rsidRDefault="00C41DC2" w:rsidP="002802B1">
      <w:pPr>
        <w:rPr>
          <w:rFonts w:ascii="PMingLiU" w:eastAsia="PMingLiU" w:hAnsi="PMingLiU"/>
          <w:lang w:eastAsia="zh-TW"/>
        </w:rPr>
      </w:pPr>
      <w:r w:rsidRPr="00656009">
        <w:rPr>
          <w:rFonts w:ascii="Times New Roman" w:eastAsia="PMingLiU" w:hAnsi="Times New Roman" w:cs="Times New Roman" w:hint="eastAsia"/>
          <w:lang w:eastAsia="zh-TW"/>
        </w:rPr>
        <w:t>a</w:t>
      </w:r>
      <w:r w:rsidR="002802B1" w:rsidRPr="00656009">
        <w:rPr>
          <w:rFonts w:ascii="Times New Roman" w:eastAsia="PMingLiU" w:hAnsi="Times New Roman" w:cs="Times New Roman" w:hint="eastAsia"/>
          <w:lang w:eastAsia="zh-TW"/>
        </w:rPr>
        <w:t>.</w:t>
      </w:r>
      <w:r w:rsidR="002802B1">
        <w:rPr>
          <w:rFonts w:ascii="PMingLiU" w:eastAsia="PMingLiU" w:hAnsi="PMingLiU"/>
          <w:lang w:eastAsia="zh-TW"/>
        </w:rPr>
        <w:t xml:space="preserve"> </w:t>
      </w:r>
      <w:r w:rsidR="002802B1">
        <w:rPr>
          <w:rFonts w:ascii="PMingLiU" w:eastAsia="PMingLiU" w:hAnsi="PMingLiU" w:hint="eastAsia"/>
          <w:lang w:eastAsia="zh-TW"/>
        </w:rPr>
        <w:t>以上是甚麼事件</w:t>
      </w:r>
      <w:r w:rsidR="00014313">
        <w:rPr>
          <w:rFonts w:ascii="PMingLiU" w:eastAsia="PMingLiU" w:hAnsi="PMingLiU" w:hint="eastAsia"/>
          <w:lang w:eastAsia="zh-TW"/>
        </w:rPr>
        <w:t>？</w:t>
      </w:r>
      <w:r w:rsidR="002802B1">
        <w:rPr>
          <w:rFonts w:ascii="PMingLiU" w:eastAsia="PMingLiU" w:hAnsi="PMingLiU" w:hint="eastAsia"/>
          <w:lang w:eastAsia="zh-TW"/>
        </w:rPr>
        <w:t>在甚麼時候發生</w:t>
      </w:r>
      <w:r w:rsidR="00014313">
        <w:rPr>
          <w:rFonts w:ascii="PMingLiU" w:eastAsia="PMingLiU" w:hAnsi="PMingLiU" w:hint="eastAsia"/>
          <w:lang w:eastAsia="zh-TW"/>
        </w:rPr>
        <w:t>？</w:t>
      </w:r>
    </w:p>
    <w:p w14:paraId="5F28A0A1" w14:textId="0A5D5DE2" w:rsidR="00C07702" w:rsidRDefault="00C07702" w:rsidP="002802B1">
      <w:pPr>
        <w:rPr>
          <w:rFonts w:ascii="PMingLiU" w:eastAsia="PMingLiU" w:hAnsi="PMingLiU"/>
          <w:lang w:eastAsia="zh-TW"/>
        </w:rPr>
      </w:pPr>
      <w:r>
        <w:rPr>
          <w:rFonts w:ascii="PMingLiU" w:eastAsia="PMingLiU" w:hAnsi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5B3E7CDC" wp14:editId="5770FE1C">
                <wp:simplePos x="0" y="0"/>
                <wp:positionH relativeFrom="column">
                  <wp:posOffset>9525</wp:posOffset>
                </wp:positionH>
                <wp:positionV relativeFrom="paragraph">
                  <wp:posOffset>235585</wp:posOffset>
                </wp:positionV>
                <wp:extent cx="5848350" cy="19050"/>
                <wp:effectExtent l="0" t="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A1B7F5B" id="Straight Connector 1" o:spid="_x0000_s1026" style="position:absolute;flip:y;z-index:2517719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75pt,18.55pt" to="461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" strokecolor="black [3200]" strokeweight=".5pt">
                <v:stroke joinstyle="miter"/>
              </v:line>
            </w:pict>
          </mc:Fallback>
        </mc:AlternateContent>
      </w:r>
    </w:p>
    <w:p w14:paraId="09BDF949" w14:textId="107C3AB9" w:rsidR="00C07702" w:rsidRDefault="00C07702" w:rsidP="002802B1">
      <w:pPr>
        <w:rPr>
          <w:rFonts w:ascii="PMingLiU" w:eastAsia="PMingLiU" w:hAnsi="PMingLiU"/>
          <w:lang w:eastAsia="zh-TW"/>
        </w:rPr>
      </w:pPr>
    </w:p>
    <w:p w14:paraId="07433C0F" w14:textId="1548128A" w:rsidR="002802B1" w:rsidRDefault="006B1699" w:rsidP="002802B1">
      <w:pPr>
        <w:rPr>
          <w:rFonts w:ascii="PMingLiU" w:eastAsia="PMingLiU" w:hAnsi="PMingLiU"/>
          <w:lang w:eastAsia="zh-TW"/>
        </w:rPr>
      </w:pPr>
      <w:r w:rsidRPr="00656009">
        <w:rPr>
          <w:rFonts w:ascii="Times New Roman" w:eastAsia="PMingLiU" w:hAnsi="Times New Roman" w:cs="Times New Roman"/>
          <w:lang w:eastAsia="zh-TW"/>
        </w:rPr>
        <w:t>b</w:t>
      </w:r>
      <w:r w:rsidR="002802B1" w:rsidRPr="00656009">
        <w:rPr>
          <w:rFonts w:ascii="Times New Roman" w:eastAsia="PMingLiU" w:hAnsi="Times New Roman" w:cs="Times New Roman" w:hint="eastAsia"/>
          <w:lang w:eastAsia="zh-TW"/>
        </w:rPr>
        <w:t>.</w:t>
      </w:r>
      <w:r w:rsidR="002802B1">
        <w:rPr>
          <w:rFonts w:ascii="PMingLiU" w:eastAsia="PMingLiU" w:hAnsi="PMingLiU"/>
          <w:lang w:eastAsia="zh-TW"/>
        </w:rPr>
        <w:t xml:space="preserve"> </w:t>
      </w:r>
      <w:r w:rsidR="002802B1">
        <w:rPr>
          <w:rFonts w:ascii="PMingLiU" w:eastAsia="PMingLiU" w:hAnsi="PMingLiU" w:hint="eastAsia"/>
          <w:lang w:eastAsia="zh-TW"/>
        </w:rPr>
        <w:t>這事件</w:t>
      </w:r>
      <w:r w:rsidR="009241AA">
        <w:rPr>
          <w:rFonts w:ascii="PMingLiU" w:eastAsia="PMingLiU" w:hAnsi="PMingLiU" w:hint="eastAsia"/>
          <w:lang w:eastAsia="zh-TW"/>
        </w:rPr>
        <w:t>的發生</w:t>
      </w:r>
      <w:r w:rsidR="002802B1">
        <w:rPr>
          <w:rFonts w:ascii="PMingLiU" w:eastAsia="PMingLiU" w:hAnsi="PMingLiU" w:hint="eastAsia"/>
          <w:lang w:eastAsia="zh-TW"/>
        </w:rPr>
        <w:t>有甚麼目的</w:t>
      </w:r>
      <w:r w:rsidR="00014313">
        <w:rPr>
          <w:rFonts w:ascii="PMingLiU" w:eastAsia="PMingLiU" w:hAnsi="PMingLiU" w:hint="eastAsia"/>
          <w:lang w:eastAsia="zh-TW"/>
        </w:rPr>
        <w:t>？</w:t>
      </w:r>
    </w:p>
    <w:p w14:paraId="3963B15D" w14:textId="6F25D2A5" w:rsidR="002802B1" w:rsidRPr="00A43D1F" w:rsidRDefault="00C07702" w:rsidP="002802B1">
      <w:pPr>
        <w:rPr>
          <w:rFonts w:ascii="PMingLiU" w:eastAsia="PMingLiU" w:hAnsi="PMingLiU"/>
          <w:i/>
          <w:iCs/>
          <w:color w:val="FF0000"/>
          <w:lang w:eastAsia="zh-TW"/>
        </w:rPr>
      </w:pPr>
      <w:r>
        <w:rPr>
          <w:rFonts w:ascii="PMingLiU" w:eastAsia="PMingLiU" w:hAnsi="PMingLiU"/>
          <w:noProof/>
          <w:lang w:eastAsia="zh-TW"/>
        </w:rPr>
        <mc:AlternateContent>
          <mc:Choice Requires="wps">
            <w:drawing>
              <wp:anchor distT="0" distB="0" distL="114300" distR="114300" simplePos="0" relativeHeight="251774976" behindDoc="0" locked="0" layoutInCell="1" allowOverlap="1" wp14:anchorId="797EB355" wp14:editId="190EF503">
                <wp:simplePos x="0" y="0"/>
                <wp:positionH relativeFrom="margin">
                  <wp:align>left</wp:align>
                </wp:positionH>
                <wp:positionV relativeFrom="paragraph">
                  <wp:posOffset>285115</wp:posOffset>
                </wp:positionV>
                <wp:extent cx="5848350" cy="19050"/>
                <wp:effectExtent l="0" t="0" r="1905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48350" cy="1905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D87E1FE" id="Straight Connector 5" o:spid="_x0000_s1026" style="position:absolute;flip:y;z-index:251774976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" from="0,22.45pt" to="460.5pt,2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" strokecolor="black [3200]" strokeweight=".5pt">
                <v:stroke joinstyle="miter"/>
                <w10:wrap anchorx="margin"/>
              </v:line>
            </w:pict>
          </mc:Fallback>
        </mc:AlternateContent>
      </w:r>
    </w:p>
    <w:p w14:paraId="4098132E" w14:textId="6F2DC551" w:rsidR="002802B1" w:rsidRDefault="002802B1" w:rsidP="002802B1">
      <w:pPr>
        <w:rPr>
          <w:rFonts w:ascii="PMingLiU" w:eastAsia="PMingLiU" w:hAnsi="PMingLiU"/>
          <w:lang w:eastAsia="zh-TW"/>
        </w:rPr>
      </w:pPr>
    </w:p>
    <w:p w14:paraId="25248FBF" w14:textId="1314E662" w:rsidR="002802B1" w:rsidRDefault="002802B1" w:rsidP="00B0181C">
      <w:pPr>
        <w:pStyle w:val="ListParagraph"/>
        <w:numPr>
          <w:ilvl w:val="0"/>
          <w:numId w:val="17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t>填充題</w:t>
      </w:r>
      <w:r w:rsidR="00CC3A1F" w:rsidRPr="00B0181C">
        <w:rPr>
          <w:rFonts w:ascii="PMingLiU" w:eastAsia="PMingLiU" w:hAnsi="PMingLiU" w:hint="eastAsia"/>
          <w:b/>
          <w:bCs/>
        </w:rPr>
        <w:t>：</w:t>
      </w:r>
      <w:r w:rsidRPr="00B0181C">
        <w:rPr>
          <w:rFonts w:ascii="PMingLiU" w:eastAsia="PMingLiU" w:hAnsi="PMingLiU"/>
          <w:b/>
          <w:bCs/>
        </w:rPr>
        <w:t xml:space="preserve"> </w:t>
      </w:r>
      <w:r w:rsidRPr="00B0181C">
        <w:rPr>
          <w:rFonts w:ascii="PMingLiU" w:eastAsia="PMingLiU" w:hAnsi="PMingLiU" w:hint="eastAsia"/>
          <w:b/>
          <w:bCs/>
        </w:rPr>
        <w:t>試把正確答案寫在適當的位置內。</w:t>
      </w:r>
    </w:p>
    <w:p w14:paraId="23D6FE91" w14:textId="77777777" w:rsidR="00B0181C" w:rsidRPr="00B0181C" w:rsidRDefault="00B0181C" w:rsidP="00B0181C">
      <w:pPr>
        <w:pStyle w:val="ListParagraph"/>
        <w:ind w:leftChars="0" w:left="284"/>
        <w:rPr>
          <w:rFonts w:ascii="PMingLiU" w:eastAsia="PMingLiU" w:hAnsi="PMingLiU"/>
          <w:b/>
          <w:bCs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6565"/>
      </w:tblGrid>
      <w:tr w:rsidR="002802B1" w14:paraId="78FC4365" w14:textId="77777777" w:rsidTr="003242C5">
        <w:trPr>
          <w:trHeight w:val="400"/>
          <w:jc w:val="center"/>
        </w:trPr>
        <w:tc>
          <w:tcPr>
            <w:tcW w:w="6565" w:type="dxa"/>
          </w:tcPr>
          <w:p w14:paraId="06AB6988" w14:textId="286BABDE" w:rsidR="002802B1" w:rsidRDefault="002802B1" w:rsidP="004E4822">
            <w:pPr>
              <w:jc w:val="center"/>
              <w:rPr>
                <w:rFonts w:ascii="PMingLiU" w:eastAsia="PMingLiU" w:hAnsi="PMingLiU"/>
                <w:lang w:eastAsia="zh-TW"/>
              </w:rPr>
            </w:pPr>
            <w:r w:rsidRPr="003D1695">
              <w:rPr>
                <w:rFonts w:ascii="PMingLiU" w:eastAsia="PMingLiU" w:hAnsi="PMingLiU" w:hint="eastAsia"/>
                <w:lang w:eastAsia="zh-TW"/>
              </w:rPr>
              <w:t>管治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　　「</w:t>
            </w:r>
            <w:r>
              <w:rPr>
                <w:rFonts w:ascii="PMingLiU" w:eastAsia="PMingLiU" w:hAnsi="PMingLiU" w:hint="eastAsia"/>
                <w:lang w:eastAsia="zh-TW"/>
              </w:rPr>
              <w:t>一國兩制</w:t>
            </w:r>
            <w:r w:rsidR="003242C5">
              <w:rPr>
                <w:rFonts w:ascii="PMingLiU" w:eastAsia="PMingLiU" w:hAnsi="PMingLiU" w:hint="eastAsia"/>
                <w:lang w:eastAsia="zh-TW"/>
              </w:rPr>
              <w:t>」　　《</w:t>
            </w:r>
            <w:r w:rsidRPr="00D417E5">
              <w:rPr>
                <w:rFonts w:ascii="PMingLiU" w:eastAsia="PMingLiU" w:hAnsi="PMingLiU" w:hint="eastAsia"/>
                <w:lang w:eastAsia="zh-TW"/>
              </w:rPr>
              <w:t>北京條約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》　　</w:t>
            </w:r>
            <w:r w:rsidRPr="00D417E5">
              <w:rPr>
                <w:rFonts w:ascii="PMingLiU" w:eastAsia="PMingLiU" w:hAnsi="PMingLiU" w:hint="eastAsia"/>
                <w:lang w:eastAsia="zh-TW"/>
              </w:rPr>
              <w:t>高度自治</w:t>
            </w:r>
            <w:r w:rsidR="003242C5">
              <w:rPr>
                <w:rFonts w:ascii="PMingLiU" w:eastAsia="PMingLiU" w:hAnsi="PMingLiU" w:hint="eastAsia"/>
                <w:lang w:eastAsia="zh-TW"/>
              </w:rPr>
              <w:t xml:space="preserve">　　</w:t>
            </w:r>
            <w:r w:rsidRPr="003D1695">
              <w:rPr>
                <w:rFonts w:ascii="PMingLiU" w:eastAsia="PMingLiU" w:hAnsi="PMingLiU" w:hint="eastAsia"/>
                <w:lang w:eastAsia="zh-TW"/>
              </w:rPr>
              <w:t>新界</w:t>
            </w:r>
          </w:p>
        </w:tc>
      </w:tr>
    </w:tbl>
    <w:p w14:paraId="00B2745A" w14:textId="1EE823A4" w:rsidR="002802B1" w:rsidRDefault="002802B1" w:rsidP="002802B1">
      <w:pPr>
        <w:rPr>
          <w:rFonts w:ascii="PMingLiU" w:eastAsia="PMingLiU" w:hAnsi="PMingLiU"/>
          <w:lang w:eastAsia="zh-TW"/>
        </w:rPr>
      </w:pPr>
    </w:p>
    <w:p w14:paraId="0D9637D4" w14:textId="09435942" w:rsidR="00B0181C" w:rsidRDefault="009241AA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1840年鴉片戰爭爆發</w:t>
      </w:r>
      <w:r w:rsidR="00FF1F3E" w:rsidRPr="00B0181C">
        <w:rPr>
          <w:rFonts w:ascii="PMingLiU" w:eastAsia="PMingLiU" w:hAnsi="PMingLiU" w:hint="eastAsia"/>
        </w:rPr>
        <w:t>之後，</w:t>
      </w:r>
      <w:r w:rsidR="002802B1" w:rsidRPr="00B0181C">
        <w:rPr>
          <w:rFonts w:ascii="PMingLiU" w:eastAsia="PMingLiU" w:hAnsi="PMingLiU" w:hint="eastAsia"/>
        </w:rPr>
        <w:t>清政府被迫</w:t>
      </w:r>
      <w:r w:rsidR="00580C42" w:rsidRPr="00B0181C">
        <w:rPr>
          <w:rFonts w:ascii="PMingLiU" w:eastAsia="PMingLiU" w:hAnsi="PMingLiU" w:hint="eastAsia"/>
        </w:rPr>
        <w:t>與英國</w:t>
      </w:r>
      <w:r w:rsidR="002802B1" w:rsidRPr="00B0181C">
        <w:rPr>
          <w:rFonts w:ascii="PMingLiU" w:eastAsia="PMingLiU" w:hAnsi="PMingLiU" w:hint="eastAsia"/>
        </w:rPr>
        <w:t>簽訂《南京條約》、</w:t>
      </w:r>
      <w:r w:rsidR="00016EE1" w:rsidRPr="00B0181C">
        <w:rPr>
          <w:rFonts w:ascii="PMingLiU" w:eastAsia="PMingLiU" w:hAnsi="PMingLiU" w:hint="eastAsia"/>
          <w:u w:val="single"/>
        </w:rPr>
        <w:t xml:space="preserve">　　　　　</w:t>
      </w:r>
      <w:r w:rsidR="002802B1" w:rsidRPr="00B0181C">
        <w:rPr>
          <w:rFonts w:ascii="PMingLiU" w:eastAsia="PMingLiU" w:hAnsi="PMingLiU" w:hint="eastAsia"/>
        </w:rPr>
        <w:t>、《展拓香港界址專條》等一系列不平等條約，從此香港</w:t>
      </w:r>
      <w:r w:rsidR="00FF1F3E" w:rsidRPr="00B0181C">
        <w:rPr>
          <w:rFonts w:ascii="PMingLiU" w:eastAsia="PMingLiU" w:hAnsi="PMingLiU" w:hint="eastAsia"/>
        </w:rPr>
        <w:t>被</w:t>
      </w:r>
      <w:r w:rsidR="002802B1" w:rsidRPr="00B0181C">
        <w:rPr>
          <w:rFonts w:ascii="PMingLiU" w:eastAsia="PMingLiU" w:hAnsi="PMingLiU" w:hint="eastAsia"/>
        </w:rPr>
        <w:t>英國</w:t>
      </w:r>
      <w:r w:rsidR="00FF1F3E" w:rsidRPr="00B0181C">
        <w:rPr>
          <w:rFonts w:ascii="PMingLiU" w:eastAsia="PMingLiU" w:hAnsi="PMingLiU" w:hint="eastAsia"/>
        </w:rPr>
        <w:t>管治</w:t>
      </w:r>
      <w:r w:rsidR="002802B1" w:rsidRPr="00B0181C">
        <w:rPr>
          <w:rFonts w:ascii="PMingLiU" w:eastAsia="PMingLiU" w:hAnsi="PMingLiU" w:hint="eastAsia"/>
        </w:rPr>
        <w:t>。</w:t>
      </w:r>
    </w:p>
    <w:p w14:paraId="59348AFB" w14:textId="2B7A30B6" w:rsid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1898年簽訂的《展拓香港界址專條》列明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</w:t>
      </w:r>
      <w:r w:rsidRPr="00B0181C">
        <w:rPr>
          <w:rFonts w:ascii="PMingLiU" w:eastAsia="PMingLiU" w:hAnsi="PMingLiU" w:hint="eastAsia"/>
        </w:rPr>
        <w:t>的租借期是九十九年</w:t>
      </w:r>
      <w:r w:rsidR="00FF1F3E" w:rsidRPr="00B0181C">
        <w:rPr>
          <w:rFonts w:ascii="PMingLiU" w:eastAsia="PMingLiU" w:hAnsi="PMingLiU" w:hint="eastAsia"/>
        </w:rPr>
        <w:t>，</w:t>
      </w:r>
      <w:r w:rsidRPr="00B0181C">
        <w:rPr>
          <w:rFonts w:ascii="PMingLiU" w:eastAsia="PMingLiU" w:hAnsi="PMingLiU" w:hint="eastAsia"/>
        </w:rPr>
        <w:t>即到1997年就屆滿。</w:t>
      </w:r>
    </w:p>
    <w:p w14:paraId="30B8993B" w14:textId="720496E1" w:rsid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鄧小平</w:t>
      </w:r>
      <w:r w:rsidR="003744F9" w:rsidRPr="00B0181C">
        <w:rPr>
          <w:rFonts w:ascii="PMingLiU" w:eastAsia="PMingLiU" w:hAnsi="PMingLiU" w:hint="eastAsia"/>
        </w:rPr>
        <w:t>於1981年</w:t>
      </w:r>
      <w:r w:rsidRPr="00B0181C">
        <w:rPr>
          <w:rFonts w:ascii="PMingLiU" w:eastAsia="PMingLiU" w:hAnsi="PMingLiU" w:hint="eastAsia"/>
        </w:rPr>
        <w:t>首次提出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</w:t>
      </w:r>
      <w:r w:rsidR="00B018A8" w:rsidRPr="00B0181C">
        <w:rPr>
          <w:rFonts w:ascii="PMingLiU" w:eastAsia="PMingLiU" w:hAnsi="PMingLiU" w:hint="eastAsia"/>
          <w:i/>
          <w:iCs/>
          <w:u w:val="single"/>
        </w:rPr>
        <w:t xml:space="preserve">　　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</w:t>
      </w:r>
      <w:r w:rsidRPr="00B0181C">
        <w:rPr>
          <w:rFonts w:ascii="PMingLiU" w:eastAsia="PMingLiU" w:hAnsi="PMingLiU" w:hint="eastAsia"/>
        </w:rPr>
        <w:t>的構想。</w:t>
      </w:r>
    </w:p>
    <w:p w14:paraId="4AFBFF20" w14:textId="554E15CE" w:rsid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1984年簽定中英聯合聲明，並制定《基本法》，</w:t>
      </w:r>
      <w:r w:rsidR="00560E71" w:rsidRPr="00B0181C">
        <w:rPr>
          <w:rFonts w:ascii="PMingLiU" w:eastAsia="PMingLiU" w:hAnsi="PMingLiU" w:hint="eastAsia"/>
        </w:rPr>
        <w:t>確立</w:t>
      </w:r>
      <w:r w:rsidRPr="00B0181C">
        <w:rPr>
          <w:rFonts w:ascii="PMingLiU" w:eastAsia="PMingLiU" w:hAnsi="PMingLiU" w:hint="eastAsia"/>
        </w:rPr>
        <w:t>「一國兩制」、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　</w:t>
      </w:r>
      <w:r w:rsidR="003242C5" w:rsidRPr="00B0181C">
        <w:rPr>
          <w:rFonts w:ascii="PMingLiU" w:eastAsia="PMingLiU" w:hAnsi="PMingLiU" w:hint="eastAsia"/>
          <w:i/>
          <w:iCs/>
        </w:rPr>
        <w:t>、</w:t>
      </w:r>
      <w:r w:rsidRPr="00B0181C">
        <w:rPr>
          <w:rFonts w:ascii="PMingLiU" w:eastAsia="PMingLiU" w:hAnsi="PMingLiU" w:hint="eastAsia"/>
        </w:rPr>
        <w:t>港人治港的方針。</w:t>
      </w:r>
    </w:p>
    <w:p w14:paraId="5FF75807" w14:textId="5DC5F043" w:rsidR="002802B1" w:rsidRPr="00B0181C" w:rsidRDefault="002802B1" w:rsidP="00B0181C">
      <w:pPr>
        <w:pStyle w:val="ListParagraph"/>
        <w:numPr>
          <w:ilvl w:val="0"/>
          <w:numId w:val="18"/>
        </w:numPr>
        <w:spacing w:after="120"/>
        <w:ind w:leftChars="0" w:left="714" w:hanging="357"/>
        <w:rPr>
          <w:rFonts w:ascii="PMingLiU" w:eastAsia="PMingLiU" w:hAnsi="PMingLiU"/>
        </w:rPr>
      </w:pPr>
      <w:r w:rsidRPr="00B0181C">
        <w:rPr>
          <w:rFonts w:ascii="PMingLiU" w:eastAsia="PMingLiU" w:hAnsi="PMingLiU" w:hint="eastAsia"/>
        </w:rPr>
        <w:t>1997年7月1日凌晨，英國在香港超過150年的</w:t>
      </w:r>
      <w:r w:rsidR="003242C5" w:rsidRPr="00B0181C">
        <w:rPr>
          <w:rFonts w:ascii="PMingLiU" w:eastAsia="PMingLiU" w:hAnsi="PMingLiU" w:hint="eastAsia"/>
          <w:i/>
          <w:iCs/>
          <w:u w:val="single"/>
        </w:rPr>
        <w:t xml:space="preserve">　　　　　　　</w:t>
      </w:r>
      <w:r w:rsidRPr="00B0181C">
        <w:rPr>
          <w:rFonts w:ascii="PMingLiU" w:eastAsia="PMingLiU" w:hAnsi="PMingLiU" w:hint="eastAsia"/>
        </w:rPr>
        <w:t>結束，</w:t>
      </w:r>
      <w:r w:rsidR="00560E71" w:rsidRPr="00B0181C">
        <w:rPr>
          <w:rFonts w:ascii="PMingLiU" w:eastAsia="PMingLiU" w:hAnsi="PMingLiU" w:hint="eastAsia"/>
        </w:rPr>
        <w:t>《基本法》</w:t>
      </w:r>
      <w:r w:rsidRPr="00B0181C">
        <w:rPr>
          <w:rFonts w:ascii="PMingLiU" w:eastAsia="PMingLiU" w:hAnsi="PMingLiU" w:hint="eastAsia"/>
        </w:rPr>
        <w:t>正式在香港實施。</w:t>
      </w:r>
    </w:p>
    <w:p w14:paraId="3D4985FB" w14:textId="0C6A6E81" w:rsidR="002802B1" w:rsidRPr="00B0181C" w:rsidRDefault="002802B1" w:rsidP="00B0181C">
      <w:pPr>
        <w:pStyle w:val="ListParagraph"/>
        <w:numPr>
          <w:ilvl w:val="0"/>
          <w:numId w:val="20"/>
        </w:numPr>
        <w:ind w:leftChars="0" w:left="284" w:hanging="284"/>
        <w:rPr>
          <w:rFonts w:ascii="PMingLiU" w:eastAsia="PMingLiU" w:hAnsi="PMingLiU"/>
          <w:b/>
          <w:bCs/>
        </w:rPr>
      </w:pPr>
      <w:r w:rsidRPr="00B0181C">
        <w:rPr>
          <w:rFonts w:ascii="PMingLiU" w:eastAsia="PMingLiU" w:hAnsi="PMingLiU" w:hint="eastAsia"/>
          <w:b/>
          <w:bCs/>
        </w:rPr>
        <w:lastRenderedPageBreak/>
        <w:t>是非題</w:t>
      </w:r>
      <w:r w:rsidR="00B0181C">
        <w:rPr>
          <w:rFonts w:ascii="PMingLiU" w:eastAsia="PMingLiU" w:hAnsi="PMingLiU"/>
          <w:b/>
          <w:bCs/>
        </w:rPr>
        <w:br/>
      </w:r>
      <w:r w:rsidRPr="00B0181C">
        <w:rPr>
          <w:rFonts w:ascii="PMingLiU" w:eastAsia="PMingLiU" w:hAnsi="PMingLiU" w:hint="eastAsia"/>
          <w:b/>
          <w:bCs/>
        </w:rPr>
        <w:t xml:space="preserve"> </w:t>
      </w:r>
    </w:p>
    <w:tbl>
      <w:tblPr>
        <w:tblW w:w="9498" w:type="dxa"/>
        <w:tblLook w:val="04A0" w:firstRow="1" w:lastRow="0" w:firstColumn="1" w:lastColumn="0" w:noHBand="0" w:noVBand="1"/>
      </w:tblPr>
      <w:tblGrid>
        <w:gridCol w:w="7240"/>
        <w:gridCol w:w="2258"/>
      </w:tblGrid>
      <w:tr w:rsidR="00441762" w:rsidRPr="00D81B0C" w14:paraId="47C54B7F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80E546" w14:textId="77777777" w:rsidR="00441762" w:rsidRPr="001536C5" w:rsidRDefault="00441762" w:rsidP="00E050BD">
            <w:pPr>
              <w:pStyle w:val="ListParagraph"/>
              <w:numPr>
                <w:ilvl w:val="0"/>
                <w:numId w:val="11"/>
              </w:numPr>
              <w:ind w:leftChars="0" w:left="322" w:hanging="322"/>
              <w:rPr>
                <w:rFonts w:ascii="PMingLiU" w:eastAsia="PMingLiU" w:hAnsi="PMingLiU" w:cs="PMingLiU"/>
                <w:sz w:val="22"/>
                <w:szCs w:val="22"/>
              </w:rPr>
            </w:pPr>
            <w:bookmarkStart w:id="0" w:name="_GoBack" w:colFirst="0" w:colLast="0"/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香港貨幣首次掛鈎的「對象」是美元。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E8B06F" w14:textId="2FA771BA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7A2E9016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6EE1150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香港開埠之後曾實施銀本位的政策。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61B2386" w14:textId="45C2CA02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23C3C535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75A95F9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1935年香港政府頒布《金幣條例》。   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9386693" w14:textId="5CCC759B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79C7960E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87157C0" w14:textId="3C6BBAA6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 198</w:t>
            </w:r>
            <w:r w:rsidRPr="001536C5">
              <w:rPr>
                <w:rFonts w:ascii="PMingLiU" w:eastAsia="PMingLiU" w:hAnsi="PMingLiU" w:cs="PMingLiU"/>
                <w:sz w:val="22"/>
                <w:szCs w:val="22"/>
              </w:rPr>
              <w:t>1</w:t>
            </w: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年時任英國首相戴卓爾夫人訪華。          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F401DE5" w14:textId="2AC8B512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571A6E77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9C4E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香港政府規定將8港元兌1美元設為官方匯率。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0F7D5B0B" w14:textId="70D72D62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7AE3DE2E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0CB149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《中英聯合聲明》於1984年12月正式簽署。                        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7DFA0021" w14:textId="09F4EB23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4BA5784A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2CF9601" w14:textId="05A5C29C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《基本法》諮詢委員會舉行兩次公眾諮詢，聽取市民意見。  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40BA719D" w14:textId="13ED4BCC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684EED28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048A13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>香港《基本法》於1997年7月1日正式生效。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1731B08E" w14:textId="11819FCA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</w:rPr>
            </w:pPr>
          </w:p>
        </w:tc>
      </w:tr>
      <w:tr w:rsidR="00441762" w:rsidRPr="00D81B0C" w14:paraId="61E51897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ED12DD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1991年，內地四川發生嚴重水災，香港各界響應救災活動。         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3FF98160" w14:textId="34DBB138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tr w:rsidR="00441762" w:rsidRPr="00D81B0C" w14:paraId="501A0122" w14:textId="77777777" w:rsidTr="001536C5">
        <w:trPr>
          <w:trHeight w:val="454"/>
        </w:trPr>
        <w:tc>
          <w:tcPr>
            <w:tcW w:w="7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CED3518" w14:textId="77777777" w:rsidR="00441762" w:rsidRPr="001536C5" w:rsidRDefault="00441762" w:rsidP="00E050BD">
            <w:pPr>
              <w:pStyle w:val="ListParagraph"/>
              <w:numPr>
                <w:ilvl w:val="0"/>
                <w:numId w:val="10"/>
              </w:numPr>
              <w:ind w:leftChars="0"/>
              <w:rPr>
                <w:rFonts w:ascii="PMingLiU" w:eastAsia="PMingLiU" w:hAnsi="PMingLiU" w:cs="PMingLiU"/>
                <w:sz w:val="22"/>
                <w:szCs w:val="22"/>
              </w:rPr>
            </w:pPr>
            <w:r w:rsidRPr="001536C5">
              <w:rPr>
                <w:rFonts w:ascii="PMingLiU" w:eastAsia="PMingLiU" w:hAnsi="PMingLiU" w:cs="PMingLiU" w:hint="eastAsia"/>
                <w:sz w:val="22"/>
                <w:szCs w:val="22"/>
              </w:rPr>
              <w:t xml:space="preserve">英國於1997年6月30日結束對香港的管治。                     　　　    </w:t>
            </w:r>
          </w:p>
        </w:tc>
        <w:tc>
          <w:tcPr>
            <w:tcW w:w="22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231AA433" w14:textId="6B2A8AF5" w:rsidR="00441762" w:rsidRPr="00D81B0C" w:rsidRDefault="00441762" w:rsidP="00E050B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i/>
                <w:iCs/>
                <w:color w:val="FF0000"/>
                <w:lang w:eastAsia="zh-TW"/>
              </w:rPr>
            </w:pPr>
          </w:p>
        </w:tc>
      </w:tr>
      <w:bookmarkEnd w:id="0"/>
    </w:tbl>
    <w:p w14:paraId="731B8A14" w14:textId="77777777" w:rsidR="00C41DC2" w:rsidRPr="00AD5E3C" w:rsidRDefault="00C41DC2">
      <w:pPr>
        <w:rPr>
          <w:rFonts w:ascii="PMingLiU" w:eastAsia="PMingLiU" w:hAnsi="PMingLiU"/>
          <w:color w:val="FF0000"/>
          <w:u w:val="single"/>
          <w:lang w:eastAsia="zh-HK"/>
        </w:rPr>
      </w:pPr>
    </w:p>
    <w:sectPr w:rsidR="00C41DC2" w:rsidRPr="00AD5E3C" w:rsidSect="00D5553A">
      <w:headerReference w:type="default" r:id="rId13"/>
      <w:footerReference w:type="default" r:id="rId14"/>
      <w:pgSz w:w="12240" w:h="15840"/>
      <w:pgMar w:top="1899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4ED5A7" w14:textId="77777777" w:rsidR="001E2D41" w:rsidRDefault="001E2D41" w:rsidP="00ED7C0E">
      <w:pPr>
        <w:spacing w:after="0" w:line="240" w:lineRule="auto"/>
      </w:pPr>
      <w:r>
        <w:separator/>
      </w:r>
    </w:p>
  </w:endnote>
  <w:endnote w:type="continuationSeparator" w:id="0">
    <w:p w14:paraId="5C7D2A19" w14:textId="77777777" w:rsidR="001E2D41" w:rsidRDefault="001E2D41" w:rsidP="00ED7C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E839F6" w14:textId="1B98F71C" w:rsidR="002A160C" w:rsidRDefault="002A160C">
    <w:pPr>
      <w:pStyle w:val="Footer"/>
    </w:pPr>
    <w:r>
      <w:rPr>
        <w:noProof/>
      </w:rPr>
      <w:drawing>
        <wp:anchor distT="0" distB="0" distL="114300" distR="114300" simplePos="0" relativeHeight="251661312" behindDoc="1" locked="0" layoutInCell="1" allowOverlap="1" wp14:anchorId="564CAD62" wp14:editId="2C9EE040">
          <wp:simplePos x="0" y="0"/>
          <wp:positionH relativeFrom="page">
            <wp:align>left</wp:align>
          </wp:positionH>
          <wp:positionV relativeFrom="paragraph">
            <wp:posOffset>-105886</wp:posOffset>
          </wp:positionV>
          <wp:extent cx="7744570" cy="717391"/>
          <wp:effectExtent l="0" t="0" r="0" b="698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570" cy="71739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629E8D" w14:textId="77777777" w:rsidR="001E2D41" w:rsidRDefault="001E2D41" w:rsidP="00ED7C0E">
      <w:pPr>
        <w:spacing w:after="0" w:line="240" w:lineRule="auto"/>
      </w:pPr>
      <w:r>
        <w:separator/>
      </w:r>
    </w:p>
  </w:footnote>
  <w:footnote w:type="continuationSeparator" w:id="0">
    <w:p w14:paraId="1B8BE8A5" w14:textId="77777777" w:rsidR="001E2D41" w:rsidRDefault="001E2D41" w:rsidP="00ED7C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BA7AC" w14:textId="31CA3B13" w:rsidR="003507CD" w:rsidRDefault="00F2120D">
    <w:pPr>
      <w:pStyle w:val="Header"/>
    </w:pPr>
    <w:r>
      <w:rPr>
        <w:noProof/>
      </w:rPr>
      <w:drawing>
        <wp:anchor distT="0" distB="0" distL="114300" distR="114300" simplePos="0" relativeHeight="251663360" behindDoc="1" locked="0" layoutInCell="1" allowOverlap="1" wp14:anchorId="364915FB" wp14:editId="4090D753">
          <wp:simplePos x="0" y="0"/>
          <wp:positionH relativeFrom="column">
            <wp:posOffset>-898194</wp:posOffset>
          </wp:positionH>
          <wp:positionV relativeFrom="paragraph">
            <wp:posOffset>-447040</wp:posOffset>
          </wp:positionV>
          <wp:extent cx="7744460" cy="1104144"/>
          <wp:effectExtent l="0" t="0" r="0" b="0"/>
          <wp:wrapNone/>
          <wp:docPr id="3" name="Picture 3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44460" cy="110414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B1B2C"/>
    <w:multiLevelType w:val="hybridMultilevel"/>
    <w:tmpl w:val="19FA15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812648"/>
    <w:multiLevelType w:val="hybridMultilevel"/>
    <w:tmpl w:val="E8FE01AC"/>
    <w:lvl w:ilvl="0" w:tplc="3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C090019" w:tentative="1">
      <w:start w:val="1"/>
      <w:numFmt w:val="lowerLetter"/>
      <w:lvlText w:val="%2."/>
      <w:lvlJc w:val="left"/>
      <w:pPr>
        <w:ind w:left="1440" w:hanging="360"/>
      </w:pPr>
    </w:lvl>
    <w:lvl w:ilvl="2" w:tplc="3C09001B" w:tentative="1">
      <w:start w:val="1"/>
      <w:numFmt w:val="lowerRoman"/>
      <w:lvlText w:val="%3."/>
      <w:lvlJc w:val="right"/>
      <w:pPr>
        <w:ind w:left="2160" w:hanging="180"/>
      </w:pPr>
    </w:lvl>
    <w:lvl w:ilvl="3" w:tplc="3C09000F" w:tentative="1">
      <w:start w:val="1"/>
      <w:numFmt w:val="decimal"/>
      <w:lvlText w:val="%4."/>
      <w:lvlJc w:val="left"/>
      <w:pPr>
        <w:ind w:left="2880" w:hanging="360"/>
      </w:pPr>
    </w:lvl>
    <w:lvl w:ilvl="4" w:tplc="3C090019" w:tentative="1">
      <w:start w:val="1"/>
      <w:numFmt w:val="lowerLetter"/>
      <w:lvlText w:val="%5."/>
      <w:lvlJc w:val="left"/>
      <w:pPr>
        <w:ind w:left="3600" w:hanging="360"/>
      </w:pPr>
    </w:lvl>
    <w:lvl w:ilvl="5" w:tplc="3C09001B" w:tentative="1">
      <w:start w:val="1"/>
      <w:numFmt w:val="lowerRoman"/>
      <w:lvlText w:val="%6."/>
      <w:lvlJc w:val="right"/>
      <w:pPr>
        <w:ind w:left="4320" w:hanging="180"/>
      </w:pPr>
    </w:lvl>
    <w:lvl w:ilvl="6" w:tplc="3C09000F" w:tentative="1">
      <w:start w:val="1"/>
      <w:numFmt w:val="decimal"/>
      <w:lvlText w:val="%7."/>
      <w:lvlJc w:val="left"/>
      <w:pPr>
        <w:ind w:left="5040" w:hanging="360"/>
      </w:pPr>
    </w:lvl>
    <w:lvl w:ilvl="7" w:tplc="3C090019" w:tentative="1">
      <w:start w:val="1"/>
      <w:numFmt w:val="lowerLetter"/>
      <w:lvlText w:val="%8."/>
      <w:lvlJc w:val="left"/>
      <w:pPr>
        <w:ind w:left="5760" w:hanging="360"/>
      </w:pPr>
    </w:lvl>
    <w:lvl w:ilvl="8" w:tplc="3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B8A75CD"/>
    <w:multiLevelType w:val="hybridMultilevel"/>
    <w:tmpl w:val="3A5C3028"/>
    <w:lvl w:ilvl="0" w:tplc="3C090001">
      <w:start w:val="1"/>
      <w:numFmt w:val="bullet"/>
      <w:lvlText w:val=""/>
      <w:lvlJc w:val="left"/>
      <w:pPr>
        <w:ind w:left="480" w:hanging="48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BF460E8"/>
    <w:multiLevelType w:val="hybridMultilevel"/>
    <w:tmpl w:val="B9A818A8"/>
    <w:lvl w:ilvl="0" w:tplc="D7C65676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E93491"/>
    <w:multiLevelType w:val="hybridMultilevel"/>
    <w:tmpl w:val="BE02EC72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7F5E01"/>
    <w:multiLevelType w:val="hybridMultilevel"/>
    <w:tmpl w:val="4EBE54EA"/>
    <w:lvl w:ilvl="0" w:tplc="3C09000F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cs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cs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cs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cs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cs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cs="Wingdings" w:hint="default"/>
      </w:rPr>
    </w:lvl>
  </w:abstractNum>
  <w:abstractNum w:abstractNumId="6" w15:restartNumberingAfterBreak="0">
    <w:nsid w:val="34FC6131"/>
    <w:multiLevelType w:val="hybridMultilevel"/>
    <w:tmpl w:val="DB947F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51359E4"/>
    <w:multiLevelType w:val="hybridMultilevel"/>
    <w:tmpl w:val="63CAD28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BE0C8C"/>
    <w:multiLevelType w:val="hybridMultilevel"/>
    <w:tmpl w:val="7FA69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4616EBC"/>
    <w:multiLevelType w:val="hybridMultilevel"/>
    <w:tmpl w:val="C6EE215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23F7A14"/>
    <w:multiLevelType w:val="hybridMultilevel"/>
    <w:tmpl w:val="3A1251E2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1" w15:restartNumberingAfterBreak="0">
    <w:nsid w:val="54A1639C"/>
    <w:multiLevelType w:val="hybridMultilevel"/>
    <w:tmpl w:val="423C58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85575A4"/>
    <w:multiLevelType w:val="hybridMultilevel"/>
    <w:tmpl w:val="F27AB238"/>
    <w:lvl w:ilvl="0" w:tplc="E134020A">
      <w:start w:val="2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FC00DF3"/>
    <w:multiLevelType w:val="hybridMultilevel"/>
    <w:tmpl w:val="BEA6609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3742F61"/>
    <w:multiLevelType w:val="hybridMultilevel"/>
    <w:tmpl w:val="211C7586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FF2D94"/>
    <w:multiLevelType w:val="hybridMultilevel"/>
    <w:tmpl w:val="3364DE7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EC0023F"/>
    <w:multiLevelType w:val="hybridMultilevel"/>
    <w:tmpl w:val="F424B488"/>
    <w:lvl w:ilvl="0" w:tplc="DF58C9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20E5E20"/>
    <w:multiLevelType w:val="hybridMultilevel"/>
    <w:tmpl w:val="C3307F4E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3A0073A"/>
    <w:multiLevelType w:val="hybridMultilevel"/>
    <w:tmpl w:val="F12841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DC14E4"/>
    <w:multiLevelType w:val="hybridMultilevel"/>
    <w:tmpl w:val="5DE8E10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2"/>
  </w:num>
  <w:num w:numId="4">
    <w:abstractNumId w:val="10"/>
  </w:num>
  <w:num w:numId="5">
    <w:abstractNumId w:val="13"/>
  </w:num>
  <w:num w:numId="6">
    <w:abstractNumId w:val="19"/>
  </w:num>
  <w:num w:numId="7">
    <w:abstractNumId w:val="15"/>
  </w:num>
  <w:num w:numId="8">
    <w:abstractNumId w:val="11"/>
  </w:num>
  <w:num w:numId="9">
    <w:abstractNumId w:val="8"/>
  </w:num>
  <w:num w:numId="10">
    <w:abstractNumId w:val="12"/>
  </w:num>
  <w:num w:numId="11">
    <w:abstractNumId w:val="7"/>
  </w:num>
  <w:num w:numId="12">
    <w:abstractNumId w:val="4"/>
  </w:num>
  <w:num w:numId="13">
    <w:abstractNumId w:val="17"/>
  </w:num>
  <w:num w:numId="14">
    <w:abstractNumId w:val="14"/>
  </w:num>
  <w:num w:numId="15">
    <w:abstractNumId w:val="0"/>
  </w:num>
  <w:num w:numId="16">
    <w:abstractNumId w:val="18"/>
  </w:num>
  <w:num w:numId="17">
    <w:abstractNumId w:val="16"/>
  </w:num>
  <w:num w:numId="18">
    <w:abstractNumId w:val="9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11BC"/>
    <w:rsid w:val="000004BF"/>
    <w:rsid w:val="00002483"/>
    <w:rsid w:val="00005279"/>
    <w:rsid w:val="000062DB"/>
    <w:rsid w:val="00010ECD"/>
    <w:rsid w:val="00013F26"/>
    <w:rsid w:val="00014313"/>
    <w:rsid w:val="00014889"/>
    <w:rsid w:val="00016EE1"/>
    <w:rsid w:val="00023DE5"/>
    <w:rsid w:val="00023E13"/>
    <w:rsid w:val="00023F1E"/>
    <w:rsid w:val="00023F28"/>
    <w:rsid w:val="00026769"/>
    <w:rsid w:val="00027996"/>
    <w:rsid w:val="000314F0"/>
    <w:rsid w:val="0003527D"/>
    <w:rsid w:val="000365BF"/>
    <w:rsid w:val="00036936"/>
    <w:rsid w:val="000439FB"/>
    <w:rsid w:val="00044F7C"/>
    <w:rsid w:val="000536FB"/>
    <w:rsid w:val="00057E06"/>
    <w:rsid w:val="00060E7F"/>
    <w:rsid w:val="00061D58"/>
    <w:rsid w:val="000645EB"/>
    <w:rsid w:val="00065621"/>
    <w:rsid w:val="00071DFB"/>
    <w:rsid w:val="00072755"/>
    <w:rsid w:val="00072F5E"/>
    <w:rsid w:val="000733FF"/>
    <w:rsid w:val="00076B62"/>
    <w:rsid w:val="00083F44"/>
    <w:rsid w:val="000859D1"/>
    <w:rsid w:val="000931F6"/>
    <w:rsid w:val="00094958"/>
    <w:rsid w:val="00095890"/>
    <w:rsid w:val="00097B2C"/>
    <w:rsid w:val="00097D9F"/>
    <w:rsid w:val="000A30D1"/>
    <w:rsid w:val="000A34A0"/>
    <w:rsid w:val="000A4368"/>
    <w:rsid w:val="000A4D32"/>
    <w:rsid w:val="000A653F"/>
    <w:rsid w:val="000B0B6A"/>
    <w:rsid w:val="000B1059"/>
    <w:rsid w:val="000B222E"/>
    <w:rsid w:val="000B2BDE"/>
    <w:rsid w:val="000B681E"/>
    <w:rsid w:val="000B7401"/>
    <w:rsid w:val="000C2D85"/>
    <w:rsid w:val="000D000A"/>
    <w:rsid w:val="000D435C"/>
    <w:rsid w:val="000D51B9"/>
    <w:rsid w:val="000D666B"/>
    <w:rsid w:val="000D6DF4"/>
    <w:rsid w:val="000D7E89"/>
    <w:rsid w:val="000E0A2E"/>
    <w:rsid w:val="000E1DBC"/>
    <w:rsid w:val="000E402C"/>
    <w:rsid w:val="000E4BC8"/>
    <w:rsid w:val="000E51B7"/>
    <w:rsid w:val="000E5FCB"/>
    <w:rsid w:val="000E6027"/>
    <w:rsid w:val="000F0430"/>
    <w:rsid w:val="000F5F38"/>
    <w:rsid w:val="000F6F5E"/>
    <w:rsid w:val="00104958"/>
    <w:rsid w:val="00106CE5"/>
    <w:rsid w:val="001152F2"/>
    <w:rsid w:val="00117EB9"/>
    <w:rsid w:val="00125DDD"/>
    <w:rsid w:val="0012676A"/>
    <w:rsid w:val="00134593"/>
    <w:rsid w:val="0013481D"/>
    <w:rsid w:val="00140041"/>
    <w:rsid w:val="0014008E"/>
    <w:rsid w:val="00140D0E"/>
    <w:rsid w:val="00142760"/>
    <w:rsid w:val="00150D93"/>
    <w:rsid w:val="001536C5"/>
    <w:rsid w:val="00153AD3"/>
    <w:rsid w:val="00155B84"/>
    <w:rsid w:val="0015724C"/>
    <w:rsid w:val="00161B7B"/>
    <w:rsid w:val="001653F7"/>
    <w:rsid w:val="00180F0F"/>
    <w:rsid w:val="0018168A"/>
    <w:rsid w:val="00181D28"/>
    <w:rsid w:val="00182263"/>
    <w:rsid w:val="00183390"/>
    <w:rsid w:val="00185F5B"/>
    <w:rsid w:val="00190AC3"/>
    <w:rsid w:val="00190AC4"/>
    <w:rsid w:val="00195446"/>
    <w:rsid w:val="00195A7B"/>
    <w:rsid w:val="00195CA3"/>
    <w:rsid w:val="001978BF"/>
    <w:rsid w:val="001A117B"/>
    <w:rsid w:val="001A224D"/>
    <w:rsid w:val="001A3782"/>
    <w:rsid w:val="001A603D"/>
    <w:rsid w:val="001B0A89"/>
    <w:rsid w:val="001B294B"/>
    <w:rsid w:val="001B5898"/>
    <w:rsid w:val="001B713B"/>
    <w:rsid w:val="001C151B"/>
    <w:rsid w:val="001C6C1A"/>
    <w:rsid w:val="001C6D05"/>
    <w:rsid w:val="001D013F"/>
    <w:rsid w:val="001D23A8"/>
    <w:rsid w:val="001D570B"/>
    <w:rsid w:val="001E2D41"/>
    <w:rsid w:val="001E623C"/>
    <w:rsid w:val="001E70A1"/>
    <w:rsid w:val="001F0D7B"/>
    <w:rsid w:val="001F3DB1"/>
    <w:rsid w:val="001F5DA5"/>
    <w:rsid w:val="001F6E80"/>
    <w:rsid w:val="00200443"/>
    <w:rsid w:val="00204A71"/>
    <w:rsid w:val="00216E00"/>
    <w:rsid w:val="002238CA"/>
    <w:rsid w:val="0022710E"/>
    <w:rsid w:val="00227224"/>
    <w:rsid w:val="00227D1E"/>
    <w:rsid w:val="0023064D"/>
    <w:rsid w:val="002354F4"/>
    <w:rsid w:val="00236BA8"/>
    <w:rsid w:val="002374E2"/>
    <w:rsid w:val="00237782"/>
    <w:rsid w:val="00237AB1"/>
    <w:rsid w:val="00237E32"/>
    <w:rsid w:val="00242DBC"/>
    <w:rsid w:val="00250BB1"/>
    <w:rsid w:val="00251751"/>
    <w:rsid w:val="00251FEC"/>
    <w:rsid w:val="00261161"/>
    <w:rsid w:val="002627FA"/>
    <w:rsid w:val="002628B7"/>
    <w:rsid w:val="00262FAD"/>
    <w:rsid w:val="002641D1"/>
    <w:rsid w:val="00264AAD"/>
    <w:rsid w:val="00264B2A"/>
    <w:rsid w:val="00267701"/>
    <w:rsid w:val="002731F4"/>
    <w:rsid w:val="00274C10"/>
    <w:rsid w:val="00276977"/>
    <w:rsid w:val="002802B1"/>
    <w:rsid w:val="002812A8"/>
    <w:rsid w:val="0028487B"/>
    <w:rsid w:val="00284B12"/>
    <w:rsid w:val="00285C29"/>
    <w:rsid w:val="0028775F"/>
    <w:rsid w:val="002911D5"/>
    <w:rsid w:val="00295826"/>
    <w:rsid w:val="00295EAD"/>
    <w:rsid w:val="002A09A3"/>
    <w:rsid w:val="002A160C"/>
    <w:rsid w:val="002A27C0"/>
    <w:rsid w:val="002A2A55"/>
    <w:rsid w:val="002A47C0"/>
    <w:rsid w:val="002A6003"/>
    <w:rsid w:val="002A78F6"/>
    <w:rsid w:val="002B0BD1"/>
    <w:rsid w:val="002B3288"/>
    <w:rsid w:val="002B4DB3"/>
    <w:rsid w:val="002B5A5C"/>
    <w:rsid w:val="002C3E1E"/>
    <w:rsid w:val="002C741B"/>
    <w:rsid w:val="002D0FB9"/>
    <w:rsid w:val="002D38B9"/>
    <w:rsid w:val="002D3DB7"/>
    <w:rsid w:val="002D6BF4"/>
    <w:rsid w:val="002E19C7"/>
    <w:rsid w:val="002E2531"/>
    <w:rsid w:val="002E4982"/>
    <w:rsid w:val="002E6103"/>
    <w:rsid w:val="002E6208"/>
    <w:rsid w:val="002F4356"/>
    <w:rsid w:val="002F5176"/>
    <w:rsid w:val="002F5F2B"/>
    <w:rsid w:val="00300CB6"/>
    <w:rsid w:val="0030405F"/>
    <w:rsid w:val="003053EE"/>
    <w:rsid w:val="00305E53"/>
    <w:rsid w:val="003067C0"/>
    <w:rsid w:val="00307702"/>
    <w:rsid w:val="00314200"/>
    <w:rsid w:val="00314388"/>
    <w:rsid w:val="00315436"/>
    <w:rsid w:val="00316A47"/>
    <w:rsid w:val="0032088D"/>
    <w:rsid w:val="0032428A"/>
    <w:rsid w:val="003242C5"/>
    <w:rsid w:val="00332F8E"/>
    <w:rsid w:val="00333F7D"/>
    <w:rsid w:val="00336138"/>
    <w:rsid w:val="00337DD2"/>
    <w:rsid w:val="00340018"/>
    <w:rsid w:val="00342BAF"/>
    <w:rsid w:val="00346089"/>
    <w:rsid w:val="00347BC1"/>
    <w:rsid w:val="00347F81"/>
    <w:rsid w:val="003507CD"/>
    <w:rsid w:val="00351185"/>
    <w:rsid w:val="00352359"/>
    <w:rsid w:val="003541C3"/>
    <w:rsid w:val="00354AED"/>
    <w:rsid w:val="00356C0F"/>
    <w:rsid w:val="00361149"/>
    <w:rsid w:val="00363157"/>
    <w:rsid w:val="00367285"/>
    <w:rsid w:val="00367DD6"/>
    <w:rsid w:val="003718BD"/>
    <w:rsid w:val="00371C5C"/>
    <w:rsid w:val="003744F9"/>
    <w:rsid w:val="00375D7B"/>
    <w:rsid w:val="00376157"/>
    <w:rsid w:val="0038107C"/>
    <w:rsid w:val="00382B94"/>
    <w:rsid w:val="00387501"/>
    <w:rsid w:val="00391459"/>
    <w:rsid w:val="003929A8"/>
    <w:rsid w:val="0039415C"/>
    <w:rsid w:val="00397D75"/>
    <w:rsid w:val="003A4EC3"/>
    <w:rsid w:val="003A5482"/>
    <w:rsid w:val="003A5C10"/>
    <w:rsid w:val="003B2893"/>
    <w:rsid w:val="003C0350"/>
    <w:rsid w:val="003C6D38"/>
    <w:rsid w:val="003C6F18"/>
    <w:rsid w:val="003D1695"/>
    <w:rsid w:val="003D7B99"/>
    <w:rsid w:val="003E0CAB"/>
    <w:rsid w:val="003E3140"/>
    <w:rsid w:val="003E63CD"/>
    <w:rsid w:val="003E6B65"/>
    <w:rsid w:val="003E7534"/>
    <w:rsid w:val="003E7B1D"/>
    <w:rsid w:val="003F468E"/>
    <w:rsid w:val="003F6518"/>
    <w:rsid w:val="0040323B"/>
    <w:rsid w:val="0040341C"/>
    <w:rsid w:val="004044E2"/>
    <w:rsid w:val="004070E7"/>
    <w:rsid w:val="004111BC"/>
    <w:rsid w:val="00412B7C"/>
    <w:rsid w:val="00416402"/>
    <w:rsid w:val="00421ED7"/>
    <w:rsid w:val="00441762"/>
    <w:rsid w:val="00445FB3"/>
    <w:rsid w:val="00450D02"/>
    <w:rsid w:val="004513A2"/>
    <w:rsid w:val="00453507"/>
    <w:rsid w:val="00454BCF"/>
    <w:rsid w:val="004610F5"/>
    <w:rsid w:val="00461660"/>
    <w:rsid w:val="00462CA1"/>
    <w:rsid w:val="004632BE"/>
    <w:rsid w:val="00465478"/>
    <w:rsid w:val="004672E9"/>
    <w:rsid w:val="00467851"/>
    <w:rsid w:val="004706AE"/>
    <w:rsid w:val="0047359E"/>
    <w:rsid w:val="0047455C"/>
    <w:rsid w:val="00475D16"/>
    <w:rsid w:val="00480200"/>
    <w:rsid w:val="0048281E"/>
    <w:rsid w:val="004836A4"/>
    <w:rsid w:val="004917D6"/>
    <w:rsid w:val="004959F6"/>
    <w:rsid w:val="004A099A"/>
    <w:rsid w:val="004A0E8C"/>
    <w:rsid w:val="004A0F92"/>
    <w:rsid w:val="004A3D00"/>
    <w:rsid w:val="004A4F29"/>
    <w:rsid w:val="004A5F96"/>
    <w:rsid w:val="004B4C81"/>
    <w:rsid w:val="004B5A17"/>
    <w:rsid w:val="004C367E"/>
    <w:rsid w:val="004C4D1B"/>
    <w:rsid w:val="004C6E96"/>
    <w:rsid w:val="004D18E1"/>
    <w:rsid w:val="004D513B"/>
    <w:rsid w:val="004D5B22"/>
    <w:rsid w:val="004D6123"/>
    <w:rsid w:val="004D6205"/>
    <w:rsid w:val="004D6256"/>
    <w:rsid w:val="004E07DC"/>
    <w:rsid w:val="004E1014"/>
    <w:rsid w:val="004E282A"/>
    <w:rsid w:val="004E6625"/>
    <w:rsid w:val="004F11F9"/>
    <w:rsid w:val="004F1A5E"/>
    <w:rsid w:val="004F475B"/>
    <w:rsid w:val="004F48EE"/>
    <w:rsid w:val="004F4FB4"/>
    <w:rsid w:val="004F5268"/>
    <w:rsid w:val="004F52DD"/>
    <w:rsid w:val="004F640B"/>
    <w:rsid w:val="004F7385"/>
    <w:rsid w:val="004F75B0"/>
    <w:rsid w:val="00500ACF"/>
    <w:rsid w:val="00501CF0"/>
    <w:rsid w:val="005031C8"/>
    <w:rsid w:val="005040DC"/>
    <w:rsid w:val="00504AD7"/>
    <w:rsid w:val="00504C2D"/>
    <w:rsid w:val="00506532"/>
    <w:rsid w:val="0051062C"/>
    <w:rsid w:val="00510944"/>
    <w:rsid w:val="00510BF5"/>
    <w:rsid w:val="0051340D"/>
    <w:rsid w:val="00517E35"/>
    <w:rsid w:val="005201F8"/>
    <w:rsid w:val="00520469"/>
    <w:rsid w:val="00520F4E"/>
    <w:rsid w:val="00522D26"/>
    <w:rsid w:val="00525A76"/>
    <w:rsid w:val="005271ED"/>
    <w:rsid w:val="005329AF"/>
    <w:rsid w:val="0053444F"/>
    <w:rsid w:val="00535C54"/>
    <w:rsid w:val="0053765E"/>
    <w:rsid w:val="00543ACE"/>
    <w:rsid w:val="00544ADD"/>
    <w:rsid w:val="0054642F"/>
    <w:rsid w:val="0054676D"/>
    <w:rsid w:val="0055009F"/>
    <w:rsid w:val="00560E71"/>
    <w:rsid w:val="00562F03"/>
    <w:rsid w:val="00567529"/>
    <w:rsid w:val="00570BE1"/>
    <w:rsid w:val="00574C12"/>
    <w:rsid w:val="00575D92"/>
    <w:rsid w:val="00580C42"/>
    <w:rsid w:val="00581C1F"/>
    <w:rsid w:val="00585313"/>
    <w:rsid w:val="00587E48"/>
    <w:rsid w:val="00592C58"/>
    <w:rsid w:val="0059693D"/>
    <w:rsid w:val="005A5B24"/>
    <w:rsid w:val="005A783C"/>
    <w:rsid w:val="005A7EB4"/>
    <w:rsid w:val="005B00BF"/>
    <w:rsid w:val="005B0ACF"/>
    <w:rsid w:val="005B11D3"/>
    <w:rsid w:val="005B388D"/>
    <w:rsid w:val="005B581D"/>
    <w:rsid w:val="005B5DAE"/>
    <w:rsid w:val="005B60EC"/>
    <w:rsid w:val="005C33D5"/>
    <w:rsid w:val="005C3FAA"/>
    <w:rsid w:val="005C5915"/>
    <w:rsid w:val="005C59A3"/>
    <w:rsid w:val="005D294A"/>
    <w:rsid w:val="005D5657"/>
    <w:rsid w:val="005E1724"/>
    <w:rsid w:val="005E500F"/>
    <w:rsid w:val="005E637F"/>
    <w:rsid w:val="005E707D"/>
    <w:rsid w:val="006005F6"/>
    <w:rsid w:val="006011E6"/>
    <w:rsid w:val="00606AC4"/>
    <w:rsid w:val="00614739"/>
    <w:rsid w:val="00615A99"/>
    <w:rsid w:val="00616396"/>
    <w:rsid w:val="00616A96"/>
    <w:rsid w:val="00617A8B"/>
    <w:rsid w:val="00621A1B"/>
    <w:rsid w:val="00622F32"/>
    <w:rsid w:val="0062424D"/>
    <w:rsid w:val="00625D6B"/>
    <w:rsid w:val="00626B22"/>
    <w:rsid w:val="00630036"/>
    <w:rsid w:val="006306C8"/>
    <w:rsid w:val="00632463"/>
    <w:rsid w:val="006342FD"/>
    <w:rsid w:val="0064786B"/>
    <w:rsid w:val="00653FC4"/>
    <w:rsid w:val="00656009"/>
    <w:rsid w:val="00657A38"/>
    <w:rsid w:val="00665052"/>
    <w:rsid w:val="00665A7B"/>
    <w:rsid w:val="00676739"/>
    <w:rsid w:val="006774E2"/>
    <w:rsid w:val="006814AD"/>
    <w:rsid w:val="00681D96"/>
    <w:rsid w:val="00687A64"/>
    <w:rsid w:val="00692D23"/>
    <w:rsid w:val="006A461C"/>
    <w:rsid w:val="006A62F6"/>
    <w:rsid w:val="006B1699"/>
    <w:rsid w:val="006B1DAC"/>
    <w:rsid w:val="006B2534"/>
    <w:rsid w:val="006B43D7"/>
    <w:rsid w:val="006B5A6E"/>
    <w:rsid w:val="006B7248"/>
    <w:rsid w:val="006B76E3"/>
    <w:rsid w:val="006C23DC"/>
    <w:rsid w:val="006D2A30"/>
    <w:rsid w:val="006D481C"/>
    <w:rsid w:val="006E2C6B"/>
    <w:rsid w:val="006E4299"/>
    <w:rsid w:val="006E50F4"/>
    <w:rsid w:val="006F3D02"/>
    <w:rsid w:val="006F7B6F"/>
    <w:rsid w:val="00701CC4"/>
    <w:rsid w:val="007053DA"/>
    <w:rsid w:val="00707E47"/>
    <w:rsid w:val="007110CE"/>
    <w:rsid w:val="00713F83"/>
    <w:rsid w:val="007166D2"/>
    <w:rsid w:val="007176AC"/>
    <w:rsid w:val="00720313"/>
    <w:rsid w:val="00733193"/>
    <w:rsid w:val="0073325F"/>
    <w:rsid w:val="007359E4"/>
    <w:rsid w:val="00737EB7"/>
    <w:rsid w:val="007415E8"/>
    <w:rsid w:val="00743789"/>
    <w:rsid w:val="00743834"/>
    <w:rsid w:val="00744AA9"/>
    <w:rsid w:val="00744CE6"/>
    <w:rsid w:val="00745175"/>
    <w:rsid w:val="0075180A"/>
    <w:rsid w:val="00751EAB"/>
    <w:rsid w:val="007539A4"/>
    <w:rsid w:val="00761D0E"/>
    <w:rsid w:val="0076533F"/>
    <w:rsid w:val="00765BB6"/>
    <w:rsid w:val="00765BF3"/>
    <w:rsid w:val="00786648"/>
    <w:rsid w:val="007905D8"/>
    <w:rsid w:val="00792D11"/>
    <w:rsid w:val="00796546"/>
    <w:rsid w:val="007975F2"/>
    <w:rsid w:val="007A2EDF"/>
    <w:rsid w:val="007B07FF"/>
    <w:rsid w:val="007B0FBE"/>
    <w:rsid w:val="007C1A0F"/>
    <w:rsid w:val="007C37A8"/>
    <w:rsid w:val="007C509F"/>
    <w:rsid w:val="007C51EF"/>
    <w:rsid w:val="007C6CF9"/>
    <w:rsid w:val="007C7E13"/>
    <w:rsid w:val="007C7F33"/>
    <w:rsid w:val="007D21CD"/>
    <w:rsid w:val="007D6086"/>
    <w:rsid w:val="007E7862"/>
    <w:rsid w:val="007F3B5A"/>
    <w:rsid w:val="00800754"/>
    <w:rsid w:val="00801603"/>
    <w:rsid w:val="008018CE"/>
    <w:rsid w:val="00801D8D"/>
    <w:rsid w:val="008023BD"/>
    <w:rsid w:val="00805406"/>
    <w:rsid w:val="0080548F"/>
    <w:rsid w:val="008102F3"/>
    <w:rsid w:val="00810E69"/>
    <w:rsid w:val="00810FC6"/>
    <w:rsid w:val="00814849"/>
    <w:rsid w:val="00820783"/>
    <w:rsid w:val="008329AD"/>
    <w:rsid w:val="00833AFA"/>
    <w:rsid w:val="00835411"/>
    <w:rsid w:val="00842F69"/>
    <w:rsid w:val="008464FF"/>
    <w:rsid w:val="00852535"/>
    <w:rsid w:val="00852A72"/>
    <w:rsid w:val="00853936"/>
    <w:rsid w:val="008553CB"/>
    <w:rsid w:val="008610CF"/>
    <w:rsid w:val="00863485"/>
    <w:rsid w:val="0086625F"/>
    <w:rsid w:val="00872553"/>
    <w:rsid w:val="00874F20"/>
    <w:rsid w:val="00875C6F"/>
    <w:rsid w:val="00876B88"/>
    <w:rsid w:val="00886BCD"/>
    <w:rsid w:val="00887423"/>
    <w:rsid w:val="00890071"/>
    <w:rsid w:val="00892BE5"/>
    <w:rsid w:val="008931FF"/>
    <w:rsid w:val="0089516E"/>
    <w:rsid w:val="008A27F7"/>
    <w:rsid w:val="008A2EBE"/>
    <w:rsid w:val="008A5CC1"/>
    <w:rsid w:val="008A6FF7"/>
    <w:rsid w:val="008B1841"/>
    <w:rsid w:val="008B18AB"/>
    <w:rsid w:val="008B6492"/>
    <w:rsid w:val="008C109B"/>
    <w:rsid w:val="008C7C65"/>
    <w:rsid w:val="008C7FBD"/>
    <w:rsid w:val="008D2EEE"/>
    <w:rsid w:val="008D6E7C"/>
    <w:rsid w:val="008E27E7"/>
    <w:rsid w:val="008E3390"/>
    <w:rsid w:val="008E4A07"/>
    <w:rsid w:val="008E4F43"/>
    <w:rsid w:val="008F31C7"/>
    <w:rsid w:val="008F7295"/>
    <w:rsid w:val="00901E45"/>
    <w:rsid w:val="00904780"/>
    <w:rsid w:val="00906E08"/>
    <w:rsid w:val="009100DC"/>
    <w:rsid w:val="00911704"/>
    <w:rsid w:val="009143F3"/>
    <w:rsid w:val="00917CAA"/>
    <w:rsid w:val="00917D89"/>
    <w:rsid w:val="00921F5B"/>
    <w:rsid w:val="009241AA"/>
    <w:rsid w:val="00927061"/>
    <w:rsid w:val="00927648"/>
    <w:rsid w:val="0093037E"/>
    <w:rsid w:val="00931A6B"/>
    <w:rsid w:val="009331E4"/>
    <w:rsid w:val="00940611"/>
    <w:rsid w:val="009442C1"/>
    <w:rsid w:val="00946E78"/>
    <w:rsid w:val="009703CE"/>
    <w:rsid w:val="0097074A"/>
    <w:rsid w:val="00974B91"/>
    <w:rsid w:val="00974FD5"/>
    <w:rsid w:val="00982428"/>
    <w:rsid w:val="009840F8"/>
    <w:rsid w:val="00984669"/>
    <w:rsid w:val="00984971"/>
    <w:rsid w:val="0098759C"/>
    <w:rsid w:val="009918C2"/>
    <w:rsid w:val="00993447"/>
    <w:rsid w:val="009938D3"/>
    <w:rsid w:val="00993FA9"/>
    <w:rsid w:val="0099419C"/>
    <w:rsid w:val="0099797C"/>
    <w:rsid w:val="009A2DB8"/>
    <w:rsid w:val="009B076B"/>
    <w:rsid w:val="009B080F"/>
    <w:rsid w:val="009B088E"/>
    <w:rsid w:val="009B18FA"/>
    <w:rsid w:val="009B4054"/>
    <w:rsid w:val="009B4C3F"/>
    <w:rsid w:val="009B5655"/>
    <w:rsid w:val="009B7798"/>
    <w:rsid w:val="009C0AE7"/>
    <w:rsid w:val="009C0B0F"/>
    <w:rsid w:val="009C19CF"/>
    <w:rsid w:val="009C7CFB"/>
    <w:rsid w:val="009D09F0"/>
    <w:rsid w:val="009D10A9"/>
    <w:rsid w:val="009D3AE9"/>
    <w:rsid w:val="009D48C7"/>
    <w:rsid w:val="009E4351"/>
    <w:rsid w:val="009E71B4"/>
    <w:rsid w:val="009F0242"/>
    <w:rsid w:val="009F7FAE"/>
    <w:rsid w:val="00A00120"/>
    <w:rsid w:val="00A039F5"/>
    <w:rsid w:val="00A06CAC"/>
    <w:rsid w:val="00A10255"/>
    <w:rsid w:val="00A11C3E"/>
    <w:rsid w:val="00A126F8"/>
    <w:rsid w:val="00A1673A"/>
    <w:rsid w:val="00A1751F"/>
    <w:rsid w:val="00A20E5E"/>
    <w:rsid w:val="00A225E3"/>
    <w:rsid w:val="00A24931"/>
    <w:rsid w:val="00A25BB7"/>
    <w:rsid w:val="00A2759C"/>
    <w:rsid w:val="00A31DEC"/>
    <w:rsid w:val="00A3343B"/>
    <w:rsid w:val="00A33CE0"/>
    <w:rsid w:val="00A340B6"/>
    <w:rsid w:val="00A34ECB"/>
    <w:rsid w:val="00A40461"/>
    <w:rsid w:val="00A42E3D"/>
    <w:rsid w:val="00A43099"/>
    <w:rsid w:val="00A43D1F"/>
    <w:rsid w:val="00A43D20"/>
    <w:rsid w:val="00A50CBD"/>
    <w:rsid w:val="00A534B7"/>
    <w:rsid w:val="00A546F2"/>
    <w:rsid w:val="00A54CB0"/>
    <w:rsid w:val="00A611C3"/>
    <w:rsid w:val="00A6227C"/>
    <w:rsid w:val="00A625C8"/>
    <w:rsid w:val="00A75130"/>
    <w:rsid w:val="00A75D34"/>
    <w:rsid w:val="00A76511"/>
    <w:rsid w:val="00A77180"/>
    <w:rsid w:val="00A80DEA"/>
    <w:rsid w:val="00A80E66"/>
    <w:rsid w:val="00A80FE5"/>
    <w:rsid w:val="00A84BD5"/>
    <w:rsid w:val="00A871EB"/>
    <w:rsid w:val="00A9355A"/>
    <w:rsid w:val="00A94D5C"/>
    <w:rsid w:val="00A97FDD"/>
    <w:rsid w:val="00AA23B1"/>
    <w:rsid w:val="00AA2ACB"/>
    <w:rsid w:val="00AA3670"/>
    <w:rsid w:val="00AA4B18"/>
    <w:rsid w:val="00AA5F1A"/>
    <w:rsid w:val="00AB0EB9"/>
    <w:rsid w:val="00AB2E10"/>
    <w:rsid w:val="00AB4493"/>
    <w:rsid w:val="00AB4B28"/>
    <w:rsid w:val="00AB50E4"/>
    <w:rsid w:val="00AB77AD"/>
    <w:rsid w:val="00AC0DDD"/>
    <w:rsid w:val="00AC1B19"/>
    <w:rsid w:val="00AC7713"/>
    <w:rsid w:val="00AD341C"/>
    <w:rsid w:val="00AD3B59"/>
    <w:rsid w:val="00AD5E3C"/>
    <w:rsid w:val="00AE0B15"/>
    <w:rsid w:val="00AE0CAA"/>
    <w:rsid w:val="00AE0E84"/>
    <w:rsid w:val="00AE18AC"/>
    <w:rsid w:val="00AE5F02"/>
    <w:rsid w:val="00AE78FC"/>
    <w:rsid w:val="00AF1945"/>
    <w:rsid w:val="00AF5808"/>
    <w:rsid w:val="00AF741C"/>
    <w:rsid w:val="00B01027"/>
    <w:rsid w:val="00B016A4"/>
    <w:rsid w:val="00B0181C"/>
    <w:rsid w:val="00B018A8"/>
    <w:rsid w:val="00B0210A"/>
    <w:rsid w:val="00B04510"/>
    <w:rsid w:val="00B0463B"/>
    <w:rsid w:val="00B10375"/>
    <w:rsid w:val="00B13B4C"/>
    <w:rsid w:val="00B13F62"/>
    <w:rsid w:val="00B14510"/>
    <w:rsid w:val="00B2097E"/>
    <w:rsid w:val="00B2614B"/>
    <w:rsid w:val="00B2750C"/>
    <w:rsid w:val="00B278EA"/>
    <w:rsid w:val="00B40941"/>
    <w:rsid w:val="00B43BA5"/>
    <w:rsid w:val="00B45573"/>
    <w:rsid w:val="00B457E8"/>
    <w:rsid w:val="00B45E46"/>
    <w:rsid w:val="00B50C79"/>
    <w:rsid w:val="00B51659"/>
    <w:rsid w:val="00B54D42"/>
    <w:rsid w:val="00B57D0F"/>
    <w:rsid w:val="00B60B75"/>
    <w:rsid w:val="00B725B8"/>
    <w:rsid w:val="00B7509A"/>
    <w:rsid w:val="00B75780"/>
    <w:rsid w:val="00B76AB0"/>
    <w:rsid w:val="00B76D31"/>
    <w:rsid w:val="00B771C0"/>
    <w:rsid w:val="00B80C68"/>
    <w:rsid w:val="00B8180B"/>
    <w:rsid w:val="00B865A5"/>
    <w:rsid w:val="00B9120E"/>
    <w:rsid w:val="00B9385F"/>
    <w:rsid w:val="00B95532"/>
    <w:rsid w:val="00B9695C"/>
    <w:rsid w:val="00B974AD"/>
    <w:rsid w:val="00B97912"/>
    <w:rsid w:val="00B97F05"/>
    <w:rsid w:val="00BA78E5"/>
    <w:rsid w:val="00BB07F1"/>
    <w:rsid w:val="00BB0AF6"/>
    <w:rsid w:val="00BB2A7C"/>
    <w:rsid w:val="00BB45E1"/>
    <w:rsid w:val="00BB69F7"/>
    <w:rsid w:val="00BB7AA7"/>
    <w:rsid w:val="00BC2029"/>
    <w:rsid w:val="00BC2E5E"/>
    <w:rsid w:val="00BC625F"/>
    <w:rsid w:val="00BD2961"/>
    <w:rsid w:val="00BD2D57"/>
    <w:rsid w:val="00BD374D"/>
    <w:rsid w:val="00BD50E6"/>
    <w:rsid w:val="00BE090E"/>
    <w:rsid w:val="00BE1701"/>
    <w:rsid w:val="00BE355B"/>
    <w:rsid w:val="00BE3F8C"/>
    <w:rsid w:val="00BE5DE8"/>
    <w:rsid w:val="00BE697F"/>
    <w:rsid w:val="00BE7E97"/>
    <w:rsid w:val="00BF28E4"/>
    <w:rsid w:val="00BF3A1D"/>
    <w:rsid w:val="00BF4F08"/>
    <w:rsid w:val="00BF6001"/>
    <w:rsid w:val="00BF6A77"/>
    <w:rsid w:val="00BF7FAC"/>
    <w:rsid w:val="00C00845"/>
    <w:rsid w:val="00C06DD9"/>
    <w:rsid w:val="00C074DD"/>
    <w:rsid w:val="00C076B5"/>
    <w:rsid w:val="00C07702"/>
    <w:rsid w:val="00C07FE3"/>
    <w:rsid w:val="00C15B77"/>
    <w:rsid w:val="00C16C66"/>
    <w:rsid w:val="00C17067"/>
    <w:rsid w:val="00C17B5F"/>
    <w:rsid w:val="00C25AF2"/>
    <w:rsid w:val="00C34864"/>
    <w:rsid w:val="00C3670A"/>
    <w:rsid w:val="00C4070B"/>
    <w:rsid w:val="00C4105E"/>
    <w:rsid w:val="00C41070"/>
    <w:rsid w:val="00C41DC2"/>
    <w:rsid w:val="00C42734"/>
    <w:rsid w:val="00C45609"/>
    <w:rsid w:val="00C47B78"/>
    <w:rsid w:val="00C5653A"/>
    <w:rsid w:val="00C61B23"/>
    <w:rsid w:val="00C61FD3"/>
    <w:rsid w:val="00C70B97"/>
    <w:rsid w:val="00C726E7"/>
    <w:rsid w:val="00C76404"/>
    <w:rsid w:val="00C83F01"/>
    <w:rsid w:val="00C9259F"/>
    <w:rsid w:val="00C93EFA"/>
    <w:rsid w:val="00C94A9E"/>
    <w:rsid w:val="00C96BCA"/>
    <w:rsid w:val="00CA43D7"/>
    <w:rsid w:val="00CA56DA"/>
    <w:rsid w:val="00CA6077"/>
    <w:rsid w:val="00CA676D"/>
    <w:rsid w:val="00CB0D5E"/>
    <w:rsid w:val="00CB6278"/>
    <w:rsid w:val="00CB7B1D"/>
    <w:rsid w:val="00CC1563"/>
    <w:rsid w:val="00CC3A1F"/>
    <w:rsid w:val="00CC5213"/>
    <w:rsid w:val="00CC68DF"/>
    <w:rsid w:val="00CD107E"/>
    <w:rsid w:val="00CD1117"/>
    <w:rsid w:val="00CD11C8"/>
    <w:rsid w:val="00CD3041"/>
    <w:rsid w:val="00CD4392"/>
    <w:rsid w:val="00CD5D0B"/>
    <w:rsid w:val="00CD5D6F"/>
    <w:rsid w:val="00CE3120"/>
    <w:rsid w:val="00CE3E28"/>
    <w:rsid w:val="00CE65C9"/>
    <w:rsid w:val="00CE74B8"/>
    <w:rsid w:val="00D04B17"/>
    <w:rsid w:val="00D104C9"/>
    <w:rsid w:val="00D10CAE"/>
    <w:rsid w:val="00D1342C"/>
    <w:rsid w:val="00D13707"/>
    <w:rsid w:val="00D13840"/>
    <w:rsid w:val="00D13CDC"/>
    <w:rsid w:val="00D16084"/>
    <w:rsid w:val="00D21D85"/>
    <w:rsid w:val="00D256C4"/>
    <w:rsid w:val="00D2570B"/>
    <w:rsid w:val="00D26239"/>
    <w:rsid w:val="00D31026"/>
    <w:rsid w:val="00D3340D"/>
    <w:rsid w:val="00D35A48"/>
    <w:rsid w:val="00D370A4"/>
    <w:rsid w:val="00D417E5"/>
    <w:rsid w:val="00D47011"/>
    <w:rsid w:val="00D53931"/>
    <w:rsid w:val="00D545FE"/>
    <w:rsid w:val="00D5553A"/>
    <w:rsid w:val="00D5560D"/>
    <w:rsid w:val="00D55F9D"/>
    <w:rsid w:val="00D65665"/>
    <w:rsid w:val="00D70445"/>
    <w:rsid w:val="00D706FF"/>
    <w:rsid w:val="00D71845"/>
    <w:rsid w:val="00D72DE2"/>
    <w:rsid w:val="00D73980"/>
    <w:rsid w:val="00D74159"/>
    <w:rsid w:val="00D755E8"/>
    <w:rsid w:val="00D771AB"/>
    <w:rsid w:val="00D80EBE"/>
    <w:rsid w:val="00D8173F"/>
    <w:rsid w:val="00D8270C"/>
    <w:rsid w:val="00D8385C"/>
    <w:rsid w:val="00D84D77"/>
    <w:rsid w:val="00D86B7B"/>
    <w:rsid w:val="00D91315"/>
    <w:rsid w:val="00D92A7B"/>
    <w:rsid w:val="00D93BEB"/>
    <w:rsid w:val="00DA22CA"/>
    <w:rsid w:val="00DA2329"/>
    <w:rsid w:val="00DA453A"/>
    <w:rsid w:val="00DA4B5A"/>
    <w:rsid w:val="00DA51E3"/>
    <w:rsid w:val="00DB300E"/>
    <w:rsid w:val="00DC1454"/>
    <w:rsid w:val="00DC2B2B"/>
    <w:rsid w:val="00DC3309"/>
    <w:rsid w:val="00DC4EAF"/>
    <w:rsid w:val="00DC5559"/>
    <w:rsid w:val="00DC6399"/>
    <w:rsid w:val="00DC6D5B"/>
    <w:rsid w:val="00DC79DB"/>
    <w:rsid w:val="00DC7E63"/>
    <w:rsid w:val="00DE2776"/>
    <w:rsid w:val="00DE363B"/>
    <w:rsid w:val="00DE38C5"/>
    <w:rsid w:val="00DE4417"/>
    <w:rsid w:val="00DE52C9"/>
    <w:rsid w:val="00DF3699"/>
    <w:rsid w:val="00E0237A"/>
    <w:rsid w:val="00E03196"/>
    <w:rsid w:val="00E0381F"/>
    <w:rsid w:val="00E03D42"/>
    <w:rsid w:val="00E11B66"/>
    <w:rsid w:val="00E1569D"/>
    <w:rsid w:val="00E2111B"/>
    <w:rsid w:val="00E26DC1"/>
    <w:rsid w:val="00E3027B"/>
    <w:rsid w:val="00E360F1"/>
    <w:rsid w:val="00E37941"/>
    <w:rsid w:val="00E401DF"/>
    <w:rsid w:val="00E4453B"/>
    <w:rsid w:val="00E50440"/>
    <w:rsid w:val="00E505D0"/>
    <w:rsid w:val="00E547CC"/>
    <w:rsid w:val="00E559A4"/>
    <w:rsid w:val="00E565B8"/>
    <w:rsid w:val="00E6495B"/>
    <w:rsid w:val="00E67AB6"/>
    <w:rsid w:val="00E7081B"/>
    <w:rsid w:val="00E72066"/>
    <w:rsid w:val="00E7338B"/>
    <w:rsid w:val="00E75178"/>
    <w:rsid w:val="00E77824"/>
    <w:rsid w:val="00E77BD7"/>
    <w:rsid w:val="00E809C1"/>
    <w:rsid w:val="00E80A17"/>
    <w:rsid w:val="00E81153"/>
    <w:rsid w:val="00E90A10"/>
    <w:rsid w:val="00E91A2F"/>
    <w:rsid w:val="00E926F7"/>
    <w:rsid w:val="00E95D1E"/>
    <w:rsid w:val="00EA24BE"/>
    <w:rsid w:val="00EA31B3"/>
    <w:rsid w:val="00EA63BE"/>
    <w:rsid w:val="00EB184A"/>
    <w:rsid w:val="00EB6585"/>
    <w:rsid w:val="00EC206E"/>
    <w:rsid w:val="00EC23FD"/>
    <w:rsid w:val="00EC2FEE"/>
    <w:rsid w:val="00EC7F94"/>
    <w:rsid w:val="00ED0BAE"/>
    <w:rsid w:val="00ED35EB"/>
    <w:rsid w:val="00ED403C"/>
    <w:rsid w:val="00ED6F71"/>
    <w:rsid w:val="00ED7C0E"/>
    <w:rsid w:val="00EE0C0D"/>
    <w:rsid w:val="00EE0D51"/>
    <w:rsid w:val="00EF333F"/>
    <w:rsid w:val="00EF4C56"/>
    <w:rsid w:val="00F01053"/>
    <w:rsid w:val="00F03712"/>
    <w:rsid w:val="00F04A8C"/>
    <w:rsid w:val="00F05069"/>
    <w:rsid w:val="00F10353"/>
    <w:rsid w:val="00F113EF"/>
    <w:rsid w:val="00F11556"/>
    <w:rsid w:val="00F11772"/>
    <w:rsid w:val="00F12F2B"/>
    <w:rsid w:val="00F13AF1"/>
    <w:rsid w:val="00F140F0"/>
    <w:rsid w:val="00F14381"/>
    <w:rsid w:val="00F2025D"/>
    <w:rsid w:val="00F211C5"/>
    <w:rsid w:val="00F2120D"/>
    <w:rsid w:val="00F220E7"/>
    <w:rsid w:val="00F2698D"/>
    <w:rsid w:val="00F26DC2"/>
    <w:rsid w:val="00F2706F"/>
    <w:rsid w:val="00F30BF5"/>
    <w:rsid w:val="00F32AC1"/>
    <w:rsid w:val="00F45EB5"/>
    <w:rsid w:val="00F54A6B"/>
    <w:rsid w:val="00F57A34"/>
    <w:rsid w:val="00F60905"/>
    <w:rsid w:val="00F63A47"/>
    <w:rsid w:val="00F65187"/>
    <w:rsid w:val="00F66221"/>
    <w:rsid w:val="00F6700F"/>
    <w:rsid w:val="00F72125"/>
    <w:rsid w:val="00F7256E"/>
    <w:rsid w:val="00F7414A"/>
    <w:rsid w:val="00F7663D"/>
    <w:rsid w:val="00F7687D"/>
    <w:rsid w:val="00F76919"/>
    <w:rsid w:val="00F81C8E"/>
    <w:rsid w:val="00F82D7E"/>
    <w:rsid w:val="00F870C8"/>
    <w:rsid w:val="00F92942"/>
    <w:rsid w:val="00F92E44"/>
    <w:rsid w:val="00F96A6B"/>
    <w:rsid w:val="00FA3596"/>
    <w:rsid w:val="00FB4469"/>
    <w:rsid w:val="00FB4931"/>
    <w:rsid w:val="00FB6D8B"/>
    <w:rsid w:val="00FC287E"/>
    <w:rsid w:val="00FC3B1B"/>
    <w:rsid w:val="00FC7E19"/>
    <w:rsid w:val="00FD190F"/>
    <w:rsid w:val="00FE2861"/>
    <w:rsid w:val="00FE7356"/>
    <w:rsid w:val="00FF1F3E"/>
    <w:rsid w:val="00FF2429"/>
    <w:rsid w:val="00FF4777"/>
    <w:rsid w:val="00FF4BF2"/>
    <w:rsid w:val="00FF4C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3100744"/>
  <w15:chartTrackingRefBased/>
  <w15:docId w15:val="{B065EB82-5C52-420D-AE4C-C826814CC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7C0E"/>
  </w:style>
  <w:style w:type="paragraph" w:styleId="Footer">
    <w:name w:val="footer"/>
    <w:basedOn w:val="Normal"/>
    <w:link w:val="FooterChar"/>
    <w:uiPriority w:val="99"/>
    <w:unhideWhenUsed/>
    <w:rsid w:val="00ED7C0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7C0E"/>
  </w:style>
  <w:style w:type="table" w:styleId="TableGrid">
    <w:name w:val="Table Grid"/>
    <w:basedOn w:val="TableNormal"/>
    <w:uiPriority w:val="39"/>
    <w:rsid w:val="00ED7C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614B"/>
    <w:pPr>
      <w:spacing w:after="0" w:line="240" w:lineRule="auto"/>
      <w:ind w:leftChars="200" w:left="480"/>
    </w:pPr>
    <w:rPr>
      <w:rFonts w:ascii="Times New Roman" w:eastAsia="Times New Roman" w:hAnsi="Times New Roman" w:cs="Times New Roman"/>
      <w:sz w:val="24"/>
      <w:szCs w:val="24"/>
      <w:lang w:eastAsia="zh-TW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4B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4B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57A3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57A38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5E1724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810E6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文件" ma:contentTypeID="0x010100B26AED26EDD48549808C35B334771AFF" ma:contentTypeVersion="13" ma:contentTypeDescription="建立新的文件。" ma:contentTypeScope="" ma:versionID="5408b82c1bd5d65ba1f9994cee411d00">
  <xsd:schema xmlns:xsd="http://www.w3.org/2001/XMLSchema" xmlns:xs="http://www.w3.org/2001/XMLSchema" xmlns:p="http://schemas.microsoft.com/office/2006/metadata/properties" xmlns:ns2="7c888565-292f-4b60-a4c3-978be975df1a" xmlns:ns3="a67ca032-99e1-499e-a335-21cedd256a52" targetNamespace="http://schemas.microsoft.com/office/2006/metadata/properties" ma:root="true" ma:fieldsID="04bcc7175dfb8b38fbeec986c6370fb7" ns2:_="" ns3:_="">
    <xsd:import namespace="7c888565-292f-4b60-a4c3-978be975df1a"/>
    <xsd:import namespace="a67ca032-99e1-499e-a335-21cedd256a5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888565-292f-4b60-a4c3-978be975df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hidden="true" ma:internalName="MediaServiceKeyPoints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hidden="true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hidden="true" ma:internalName="MediaServiceOCR" ma:readOnly="true">
      <xsd:simpleType>
        <xsd:restriction base="dms:Note"/>
      </xsd:simpleType>
    </xsd:element>
    <xsd:element name="MediaServiceLocation" ma:index="17" nillable="true" ma:displayName="Location" ma:hidden="true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67ca032-99e1-499e-a335-21cedd256a5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共用對象: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共用詳細資料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內容類型"/>
        <xsd:element ref="dc:title" minOccurs="0" maxOccurs="1" ma:index="1" ma:displayName="標題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61DEC6-BDAA-499D-A364-E69538AB4AB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198C3E7-8D11-43F9-B468-363437AB494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0CCBCD5-8ECF-4D8A-9C8E-9A366826F7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888565-292f-4b60-a4c3-978be975df1a"/>
    <ds:schemaRef ds:uri="a67ca032-99e1-499e-a335-21cedd256a5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C67AB4D-D7D0-42A4-A84E-456808E984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Chin Hang Lo</dc:creator>
  <cp:keywords/>
  <dc:description/>
  <cp:lastModifiedBy>Chin Hang Lo</cp:lastModifiedBy>
  <cp:revision>36</cp:revision>
  <cp:lastPrinted>2020-09-23T09:23:00Z</cp:lastPrinted>
  <dcterms:created xsi:type="dcterms:W3CDTF">2020-09-30T09:15:00Z</dcterms:created>
  <dcterms:modified xsi:type="dcterms:W3CDTF">2020-09-30T10:04:00Z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0x010100B26AED26EDD48549808C35B334771AFF</vt:lpwstr>
  </property>
</Properties>
</file>